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C" w:rsidRPr="00530CF2" w:rsidRDefault="00621F3C" w:rsidP="00621F3C">
      <w:pPr>
        <w:tabs>
          <w:tab w:val="left" w:pos="12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DDB" w:rsidRDefault="00BF1B8D" w:rsidP="00FA1E87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Муниципальное автоном</w:t>
      </w:r>
      <w:r w:rsidR="00FA1E87" w:rsidRPr="00FA1E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ное дошкольное образовательное учреждение - детский сад «Чечек» комбинированного вида</w:t>
      </w:r>
    </w:p>
    <w:p w:rsidR="00FA1E87" w:rsidRPr="00FA1E87" w:rsidRDefault="000F77A9" w:rsidP="00FA1E87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A1E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943DDB" w:rsidRPr="00943D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A1E87" w:rsidRPr="00FA1E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Кызыл-Мажалык Барун-Хемчикского кожууна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Тыва</w:t>
      </w:r>
    </w:p>
    <w:p w:rsidR="00FA1E87" w:rsidRPr="00FA1E87" w:rsidRDefault="00FA1E87" w:rsidP="00FA1E87">
      <w:pPr>
        <w:jc w:val="center"/>
      </w:pPr>
    </w:p>
    <w:p w:rsidR="00FA1E87" w:rsidRPr="00FA1E87" w:rsidRDefault="00FA1E87" w:rsidP="00FA1E87">
      <w:pPr>
        <w:jc w:val="center"/>
      </w:pPr>
    </w:p>
    <w:p w:rsidR="00621F3C" w:rsidRPr="00530CF2" w:rsidRDefault="00621F3C" w:rsidP="00621F3C">
      <w:pPr>
        <w:tabs>
          <w:tab w:val="left" w:pos="12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621F3C" w:rsidRPr="00530CF2" w:rsidRDefault="00621F3C" w:rsidP="00FA1E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1F3C" w:rsidRPr="00530CF2" w:rsidRDefault="00621F3C" w:rsidP="00621F3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1F3C" w:rsidRDefault="00BF1B8D" w:rsidP="00135F1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Технологическая карта</w:t>
      </w:r>
    </w:p>
    <w:p w:rsidR="00D7776C" w:rsidRPr="00D7776C" w:rsidRDefault="00D7776C" w:rsidP="00135F1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  <w:r w:rsidRPr="00D7776C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>(Конспект)</w:t>
      </w:r>
    </w:p>
    <w:p w:rsidR="000F77A9" w:rsidRDefault="00BF1B8D" w:rsidP="00530C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</w:t>
      </w:r>
      <w:r w:rsidR="00EF4C9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епосредственно-</w:t>
      </w:r>
      <w:r w:rsidR="00621F3C" w:rsidRPr="00530CF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образовательной деятельности по познавательному развитию</w:t>
      </w:r>
    </w:p>
    <w:p w:rsidR="00621F3C" w:rsidRPr="00BF1B8D" w:rsidRDefault="00530CF2" w:rsidP="00530C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BF1B8D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для детей средней группы</w:t>
      </w:r>
    </w:p>
    <w:p w:rsidR="00621F3C" w:rsidRPr="00EF4C9D" w:rsidRDefault="008D342D" w:rsidP="00135F1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i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56"/>
          <w:szCs w:val="56"/>
          <w:lang w:eastAsia="ru-RU"/>
        </w:rPr>
        <w:t>«Национальный</w:t>
      </w:r>
      <w:r w:rsidR="00621F3C" w:rsidRPr="00EF4C9D">
        <w:rPr>
          <w:rFonts w:ascii="Times New Roman" w:eastAsia="Times New Roman" w:hAnsi="Times New Roman"/>
          <w:b/>
          <w:i/>
          <w:color w:val="000000" w:themeColor="text1"/>
          <w:sz w:val="56"/>
          <w:szCs w:val="56"/>
          <w:lang w:eastAsia="ru-RU"/>
        </w:rPr>
        <w:t xml:space="preserve"> чай с молоком»</w:t>
      </w:r>
    </w:p>
    <w:p w:rsidR="00530CF2" w:rsidRDefault="00530CF2" w:rsidP="00530CF2">
      <w:pPr>
        <w:spacing w:after="0" w:line="480" w:lineRule="auto"/>
        <w:ind w:firstLine="360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530CF2">
        <w:rPr>
          <w:rFonts w:ascii="Times New Roman" w:eastAsia="Times New Roman" w:hAnsi="Times New Roman"/>
          <w:iCs/>
          <w:sz w:val="28"/>
          <w:szCs w:val="28"/>
        </w:rPr>
        <w:t>(национально-региональный компонент)</w:t>
      </w:r>
    </w:p>
    <w:p w:rsidR="000F77A9" w:rsidRDefault="000F77A9" w:rsidP="00530CF2">
      <w:pPr>
        <w:spacing w:after="0" w:line="480" w:lineRule="auto"/>
        <w:ind w:firstLine="360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530CF2" w:rsidRDefault="00530CF2" w:rsidP="00530CF2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</w:pPr>
    </w:p>
    <w:p w:rsidR="00BF1B8D" w:rsidRDefault="000F77A9" w:rsidP="00BF1B8D">
      <w:pPr>
        <w:spacing w:after="0" w:line="360" w:lineRule="auto"/>
        <w:ind w:firstLine="36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621F3C" w:rsidRPr="00530CF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Воспитатель</w:t>
      </w:r>
      <w:r w:rsidR="00BF1B8D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 высшей квалификационной категории:</w:t>
      </w:r>
    </w:p>
    <w:p w:rsidR="000F77A9" w:rsidRDefault="00BF1B8D" w:rsidP="00BF1B8D">
      <w:pPr>
        <w:spacing w:after="0" w:line="360" w:lineRule="auto"/>
        <w:ind w:firstLine="36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Достак Алё</w:t>
      </w:r>
      <w:r w:rsidR="00621F3C" w:rsidRPr="00530CF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на Окал-ооловна</w:t>
      </w:r>
      <w:r w:rsidR="000F77A9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0F77A9" w:rsidRDefault="000F77A9" w:rsidP="00BF1B8D">
      <w:pPr>
        <w:spacing w:after="0" w:line="36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педа</w:t>
      </w:r>
      <w:r w:rsidR="00BF1B8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гогический стаж- 25</w:t>
      </w:r>
    </w:p>
    <w:p w:rsidR="00530CF2" w:rsidRDefault="00530CF2" w:rsidP="00530CF2">
      <w:pPr>
        <w:spacing w:after="0" w:line="360" w:lineRule="auto"/>
        <w:ind w:firstLine="360"/>
        <w:jc w:val="center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</w:p>
    <w:p w:rsidR="00FA1E87" w:rsidRDefault="00FA1E87" w:rsidP="00FA1E87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</w:p>
    <w:p w:rsidR="00FA1E87" w:rsidRPr="007C4A8C" w:rsidRDefault="007C4A8C" w:rsidP="007C4A8C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lastRenderedPageBreak/>
        <w:t>Кызыл-Мажалык – 2022г</w:t>
      </w:r>
    </w:p>
    <w:p w:rsidR="00FA1E87" w:rsidRDefault="00FA1E87" w:rsidP="00530C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127169" w:rsidRPr="007C4A8C" w:rsidRDefault="00127169" w:rsidP="00530C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Образовательная область: </w:t>
      </w:r>
      <w:r w:rsidRPr="007C4A8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«Познавательное развитие».</w:t>
      </w:r>
    </w:p>
    <w:p w:rsidR="00127169" w:rsidRPr="007C4A8C" w:rsidRDefault="00127169" w:rsidP="00523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A8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Интеграция областей: </w:t>
      </w:r>
      <w:r w:rsidR="0052309A" w:rsidRPr="007C4A8C">
        <w:rPr>
          <w:rFonts w:ascii="Times New Roman" w:hAnsi="Times New Roman"/>
          <w:sz w:val="28"/>
          <w:szCs w:val="28"/>
        </w:rPr>
        <w:t>«Социально-коммуникативное развитие», «Речевое развитие», «Физическое развитие».</w:t>
      </w:r>
    </w:p>
    <w:p w:rsidR="00127169" w:rsidRPr="007C4A8C" w:rsidRDefault="00127169" w:rsidP="001271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rStyle w:val="c0"/>
          <w:b/>
          <w:color w:val="000000"/>
          <w:sz w:val="28"/>
          <w:szCs w:val="28"/>
        </w:rPr>
        <w:t xml:space="preserve">Тема: </w:t>
      </w:r>
      <w:r w:rsidR="00D7776C" w:rsidRPr="007C4A8C">
        <w:rPr>
          <w:rStyle w:val="c0"/>
          <w:color w:val="000000"/>
          <w:sz w:val="28"/>
          <w:szCs w:val="28"/>
        </w:rPr>
        <w:t>Традиции чаепития тувинского народа.</w:t>
      </w:r>
    </w:p>
    <w:p w:rsidR="00127169" w:rsidRPr="007C4A8C" w:rsidRDefault="00127169" w:rsidP="001271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rStyle w:val="c3"/>
          <w:b/>
          <w:color w:val="000000"/>
          <w:sz w:val="28"/>
          <w:szCs w:val="28"/>
        </w:rPr>
        <w:t>Возрастная группа:</w:t>
      </w:r>
      <w:r w:rsidRPr="007C4A8C">
        <w:rPr>
          <w:rStyle w:val="c3"/>
          <w:color w:val="000000"/>
          <w:sz w:val="28"/>
          <w:szCs w:val="28"/>
        </w:rPr>
        <w:t xml:space="preserve"> средняя группа.</w:t>
      </w:r>
    </w:p>
    <w:p w:rsidR="00127169" w:rsidRPr="007C4A8C" w:rsidRDefault="00127169" w:rsidP="001271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rStyle w:val="c3"/>
          <w:b/>
          <w:color w:val="000000"/>
          <w:sz w:val="28"/>
          <w:szCs w:val="28"/>
        </w:rPr>
        <w:t>Форма НОД:</w:t>
      </w:r>
      <w:r w:rsidRPr="007C4A8C">
        <w:rPr>
          <w:rStyle w:val="c3"/>
          <w:color w:val="000000"/>
          <w:sz w:val="28"/>
          <w:szCs w:val="28"/>
        </w:rPr>
        <w:t xml:space="preserve"> интегрированная НОД.</w:t>
      </w:r>
    </w:p>
    <w:p w:rsidR="007C6634" w:rsidRPr="007C4A8C" w:rsidRDefault="007C6634" w:rsidP="007C66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Вид деятельности: </w:t>
      </w:r>
      <w:r w:rsidRPr="007C4A8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игровая.</w:t>
      </w:r>
    </w:p>
    <w:p w:rsidR="00127169" w:rsidRPr="007C4A8C" w:rsidRDefault="00127169" w:rsidP="001271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rStyle w:val="c3"/>
          <w:b/>
          <w:color w:val="000000"/>
          <w:sz w:val="28"/>
          <w:szCs w:val="28"/>
        </w:rPr>
        <w:t xml:space="preserve">Форма организации: </w:t>
      </w:r>
      <w:r w:rsidRPr="007C4A8C">
        <w:rPr>
          <w:rStyle w:val="c3"/>
          <w:color w:val="000000"/>
          <w:sz w:val="28"/>
          <w:szCs w:val="28"/>
        </w:rPr>
        <w:t>групповая.</w:t>
      </w:r>
    </w:p>
    <w:p w:rsidR="00530CF2" w:rsidRPr="007C4A8C" w:rsidRDefault="00530CF2" w:rsidP="00530CF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Цель</w:t>
      </w:r>
      <w:r w:rsidR="00621F3C"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формирование представлений о чайной  традиции тувинского народа.</w:t>
      </w:r>
    </w:p>
    <w:p w:rsidR="00530CF2" w:rsidRPr="007C4A8C" w:rsidRDefault="00530CF2" w:rsidP="00621F3C">
      <w:pPr>
        <w:spacing w:after="0" w:line="288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</w:pPr>
      <w:r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Задачи:</w:t>
      </w:r>
    </w:p>
    <w:p w:rsidR="00530CF2" w:rsidRPr="007C4A8C" w:rsidRDefault="00530CF2" w:rsidP="00621F3C">
      <w:pPr>
        <w:spacing w:after="0" w:line="288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</w:pPr>
      <w:r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Образовательные:</w:t>
      </w:r>
      <w:r w:rsidR="009A79BC" w:rsidRPr="007C4A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расширять общий кругозор детей; ознакомить детей с </w:t>
      </w:r>
      <w:r w:rsidR="009A79BC" w:rsidRPr="007C4A8C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традицией чаепития</w:t>
      </w:r>
      <w:r w:rsidR="009A79BC" w:rsidRPr="007C4A8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530CF2" w:rsidRPr="007C4A8C" w:rsidRDefault="00530CF2" w:rsidP="00621F3C">
      <w:pPr>
        <w:spacing w:after="0" w:line="288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</w:pPr>
      <w:r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Развивающие:</w:t>
      </w:r>
      <w:r w:rsidR="009A79BC" w:rsidRPr="007C4A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развивать у ребенка творческие способности, активность, инициативность, фантазию, самостоятельность, </w:t>
      </w:r>
    </w:p>
    <w:p w:rsidR="00530CF2" w:rsidRPr="007C4A8C" w:rsidRDefault="00530CF2" w:rsidP="00621F3C">
      <w:pPr>
        <w:spacing w:after="0" w:line="288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Воспитательные: </w:t>
      </w:r>
      <w:r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вызвать интерес к традиции чаепития, а также воспитание уважения к чайной традиции тувинского народа передающие из поколения в поколение</w:t>
      </w:r>
      <w:r w:rsidR="009A79BC"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.</w:t>
      </w:r>
    </w:p>
    <w:p w:rsidR="007C6634" w:rsidRPr="007C4A8C" w:rsidRDefault="00127169" w:rsidP="007C663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Ожидаемый результат:</w:t>
      </w:r>
      <w:r w:rsidR="00D7776C"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7C6634"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ребенок имеет представление о чайной традиции тувинского народа, проявляет интерес по теме, понимает о важности соблюдать чайные традиции, в</w:t>
      </w:r>
      <w:r w:rsidR="007C6634" w:rsidRPr="007C4A8C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заимодействуя со сверстниками, проявляет творческую инициативу, активен в выполнении заданий, проявляет фантазию и самостоятельность.</w:t>
      </w:r>
    </w:p>
    <w:p w:rsidR="00127169" w:rsidRPr="007C4A8C" w:rsidRDefault="009A79BC" w:rsidP="007C663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Матери</w:t>
      </w:r>
      <w:r w:rsidR="00127169"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ал</w:t>
      </w:r>
      <w:r w:rsidRPr="007C4A8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 и оборудование:</w:t>
      </w:r>
    </w:p>
    <w:p w:rsidR="00127169" w:rsidRPr="007C4A8C" w:rsidRDefault="00127169" w:rsidP="007C6634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Демонстрационный</w:t>
      </w:r>
      <w:r w:rsidR="009A79BC"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материал </w:t>
      </w:r>
      <w:r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–кухонная утварь юрты: «дус-хавы»-солонка, «шай-хавы»-мешочек для чая, ступа для чая, чайник, пиала, «п</w:t>
      </w:r>
      <w:r w:rsidR="00BF1B8D"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аш»-казан, «тос-карак» - девятиглазка</w:t>
      </w:r>
    </w:p>
    <w:p w:rsidR="00DF77FF" w:rsidRPr="007C4A8C" w:rsidRDefault="00127169" w:rsidP="007C6634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iCs/>
          <w:color w:val="000000" w:themeColor="text1"/>
          <w:sz w:val="28"/>
          <w:szCs w:val="28"/>
        </w:rPr>
        <w:t>Раздаточный материал: изображение юрты 4 цветов (красный, синий, желтый, зеленый), изображение пиал 4 соответствующих цветов; мнемокуб «Чай с добавками».</w:t>
      </w:r>
    </w:p>
    <w:p w:rsidR="00127169" w:rsidRPr="007C4A8C" w:rsidRDefault="00127169" w:rsidP="00DF77F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rStyle w:val="c3"/>
          <w:b/>
          <w:color w:val="000000"/>
          <w:sz w:val="28"/>
          <w:szCs w:val="28"/>
        </w:rPr>
        <w:t>Методические приемы:</w:t>
      </w:r>
      <w:r w:rsidRPr="007C4A8C">
        <w:rPr>
          <w:rStyle w:val="c3"/>
          <w:color w:val="000000"/>
          <w:sz w:val="28"/>
          <w:szCs w:val="28"/>
        </w:rPr>
        <w:t xml:space="preserve"> наглядный, словесный, практический, игровое действие, художественное слово.</w:t>
      </w:r>
    </w:p>
    <w:p w:rsidR="00127169" w:rsidRPr="007C4A8C" w:rsidRDefault="00127169" w:rsidP="001271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rStyle w:val="c3"/>
          <w:b/>
          <w:color w:val="000000"/>
          <w:sz w:val="28"/>
          <w:szCs w:val="28"/>
        </w:rPr>
        <w:t>Словарная работа:</w:t>
      </w:r>
      <w:r w:rsidR="00D7776C" w:rsidRPr="007C4A8C">
        <w:rPr>
          <w:rStyle w:val="c3"/>
          <w:b/>
          <w:color w:val="000000"/>
          <w:sz w:val="28"/>
          <w:szCs w:val="28"/>
        </w:rPr>
        <w:t xml:space="preserve"> </w:t>
      </w:r>
      <w:r w:rsidR="00EF4C9D" w:rsidRPr="007C4A8C">
        <w:rPr>
          <w:rStyle w:val="c3"/>
          <w:color w:val="000000"/>
          <w:sz w:val="28"/>
          <w:szCs w:val="28"/>
        </w:rPr>
        <w:t>«Б</w:t>
      </w:r>
      <w:r w:rsidR="00EC4708" w:rsidRPr="007C4A8C">
        <w:rPr>
          <w:rStyle w:val="c3"/>
          <w:color w:val="000000"/>
          <w:sz w:val="28"/>
          <w:szCs w:val="28"/>
        </w:rPr>
        <w:t>лагопожелание».</w:t>
      </w:r>
    </w:p>
    <w:p w:rsidR="00127169" w:rsidRPr="007C4A8C" w:rsidRDefault="00127169" w:rsidP="001271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4A8C">
        <w:rPr>
          <w:rStyle w:val="c3"/>
          <w:b/>
          <w:color w:val="000000"/>
          <w:sz w:val="28"/>
          <w:szCs w:val="28"/>
        </w:rPr>
        <w:t>Предварительная работа:</w:t>
      </w:r>
      <w:r w:rsidRPr="007C4A8C">
        <w:rPr>
          <w:rStyle w:val="c3"/>
          <w:color w:val="000000"/>
          <w:sz w:val="28"/>
          <w:szCs w:val="28"/>
        </w:rPr>
        <w:t> </w:t>
      </w:r>
      <w:r w:rsidR="00EC4708" w:rsidRPr="007C4A8C">
        <w:rPr>
          <w:rStyle w:val="c3"/>
          <w:color w:val="000000"/>
          <w:sz w:val="28"/>
          <w:szCs w:val="28"/>
        </w:rPr>
        <w:t>рассматривание картин с чайными церемониями, сюжетно-ро</w:t>
      </w:r>
      <w:r w:rsidR="00BF1B8D" w:rsidRPr="007C4A8C">
        <w:rPr>
          <w:rStyle w:val="c3"/>
          <w:color w:val="000000"/>
          <w:sz w:val="28"/>
          <w:szCs w:val="28"/>
        </w:rPr>
        <w:t>левая игра «В гости к кукле Алдынай</w:t>
      </w:r>
      <w:r w:rsidR="00EC4708" w:rsidRPr="007C4A8C">
        <w:rPr>
          <w:rStyle w:val="c3"/>
          <w:color w:val="000000"/>
          <w:sz w:val="28"/>
          <w:szCs w:val="28"/>
        </w:rPr>
        <w:t xml:space="preserve">», чтение рассказа </w:t>
      </w:r>
      <w:r w:rsidR="00791841" w:rsidRPr="007C4A8C">
        <w:rPr>
          <w:rStyle w:val="c3"/>
          <w:color w:val="000000"/>
          <w:sz w:val="28"/>
          <w:szCs w:val="28"/>
        </w:rPr>
        <w:t>Б.Ангырак «Шаша</w:t>
      </w:r>
      <w:r w:rsidR="00BF1B8D" w:rsidRPr="007C4A8C">
        <w:rPr>
          <w:rStyle w:val="c3"/>
          <w:color w:val="000000"/>
          <w:sz w:val="28"/>
          <w:szCs w:val="28"/>
        </w:rPr>
        <w:t xml:space="preserve"> </w:t>
      </w:r>
      <w:r w:rsidR="00791841" w:rsidRPr="007C4A8C">
        <w:rPr>
          <w:rStyle w:val="c3"/>
          <w:color w:val="000000"/>
          <w:sz w:val="28"/>
          <w:szCs w:val="28"/>
        </w:rPr>
        <w:t>акым</w:t>
      </w:r>
      <w:r w:rsidR="00BF1B8D" w:rsidRPr="007C4A8C">
        <w:rPr>
          <w:rStyle w:val="c3"/>
          <w:color w:val="000000"/>
          <w:sz w:val="28"/>
          <w:szCs w:val="28"/>
        </w:rPr>
        <w:t xml:space="preserve"> бужуп </w:t>
      </w:r>
      <w:r w:rsidR="00791841" w:rsidRPr="007C4A8C">
        <w:rPr>
          <w:rStyle w:val="c3"/>
          <w:color w:val="000000"/>
          <w:sz w:val="28"/>
          <w:szCs w:val="28"/>
        </w:rPr>
        <w:t>кагды».</w:t>
      </w:r>
    </w:p>
    <w:p w:rsidR="004D6CD9" w:rsidRPr="007C4A8C" w:rsidRDefault="00621F3C" w:rsidP="000F77A9">
      <w:pPr>
        <w:spacing w:line="240" w:lineRule="auto"/>
        <w:rPr>
          <w:rFonts w:ascii="Times New Roman" w:eastAsia="Times New Roman" w:hAnsi="Times New Roman"/>
          <w:iCs/>
          <w:noProof/>
          <w:color w:val="000000" w:themeColor="text1"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lastRenderedPageBreak/>
        <w:br/>
      </w:r>
    </w:p>
    <w:p w:rsidR="00D7776C" w:rsidRPr="007C4A8C" w:rsidRDefault="00D7776C" w:rsidP="000F77A9">
      <w:pPr>
        <w:spacing w:line="240" w:lineRule="auto"/>
        <w:rPr>
          <w:rFonts w:ascii="Times New Roman" w:eastAsia="Times New Roman" w:hAnsi="Times New Roman"/>
          <w:iCs/>
          <w:noProof/>
          <w:color w:val="000000" w:themeColor="text1"/>
          <w:sz w:val="28"/>
          <w:szCs w:val="28"/>
          <w:lang w:eastAsia="ru-RU"/>
        </w:rPr>
      </w:pPr>
    </w:p>
    <w:p w:rsidR="00D7776C" w:rsidRPr="007C4A8C" w:rsidRDefault="00D7776C" w:rsidP="000F77A9">
      <w:pPr>
        <w:spacing w:line="240" w:lineRule="auto"/>
        <w:rPr>
          <w:rFonts w:ascii="Times New Roman" w:eastAsia="Times New Roman" w:hAnsi="Times New Roman"/>
          <w:iCs/>
          <w:noProof/>
          <w:color w:val="000000" w:themeColor="text1"/>
          <w:sz w:val="28"/>
          <w:szCs w:val="28"/>
          <w:lang w:eastAsia="ru-RU"/>
        </w:rPr>
      </w:pPr>
    </w:p>
    <w:p w:rsidR="00D7776C" w:rsidRPr="007C4A8C" w:rsidRDefault="00D7776C" w:rsidP="000F77A9">
      <w:pPr>
        <w:spacing w:line="240" w:lineRule="auto"/>
        <w:rPr>
          <w:rFonts w:ascii="Times New Roman" w:eastAsia="Times New Roman" w:hAnsi="Times New Roman"/>
          <w:iCs/>
          <w:noProof/>
          <w:color w:val="000000" w:themeColor="text1"/>
          <w:sz w:val="28"/>
          <w:szCs w:val="28"/>
          <w:lang w:eastAsia="ru-RU"/>
        </w:rPr>
      </w:pPr>
    </w:p>
    <w:p w:rsidR="00127169" w:rsidRPr="007C4A8C" w:rsidRDefault="00127169" w:rsidP="004D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D6CD9" w:rsidRPr="007C4A8C" w:rsidRDefault="007C6634" w:rsidP="004D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Технологическая карта НОД</w:t>
      </w:r>
    </w:p>
    <w:p w:rsidR="000F77A9" w:rsidRPr="007C4A8C" w:rsidRDefault="000F77A9" w:rsidP="004D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3269"/>
        <w:gridCol w:w="6379"/>
        <w:gridCol w:w="3402"/>
        <w:gridCol w:w="1211"/>
      </w:tblGrid>
      <w:tr w:rsidR="00ED4334" w:rsidRPr="007C4A8C" w:rsidTr="00ED4334">
        <w:tc>
          <w:tcPr>
            <w:tcW w:w="525" w:type="dxa"/>
          </w:tcPr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9" w:type="dxa"/>
            <w:vMerge w:val="restart"/>
            <w:vAlign w:val="center"/>
          </w:tcPr>
          <w:p w:rsidR="00ED4334" w:rsidRPr="007C4A8C" w:rsidRDefault="00ED4334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  <w:p w:rsidR="00ED4334" w:rsidRPr="007C4A8C" w:rsidRDefault="00ED4334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10992" w:type="dxa"/>
            <w:gridSpan w:val="3"/>
            <w:vAlign w:val="center"/>
          </w:tcPr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  <w:vMerge/>
            <w:vAlign w:val="center"/>
          </w:tcPr>
          <w:p w:rsidR="00ED4334" w:rsidRPr="007C4A8C" w:rsidRDefault="00ED4334" w:rsidP="00ED43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D4334" w:rsidRPr="007C4A8C" w:rsidRDefault="00ED4334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  <w:p w:rsidR="00ED4334" w:rsidRPr="007C4A8C" w:rsidRDefault="00ED4334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4334" w:rsidRPr="007C4A8C" w:rsidRDefault="00ED4334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211" w:type="dxa"/>
            <w:vAlign w:val="center"/>
          </w:tcPr>
          <w:p w:rsidR="00ED4334" w:rsidRPr="007C4A8C" w:rsidRDefault="00ED4334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6360F9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9" w:type="dxa"/>
          </w:tcPr>
          <w:p w:rsidR="00ED4334" w:rsidRPr="007C4A8C" w:rsidRDefault="007C4A8C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  <w:p w:rsidR="00BF1B8D" w:rsidRPr="007C4A8C" w:rsidRDefault="00BF1B8D" w:rsidP="00ED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34" w:rsidRPr="007C4A8C" w:rsidRDefault="00BF1B8D" w:rsidP="00ED433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ED4334" w:rsidRPr="007C4A8C">
              <w:rPr>
                <w:rFonts w:ascii="Times New Roman" w:hAnsi="Times New Roman"/>
                <w:i/>
                <w:sz w:val="28"/>
                <w:szCs w:val="28"/>
              </w:rPr>
              <w:t>Организационный момент</w:t>
            </w: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2A38C4" w:rsidRPr="007C4A8C" w:rsidRDefault="002A38C4" w:rsidP="002A38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 и дети приветствуют всех присутствующих.</w:t>
            </w:r>
          </w:p>
          <w:p w:rsidR="002A38C4" w:rsidRPr="007C4A8C" w:rsidRDefault="002A38C4" w:rsidP="002A38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38C4" w:rsidRPr="007C4A8C" w:rsidRDefault="002A38C4" w:rsidP="002A38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 солнце золотое!</w:t>
            </w:r>
          </w:p>
          <w:p w:rsidR="002A38C4" w:rsidRPr="007C4A8C" w:rsidRDefault="002A38C4" w:rsidP="002A38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 небо голубое!</w:t>
            </w:r>
          </w:p>
          <w:p w:rsidR="002A38C4" w:rsidRPr="007C4A8C" w:rsidRDefault="002A38C4" w:rsidP="002A38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 маленький росток!</w:t>
            </w:r>
          </w:p>
          <w:p w:rsidR="002A38C4" w:rsidRPr="007C4A8C" w:rsidRDefault="002A38C4" w:rsidP="002A38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живём в родном краю,</w:t>
            </w:r>
          </w:p>
          <w:p w:rsidR="00ED4334" w:rsidRPr="007C4A8C" w:rsidRDefault="002A38C4" w:rsidP="002A38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 мы вас приветствуем!</w:t>
            </w:r>
          </w:p>
        </w:tc>
        <w:tc>
          <w:tcPr>
            <w:tcW w:w="3402" w:type="dxa"/>
          </w:tcPr>
          <w:p w:rsidR="002A38C4" w:rsidRPr="007C4A8C" w:rsidRDefault="002A38C4" w:rsidP="00D7776C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здороваются с присутствующими гостями. </w:t>
            </w:r>
          </w:p>
          <w:p w:rsidR="002A38C4" w:rsidRPr="007C4A8C" w:rsidRDefault="002A38C4" w:rsidP="00ED433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D4334" w:rsidRPr="007C4A8C" w:rsidRDefault="002A38C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Повторяют за воспитателем.</w:t>
            </w:r>
          </w:p>
        </w:tc>
        <w:tc>
          <w:tcPr>
            <w:tcW w:w="1211" w:type="dxa"/>
          </w:tcPr>
          <w:p w:rsidR="00ED4334" w:rsidRPr="007C4A8C" w:rsidRDefault="00791841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1мин.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</w:tcPr>
          <w:p w:rsidR="00BF1B8D" w:rsidRPr="007C4A8C" w:rsidRDefault="00BF1B8D" w:rsidP="00EE6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 xml:space="preserve">Проблемная </w:t>
            </w:r>
            <w:r w:rsidR="00ED4334" w:rsidRPr="007C4A8C">
              <w:rPr>
                <w:rFonts w:ascii="Times New Roman" w:hAnsi="Times New Roman"/>
                <w:b/>
                <w:sz w:val="28"/>
                <w:szCs w:val="28"/>
              </w:rPr>
              <w:t>ситуация</w:t>
            </w:r>
          </w:p>
          <w:p w:rsidR="00EE69A9" w:rsidRPr="007C4A8C" w:rsidRDefault="00EE69A9" w:rsidP="00EE6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F1B8D" w:rsidRPr="007C4A8C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ED4334" w:rsidRPr="007C4A8C">
              <w:rPr>
                <w:rFonts w:ascii="Times New Roman" w:hAnsi="Times New Roman"/>
                <w:i/>
                <w:sz w:val="28"/>
                <w:szCs w:val="28"/>
              </w:rPr>
              <w:t>отивация)</w:t>
            </w:r>
          </w:p>
          <w:p w:rsidR="00EE69A9" w:rsidRPr="007C4A8C" w:rsidRDefault="00EE69A9" w:rsidP="00BF1B8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4334" w:rsidRPr="007C4A8C" w:rsidRDefault="00BF1B8D" w:rsidP="00BF1B8D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(П</w:t>
            </w:r>
            <w:r w:rsidR="00ED4334" w:rsidRPr="007C4A8C">
              <w:rPr>
                <w:rFonts w:ascii="Times New Roman" w:hAnsi="Times New Roman"/>
                <w:i/>
                <w:sz w:val="28"/>
                <w:szCs w:val="28"/>
              </w:rPr>
              <w:t>остановка и принятие детьми цели занятия</w:t>
            </w: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6379" w:type="dxa"/>
          </w:tcPr>
          <w:p w:rsidR="002A38C4" w:rsidRPr="007C4A8C" w:rsidRDefault="002A38C4" w:rsidP="002A38C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color w:val="000000"/>
                <w:sz w:val="28"/>
                <w:szCs w:val="28"/>
              </w:rPr>
              <w:t xml:space="preserve"> Молодцы, дети! Мне сегодня передали посылку и сказали открыть </w:t>
            </w:r>
            <w:r w:rsidR="00BF1B8D" w:rsidRPr="007C4A8C">
              <w:rPr>
                <w:rStyle w:val="c3"/>
                <w:color w:val="000000"/>
                <w:sz w:val="28"/>
                <w:szCs w:val="28"/>
              </w:rPr>
              <w:t xml:space="preserve">только </w:t>
            </w:r>
            <w:r w:rsidRPr="007C4A8C">
              <w:rPr>
                <w:rStyle w:val="c3"/>
                <w:color w:val="000000"/>
                <w:sz w:val="28"/>
                <w:szCs w:val="28"/>
              </w:rPr>
              <w:t xml:space="preserve">на занятии. Давайте узнаем, что же в этой посылке?   </w:t>
            </w:r>
          </w:p>
          <w:p w:rsidR="002A38C4" w:rsidRPr="007C4A8C" w:rsidRDefault="002A38C4" w:rsidP="002A38C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i/>
                <w:color w:val="000000"/>
                <w:sz w:val="28"/>
                <w:szCs w:val="28"/>
              </w:rPr>
              <w:t>Отрывает посылку.</w:t>
            </w:r>
          </w:p>
          <w:p w:rsidR="00ED4334" w:rsidRPr="007C4A8C" w:rsidRDefault="002A38C4" w:rsidP="002A38C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color w:val="000000"/>
                <w:sz w:val="28"/>
                <w:szCs w:val="28"/>
              </w:rPr>
              <w:t>Что это дети?</w:t>
            </w:r>
          </w:p>
          <w:p w:rsidR="002A38C4" w:rsidRPr="007C4A8C" w:rsidRDefault="002A38C4" w:rsidP="002A38C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color w:val="000000"/>
                <w:sz w:val="28"/>
                <w:szCs w:val="28"/>
              </w:rPr>
              <w:t>Правильно. Ребята, скажите, хотите ли вы узнать о чае?</w:t>
            </w:r>
          </w:p>
        </w:tc>
        <w:tc>
          <w:tcPr>
            <w:tcW w:w="3402" w:type="dxa"/>
          </w:tcPr>
          <w:p w:rsidR="00ED4334" w:rsidRPr="007C4A8C" w:rsidRDefault="00ED4334" w:rsidP="002A38C4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A38C4" w:rsidRPr="007C4A8C" w:rsidRDefault="002A38C4" w:rsidP="002A38C4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A38C4" w:rsidRPr="007C4A8C" w:rsidRDefault="002A38C4" w:rsidP="002A38C4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A38C4" w:rsidRPr="007C4A8C" w:rsidRDefault="002A38C4" w:rsidP="002A38C4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A38C4" w:rsidRPr="007C4A8C" w:rsidRDefault="002A38C4" w:rsidP="002A38C4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Чай!</w:t>
            </w:r>
          </w:p>
          <w:p w:rsidR="002A38C4" w:rsidRPr="007C4A8C" w:rsidRDefault="002A38C4" w:rsidP="002A38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Дети:</w:t>
            </w:r>
            <w:r w:rsidRPr="007C4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Да!</w:t>
            </w:r>
          </w:p>
        </w:tc>
        <w:tc>
          <w:tcPr>
            <w:tcW w:w="1211" w:type="dxa"/>
          </w:tcPr>
          <w:p w:rsidR="00ED4334" w:rsidRPr="007C4A8C" w:rsidRDefault="00791841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6360F9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9" w:type="dxa"/>
          </w:tcPr>
          <w:p w:rsidR="00ED4334" w:rsidRPr="007C4A8C" w:rsidRDefault="007C4A8C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EE69A9" w:rsidRPr="007C4A8C" w:rsidRDefault="00EE69A9" w:rsidP="00ED4334">
            <w:pPr>
              <w:jc w:val="center"/>
              <w:rPr>
                <w:rFonts w:ascii="Times New Roman" w:eastAsia="Droid Sans Fallback" w:hAnsi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:rsidR="00ED4334" w:rsidRPr="007C4A8C" w:rsidRDefault="00BF1B8D" w:rsidP="00ED4334">
            <w:pPr>
              <w:jc w:val="center"/>
              <w:rPr>
                <w:rFonts w:ascii="Times New Roman" w:eastAsia="Droid Sans Fallback" w:hAnsi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7C4A8C">
              <w:rPr>
                <w:rFonts w:ascii="Times New Roman" w:eastAsia="Droid Sans Fallback" w:hAnsi="Times New Roman"/>
                <w:i/>
                <w:kern w:val="2"/>
                <w:sz w:val="28"/>
                <w:szCs w:val="28"/>
                <w:lang w:eastAsia="zh-CN" w:bidi="hi-IN"/>
              </w:rPr>
              <w:lastRenderedPageBreak/>
              <w:t>(</w:t>
            </w:r>
            <w:r w:rsidR="00ED4334" w:rsidRPr="007C4A8C">
              <w:rPr>
                <w:rFonts w:ascii="Times New Roman" w:eastAsia="Droid Sans Fallback" w:hAnsi="Times New Roman"/>
                <w:i/>
                <w:kern w:val="2"/>
                <w:sz w:val="28"/>
                <w:szCs w:val="28"/>
                <w:lang w:eastAsia="zh-CN" w:bidi="hi-IN"/>
              </w:rPr>
              <w:t>Проектирование решений проблемной ситуации,</w:t>
            </w:r>
          </w:p>
          <w:p w:rsidR="00ED4334" w:rsidRPr="007C4A8C" w:rsidRDefault="00ED4334" w:rsidP="00ED433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актуализация знаний,</w:t>
            </w:r>
          </w:p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или начало выполнения действий по задачам НОД</w:t>
            </w:r>
            <w:r w:rsidR="00BF1B8D" w:rsidRPr="007C4A8C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6379" w:type="dxa"/>
          </w:tcPr>
          <w:p w:rsidR="00ED4334" w:rsidRPr="007C4A8C" w:rsidRDefault="005C1EE5" w:rsidP="002A38C4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Ребята, у тувинского народа есть поговорка «Кто заходит в лес, жует серу. Кто 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заходит в юрту, пьет чай из пиалы». И согласно этой поговорке, каждому кто заходит в гости, хоз</w:t>
            </w:r>
            <w:r w:rsidR="007E1701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яева юрты обязательно нальют чай с молоком и подают гостям.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 Таким образом, они почитают гостя и оказывают ему уважение. За пиалой горячего чая хозяева уз</w:t>
            </w:r>
            <w:r w:rsidR="007E1701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навали новости, делились своими мнениями,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договаривались о предстоящих делах.</w:t>
            </w:r>
          </w:p>
          <w:p w:rsidR="005C1EE5" w:rsidRPr="007C4A8C" w:rsidRDefault="005C1EE5" w:rsidP="002A38C4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Ребята, скажите, видели ли вы, как ваши мамы заваривают чай?</w:t>
            </w:r>
          </w:p>
          <w:p w:rsidR="005C1EE5" w:rsidRPr="007C4A8C" w:rsidRDefault="005C1EE5" w:rsidP="002A38C4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Как вы думаете, можно ли заварить чай в холодной воде?</w:t>
            </w:r>
          </w:p>
          <w:p w:rsidR="005C1EE5" w:rsidRPr="007C4A8C" w:rsidRDefault="005C1EE5" w:rsidP="002A38C4">
            <w:pPr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А давайте немного поэ</w:t>
            </w:r>
            <w:r w:rsidR="007E1701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спериментируем, в какой воде быстро заварится чай – в теплой или холодной?</w:t>
            </w:r>
          </w:p>
          <w:p w:rsidR="005C1EE5" w:rsidRPr="007C4A8C" w:rsidRDefault="007E1701" w:rsidP="00F311CC">
            <w:pPr>
              <w:jc w:val="center"/>
              <w:rPr>
                <w:rStyle w:val="c3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F311CC" w:rsidRPr="007C4A8C">
              <w:rPr>
                <w:rStyle w:val="c3"/>
                <w:rFonts w:ascii="Times New Roman" w:hAnsi="Times New Roman"/>
                <w:i/>
                <w:color w:val="000000"/>
                <w:sz w:val="28"/>
                <w:szCs w:val="28"/>
              </w:rPr>
              <w:t>Воспитатель проводит эксперимент, опускает чайные пакетики в стака</w:t>
            </w:r>
            <w:r w:rsidRPr="007C4A8C">
              <w:rPr>
                <w:rStyle w:val="c3"/>
                <w:rFonts w:ascii="Times New Roman" w:hAnsi="Times New Roman"/>
                <w:i/>
                <w:color w:val="000000"/>
                <w:sz w:val="28"/>
                <w:szCs w:val="28"/>
              </w:rPr>
              <w:t>нчики с теплой и холодной водой).</w:t>
            </w:r>
          </w:p>
          <w:p w:rsidR="00F311CC" w:rsidRPr="007C4A8C" w:rsidRDefault="00F311CC" w:rsidP="00F311CC">
            <w:pPr>
              <w:ind w:left="34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 каком стаканчике быстрее растворился чай?</w:t>
            </w:r>
          </w:p>
          <w:p w:rsidR="00F311CC" w:rsidRPr="007C4A8C" w:rsidRDefault="00F311CC" w:rsidP="00F311CC">
            <w:pPr>
              <w:ind w:left="34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Как вы думаете, можно ли заварить чай в холодной воде?</w:t>
            </w:r>
          </w:p>
          <w:p w:rsidR="005C1EE5" w:rsidRPr="007C4A8C" w:rsidRDefault="00F311CC" w:rsidP="00F311CC">
            <w:pPr>
              <w:ind w:left="34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Вывод: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Чай можно заварить только в теплой воде.</w:t>
            </w:r>
          </w:p>
          <w:p w:rsidR="00F311CC" w:rsidRPr="007C4A8C" w:rsidRDefault="00F311CC" w:rsidP="00F311CC">
            <w:pPr>
              <w:shd w:val="clear" w:color="auto" w:fill="FFFFFF"/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Ребята, скажите, знаете ли вы, как заваривают чай? </w:t>
            </w:r>
          </w:p>
          <w:p w:rsidR="00F311CC" w:rsidRPr="007C4A8C" w:rsidRDefault="00F311CC" w:rsidP="007E1701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Я предлагаю вам поиграть в</w:t>
            </w:r>
            <w:r w:rsidR="00EE69A9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1701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пальчиковую 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игру «Матпаадыр»</w:t>
            </w:r>
            <w:r w:rsidR="00301BA9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- «Братья пальчики ура!</w:t>
            </w:r>
            <w:r w:rsidR="00301BA9"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301BA9" w:rsidRPr="007C4A8C" w:rsidRDefault="00301BA9" w:rsidP="007E17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1CC" w:rsidRPr="007C4A8C" w:rsidRDefault="00F311CC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-Матпаадыр</w:t>
            </w:r>
            <w:r w:rsidR="00EE69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одун</w:t>
            </w:r>
            <w:r w:rsidR="00EE69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салырЭтот пальчик разжег огонь</w:t>
            </w:r>
          </w:p>
          <w:p w:rsidR="00F311CC" w:rsidRPr="007C4A8C" w:rsidRDefault="00F311CC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Бажы</w:t>
            </w:r>
            <w:r w:rsidR="00EE69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Курлуг</w:t>
            </w:r>
            <w:r w:rsidR="00EE69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пажын</w:t>
            </w:r>
            <w:r w:rsidR="00EE69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тигер</w:t>
            </w:r>
            <w:r w:rsidR="00EE69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Этот пальчик 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кастрюлю ставит</w:t>
            </w:r>
          </w:p>
          <w:p w:rsidR="00F311CC" w:rsidRPr="007C4A8C" w:rsidRDefault="00F311CC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Ортаа-МергенсуункударЭтот пальчик наливает воду</w:t>
            </w:r>
          </w:p>
          <w:p w:rsidR="00F311CC" w:rsidRPr="007C4A8C" w:rsidRDefault="00F311CC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Уваа-ШээженшайынкаарЭтот пальчик щепотку чая</w:t>
            </w:r>
          </w:p>
          <w:p w:rsidR="00F311CC" w:rsidRPr="007C4A8C" w:rsidRDefault="00F311CC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Бичии-Моомейсудункудар</w:t>
            </w:r>
            <w:r w:rsidR="00301B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Это</w:t>
            </w:r>
            <w:r w:rsidR="007E1701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301BA9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пальчик наливает молоко</w:t>
            </w:r>
          </w:p>
          <w:p w:rsidR="00F311CC" w:rsidRPr="007C4A8C" w:rsidRDefault="00301BA9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311CC"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Суттугшайынхайындырганнар!</w:t>
            </w: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Братья пальчики Ура!</w:t>
            </w:r>
          </w:p>
          <w:p w:rsidR="00F311CC" w:rsidRPr="007C4A8C" w:rsidRDefault="00301BA9" w:rsidP="00301BA9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Сварили вкусный чай с утра!</w:t>
            </w:r>
          </w:p>
          <w:p w:rsidR="00301BA9" w:rsidRPr="007C4A8C" w:rsidRDefault="00301BA9" w:rsidP="00301BA9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D4334" w:rsidRPr="007C4A8C" w:rsidRDefault="00ED4334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ети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дают ответы.</w:t>
            </w: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C1EE5" w:rsidRPr="007C4A8C" w:rsidRDefault="005C1EE5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дают предположительные ответы.</w:t>
            </w: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повторяют эксперимент.</w:t>
            </w: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В теплой.</w:t>
            </w: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Нет.</w:t>
            </w: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1CC" w:rsidRPr="007C4A8C" w:rsidRDefault="00F311CC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Да!</w:t>
            </w:r>
          </w:p>
          <w:p w:rsidR="00301BA9" w:rsidRPr="007C4A8C" w:rsidRDefault="00301BA9" w:rsidP="005C1EE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301BA9" w:rsidRPr="007C4A8C" w:rsidRDefault="00301BA9" w:rsidP="005C1EE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играют вместе с воспитателем.</w:t>
            </w:r>
          </w:p>
        </w:tc>
        <w:tc>
          <w:tcPr>
            <w:tcW w:w="1211" w:type="dxa"/>
          </w:tcPr>
          <w:p w:rsidR="00ED4334" w:rsidRPr="007C4A8C" w:rsidRDefault="00791841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5 мин.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</w:tcPr>
          <w:p w:rsidR="00ED4334" w:rsidRPr="007C4A8C" w:rsidRDefault="00BF1B8D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>Минутка здоровья</w:t>
            </w:r>
          </w:p>
          <w:p w:rsidR="00BF1B8D" w:rsidRPr="007C4A8C" w:rsidRDefault="00BF1B8D" w:rsidP="00ED433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(Физминутка)</w:t>
            </w:r>
          </w:p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ED4334" w:rsidRPr="007C4A8C" w:rsidRDefault="00F311CC" w:rsidP="00F311CC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Дыхательная гимнастика «Остуди чай».</w:t>
            </w:r>
          </w:p>
          <w:p w:rsidR="00F311CC" w:rsidRPr="007C4A8C" w:rsidRDefault="00F311CC" w:rsidP="00F311CC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301BA9"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301BA9"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Ребята, горячий чай мы с вами сварили, давайте его попьем, но он у нас еще горячий. Я предлагаю вам подуть на чай и остудить его.</w:t>
            </w:r>
          </w:p>
        </w:tc>
        <w:tc>
          <w:tcPr>
            <w:tcW w:w="3402" w:type="dxa"/>
          </w:tcPr>
          <w:p w:rsidR="00ED4334" w:rsidRPr="007C4A8C" w:rsidRDefault="00ED4334" w:rsidP="00301BA9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301BA9" w:rsidRPr="007C4A8C" w:rsidRDefault="00301BA9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Дети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дуют на ладошки сложенные в виде пиал.</w:t>
            </w:r>
          </w:p>
        </w:tc>
        <w:tc>
          <w:tcPr>
            <w:tcW w:w="1211" w:type="dxa"/>
          </w:tcPr>
          <w:p w:rsidR="00ED4334" w:rsidRPr="007C4A8C" w:rsidRDefault="00791841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</w:tcPr>
          <w:p w:rsidR="00301BA9" w:rsidRPr="007C4A8C" w:rsidRDefault="00301BA9" w:rsidP="00301B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01BA9" w:rsidRPr="007C4A8C" w:rsidRDefault="00301BA9" w:rsidP="00301BA9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Ребята, скажите,какой чай мы с вами сварили? Что мы туда добавляли?</w:t>
            </w:r>
          </w:p>
          <w:p w:rsidR="00301BA9" w:rsidRPr="007C4A8C" w:rsidRDefault="00301BA9" w:rsidP="00301BA9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Правильно. Ребята, давайте поиграем в игру. Я буду называть </w:t>
            </w:r>
            <w:r w:rsidR="00421208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то, что добавили в чай, а вы назовите одним словом.Например: чай с молоком – молочный чай.</w:t>
            </w:r>
          </w:p>
          <w:p w:rsidR="00D7776C" w:rsidRPr="007C4A8C" w:rsidRDefault="00D7776C" w:rsidP="00301B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01BA9" w:rsidRPr="007C4A8C" w:rsidRDefault="00301BA9" w:rsidP="00301B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Речевая игра </w:t>
            </w:r>
            <w:r w:rsidR="00421208" w:rsidRPr="007C4A8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 мнемокубом</w:t>
            </w:r>
            <w:r w:rsidR="00D7776C" w:rsidRPr="007C4A8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«Чай с добавками» </w:t>
            </w:r>
          </w:p>
          <w:p w:rsidR="00301BA9" w:rsidRPr="007C4A8C" w:rsidRDefault="00421208" w:rsidP="0042120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 с лимоном…лимонный чай.</w:t>
            </w:r>
          </w:p>
          <w:p w:rsidR="00421208" w:rsidRPr="007C4A8C" w:rsidRDefault="00421208" w:rsidP="00301BA9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 с травами…травяной чай.</w:t>
            </w:r>
          </w:p>
          <w:p w:rsidR="00421208" w:rsidRPr="007C4A8C" w:rsidRDefault="00421208" w:rsidP="00301BA9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 с солью…соленый чай.</w:t>
            </w:r>
          </w:p>
          <w:p w:rsidR="00421208" w:rsidRPr="007C4A8C" w:rsidRDefault="00421208" w:rsidP="00301BA9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 с фруктами…фруктовый чай.</w:t>
            </w:r>
          </w:p>
          <w:p w:rsidR="00421208" w:rsidRPr="007C4A8C" w:rsidRDefault="00421208" w:rsidP="00301BA9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 с клубникой…клубничный чай.</w:t>
            </w:r>
          </w:p>
          <w:p w:rsidR="00421208" w:rsidRPr="007C4A8C" w:rsidRDefault="00421208" w:rsidP="00301BA9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 с сахаром…сладкий чай.</w:t>
            </w:r>
          </w:p>
          <w:p w:rsidR="00421208" w:rsidRPr="007C4A8C" w:rsidRDefault="00421208" w:rsidP="00301BA9">
            <w:pPr>
              <w:rPr>
                <w:rFonts w:ascii="Times New Roman" w:eastAsia="Times New Roman" w:hAnsi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</w:p>
          <w:p w:rsidR="00D7776C" w:rsidRPr="007C4A8C" w:rsidRDefault="00301BA9" w:rsidP="004212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 чайку попить,</w:t>
            </w:r>
            <w:r w:rsidRPr="007C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 пользе чая говорить.</w:t>
            </w:r>
            <w:r w:rsidRPr="007C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теперь пора сыграть</w:t>
            </w:r>
            <w:r w:rsidRPr="007C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Свою радость показать! </w:t>
            </w:r>
          </w:p>
          <w:p w:rsidR="00421208" w:rsidRPr="007C4A8C" w:rsidRDefault="00301BA9" w:rsidP="004212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21208" w:rsidRPr="007C4A8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Подвижная игра «Пиалы </w:t>
            </w:r>
            <w:r w:rsidR="00DF77FF" w:rsidRPr="007C4A8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и </w:t>
            </w:r>
            <w:r w:rsidR="00421208" w:rsidRPr="007C4A8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юрт</w:t>
            </w:r>
            <w:r w:rsidR="00DF77FF" w:rsidRPr="007C4A8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ы</w:t>
            </w:r>
            <w:r w:rsidR="00421208" w:rsidRPr="007C4A8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  <w:p w:rsidR="00421208" w:rsidRPr="007C4A8C" w:rsidRDefault="00421208" w:rsidP="00421208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Воспитатель с детьми играют в игру под музыкальное сопровождение.</w:t>
            </w:r>
          </w:p>
          <w:p w:rsidR="00ED4334" w:rsidRPr="007C4A8C" w:rsidRDefault="00421208" w:rsidP="00301BA9">
            <w:pPr>
              <w:rPr>
                <w:rFonts w:ascii="Times New Roman" w:eastAsia="Times New Roman" w:hAnsi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игры: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надо выбрать пиалу одного цвета. Пока дети </w:t>
            </w:r>
            <w:r w:rsidR="00F60545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под музыку 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ходят в гости по юртам, воспитатель </w:t>
            </w:r>
            <w:r w:rsidR="00F60545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меняет местами юрты. Детям предлагается быстро найти юрту соответствующего цвета пиале.</w:t>
            </w:r>
          </w:p>
        </w:tc>
        <w:tc>
          <w:tcPr>
            <w:tcW w:w="3402" w:type="dxa"/>
          </w:tcPr>
          <w:p w:rsidR="00ED4334" w:rsidRPr="007C4A8C" w:rsidRDefault="00301BA9" w:rsidP="00301BA9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Дети:</w:t>
            </w: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Молочный чай. Мы добавляли молоко</w:t>
            </w: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21208" w:rsidRPr="007C4A8C" w:rsidRDefault="00421208" w:rsidP="00301BA9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21208" w:rsidRPr="007C4A8C" w:rsidRDefault="00421208" w:rsidP="00301BA9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21208" w:rsidRPr="007C4A8C" w:rsidRDefault="00421208" w:rsidP="00301BA9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21208" w:rsidRPr="007C4A8C" w:rsidRDefault="00421208" w:rsidP="00301BA9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21208" w:rsidRPr="007C4A8C" w:rsidRDefault="00421208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Дети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называют одним словом.</w:t>
            </w: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играют.</w:t>
            </w: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301BA9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ED4334" w:rsidRPr="007C4A8C" w:rsidRDefault="00791841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5 мин.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6360F9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9" w:type="dxa"/>
          </w:tcPr>
          <w:p w:rsidR="00ED4334" w:rsidRPr="007C4A8C" w:rsidRDefault="007C4A8C" w:rsidP="00ED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  <w:p w:rsidR="00BF1B8D" w:rsidRPr="007C4A8C" w:rsidRDefault="00BF1B8D" w:rsidP="00ED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34" w:rsidRPr="007C4A8C" w:rsidRDefault="00BF1B8D" w:rsidP="00ED433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(Систематизация знаний)</w:t>
            </w:r>
          </w:p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45CE6" w:rsidRPr="007C4A8C" w:rsidRDefault="00F60545" w:rsidP="00F60545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="00D7776C"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Когда гости собирались в дальний путь хозяин дома провожал их напутствующей речью с благопожеланиями в пути, чтоб его дорога была белой как молоко.</w:t>
            </w:r>
          </w:p>
          <w:p w:rsidR="00F60545" w:rsidRPr="007C4A8C" w:rsidRDefault="00EC4708" w:rsidP="00F60545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Благопожелание – это желание самого лучшего в пути.</w:t>
            </w: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="00D7776C"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Ребята, я предлагаю вам выразить благопожелания нашим гостям!</w:t>
            </w:r>
          </w:p>
          <w:p w:rsidR="00ED4334" w:rsidRPr="007C4A8C" w:rsidRDefault="00F60545" w:rsidP="00F60545">
            <w:pPr>
              <w:rPr>
                <w:rFonts w:ascii="Times New Roman" w:eastAsia="Times New Roman" w:hAnsi="Times New Roman"/>
                <w:b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Речевая игра «Благопожелания»</w:t>
            </w:r>
          </w:p>
        </w:tc>
        <w:tc>
          <w:tcPr>
            <w:tcW w:w="3402" w:type="dxa"/>
          </w:tcPr>
          <w:p w:rsidR="00ED4334" w:rsidRPr="007C4A8C" w:rsidRDefault="00ED4334" w:rsidP="00F6054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Пожелания детей:</w:t>
            </w: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Будь здоров!</w:t>
            </w: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-Будь весел и красив!</w:t>
            </w: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-Будь мудр!</w:t>
            </w: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-Будь трудолюбив!</w:t>
            </w: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-Будь послушен!</w:t>
            </w:r>
          </w:p>
          <w:p w:rsidR="00F60545" w:rsidRPr="007C4A8C" w:rsidRDefault="00F60545" w:rsidP="00F60545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-Доброй дороги!</w:t>
            </w:r>
          </w:p>
        </w:tc>
        <w:tc>
          <w:tcPr>
            <w:tcW w:w="1211" w:type="dxa"/>
          </w:tcPr>
          <w:p w:rsidR="00ED4334" w:rsidRPr="007C4A8C" w:rsidRDefault="00791841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3 мин.</w:t>
            </w:r>
          </w:p>
        </w:tc>
      </w:tr>
      <w:tr w:rsidR="00ED4334" w:rsidRPr="007C4A8C" w:rsidTr="00ED4334">
        <w:tc>
          <w:tcPr>
            <w:tcW w:w="525" w:type="dxa"/>
          </w:tcPr>
          <w:p w:rsidR="00ED4334" w:rsidRPr="007C4A8C" w:rsidRDefault="00ED4334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</w:tcPr>
          <w:p w:rsidR="00ED4334" w:rsidRPr="007C4A8C" w:rsidRDefault="00ED4334" w:rsidP="007C4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A8C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F60545" w:rsidRPr="007C4A8C" w:rsidRDefault="00EE69A9" w:rsidP="007C4A8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hAnsi="Times New Roman"/>
                <w:i/>
                <w:sz w:val="28"/>
                <w:szCs w:val="28"/>
              </w:rPr>
              <w:t>(Итог занятия)</w:t>
            </w:r>
          </w:p>
        </w:tc>
        <w:tc>
          <w:tcPr>
            <w:tcW w:w="6379" w:type="dxa"/>
          </w:tcPr>
          <w:p w:rsidR="00EC4708" w:rsidRPr="007C4A8C" w:rsidRDefault="00F60545" w:rsidP="00F311CC">
            <w:pPr>
              <w:rPr>
                <w:rFonts w:ascii="Times New Roman" w:eastAsia="Times New Roman" w:hAnsi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="00EC4708"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Спасибо вам, ребята за ваши добрые и благие слова!</w:t>
            </w:r>
          </w:p>
          <w:p w:rsidR="00EC4708" w:rsidRPr="007C4A8C" w:rsidRDefault="00EC4708" w:rsidP="00F311CC">
            <w:pPr>
              <w:rPr>
                <w:rFonts w:ascii="Times New Roman" w:eastAsia="Times New Roman" w:hAnsi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Скажите, понравилось вам наше занятие?</w:t>
            </w:r>
          </w:p>
          <w:p w:rsidR="00F311CC" w:rsidRPr="007C4A8C" w:rsidRDefault="00EC4708" w:rsidP="00F311CC">
            <w:pPr>
              <w:rPr>
                <w:rFonts w:ascii="Times New Roman" w:eastAsia="Times New Roman" w:hAnsi="Times New Roman"/>
                <w:b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Скажите ребята, что нового вы узнали о чае?</w:t>
            </w:r>
          </w:p>
          <w:p w:rsidR="00ED4334" w:rsidRPr="007C4A8C" w:rsidRDefault="00EC4708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В какой воде лучше заваривать чай?</w:t>
            </w:r>
          </w:p>
          <w:p w:rsidR="00EC4708" w:rsidRPr="007C4A8C" w:rsidRDefault="00EC4708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C4708" w:rsidRPr="007C4A8C" w:rsidRDefault="00EC4708" w:rsidP="00F311CC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Скажите, каким может быть чай? С какими добавками?</w:t>
            </w:r>
          </w:p>
          <w:p w:rsidR="00EC4708" w:rsidRPr="007C4A8C" w:rsidRDefault="00EC4708" w:rsidP="00F311CC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C4A8C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Pr="007C4A8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Спасибо вам ребята за интересное занятие, за ваши теплые благопожелания!</w:t>
            </w:r>
          </w:p>
        </w:tc>
        <w:tc>
          <w:tcPr>
            <w:tcW w:w="3402" w:type="dxa"/>
          </w:tcPr>
          <w:p w:rsidR="00EC4708" w:rsidRPr="007C4A8C" w:rsidRDefault="00EC4708" w:rsidP="00EC4708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C4708" w:rsidRPr="007C4A8C" w:rsidRDefault="00EC4708" w:rsidP="00EC4708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D4334" w:rsidRPr="007C4A8C" w:rsidRDefault="00EC4708" w:rsidP="00EC4708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Да!</w:t>
            </w:r>
          </w:p>
          <w:p w:rsidR="00EC4708" w:rsidRPr="007C4A8C" w:rsidRDefault="00EC4708" w:rsidP="00EC4708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дают ответы.</w:t>
            </w:r>
          </w:p>
          <w:p w:rsidR="00EC4708" w:rsidRPr="007C4A8C" w:rsidRDefault="00EC4708" w:rsidP="00EC4708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Дети:</w:t>
            </w: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Чай заваривают в теплой воде.</w:t>
            </w:r>
          </w:p>
          <w:p w:rsidR="00EC4708" w:rsidRPr="007C4A8C" w:rsidRDefault="00EC4708" w:rsidP="00EC4708">
            <w:pP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7C4A8C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дают ответы.</w:t>
            </w:r>
          </w:p>
        </w:tc>
        <w:tc>
          <w:tcPr>
            <w:tcW w:w="1211" w:type="dxa"/>
          </w:tcPr>
          <w:p w:rsidR="00ED4334" w:rsidRPr="007C4A8C" w:rsidRDefault="00791841" w:rsidP="00ED43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C4A8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2 мин.</w:t>
            </w:r>
          </w:p>
        </w:tc>
      </w:tr>
    </w:tbl>
    <w:p w:rsidR="007C6634" w:rsidRPr="007C4A8C" w:rsidRDefault="007C6634" w:rsidP="004D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871E2A" w:rsidRPr="007C4A8C" w:rsidRDefault="00871E2A" w:rsidP="007918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871E2A" w:rsidRPr="007C4A8C" w:rsidRDefault="00871E2A" w:rsidP="007918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871E2A" w:rsidRPr="007C4A8C" w:rsidRDefault="00871E2A" w:rsidP="007918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871E2A" w:rsidRPr="007C4A8C" w:rsidRDefault="00871E2A" w:rsidP="007918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871E2A" w:rsidRPr="007C4A8C" w:rsidRDefault="00871E2A" w:rsidP="007918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4D6CD9" w:rsidRPr="007C4A8C" w:rsidRDefault="00791841" w:rsidP="000F7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Литература:</w:t>
      </w:r>
    </w:p>
    <w:p w:rsidR="000F77A9" w:rsidRPr="007C4A8C" w:rsidRDefault="000F77A9" w:rsidP="007918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791841" w:rsidRPr="007C4A8C" w:rsidRDefault="00791841" w:rsidP="0079184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«Тыва уруглар ясли-садтарынга</w:t>
      </w:r>
      <w:r w:rsidR="00D7776C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номчулга ному»/ О.О.Сувакпит, Б.М.Монгуш, Ч.К.Кара-Куске. – Тув.кн.издательство, Кызыл – 2000.</w:t>
      </w:r>
    </w:p>
    <w:p w:rsidR="00791841" w:rsidRPr="007C4A8C" w:rsidRDefault="00791841" w:rsidP="0079184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Русско-тувинский словарь/М.Б.Биче-оол и др.Под ред. Д.А.Монгуша. – Абакан:ООО «Журналист», 2015.</w:t>
      </w:r>
    </w:p>
    <w:p w:rsidR="00791841" w:rsidRPr="007C4A8C" w:rsidRDefault="006360F9" w:rsidP="0079184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Голицына Н.С. Комплек</w:t>
      </w:r>
      <w:r w:rsidR="00791841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сно-тематические занятия. Средняя группа. Интегрированный подход. – М.: Изд-во «Скрипторий-2003», 2013.</w:t>
      </w:r>
    </w:p>
    <w:p w:rsidR="008A1B27" w:rsidRPr="007C4A8C" w:rsidRDefault="006360F9" w:rsidP="0079184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ФГОС ДОО    </w:t>
      </w:r>
      <w:r w:rsidR="00F86CA3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Комплексные занятия. По программе «От рождения до школы» -</w:t>
      </w:r>
      <w:r w:rsidR="00D7776C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86CA3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 редакцией Н.В. Вераксы, Т.С. Комарова,М.А. Васильева-М</w:t>
      </w:r>
    </w:p>
    <w:p w:rsidR="00F86CA3" w:rsidRPr="007C4A8C" w:rsidRDefault="006360F9" w:rsidP="0079184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ФГОС ДОО   </w:t>
      </w:r>
      <w:r w:rsidR="00F86CA3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Комплексно-тематическ</w:t>
      </w:r>
      <w:r w:rsidR="005E6402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ие проекты «Тематический день в детском саду» /по развитию коммуникативных, познавательных и творческих умений/</w:t>
      </w:r>
      <w:r w:rsidR="00D7776C" w:rsidRPr="007C4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871E2A" w:rsidRPr="007C4A8C" w:rsidRDefault="00871E2A" w:rsidP="00871E2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D6CD9" w:rsidRPr="007C4A8C" w:rsidRDefault="004D6CD9" w:rsidP="00621F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21F3C" w:rsidRPr="007C4A8C" w:rsidRDefault="00621F3C" w:rsidP="00621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621F3C" w:rsidRPr="007C4A8C" w:rsidRDefault="00621F3C" w:rsidP="00621F3C">
      <w:pPr>
        <w:spacing w:after="0" w:line="288" w:lineRule="auto"/>
        <w:rPr>
          <w:rFonts w:ascii="Times New Roman" w:eastAsia="Times New Roman" w:hAnsi="Times New Roman"/>
          <w:b/>
          <w:iCs/>
          <w:noProof/>
          <w:color w:val="000000" w:themeColor="text1"/>
          <w:sz w:val="28"/>
          <w:szCs w:val="28"/>
          <w:lang w:eastAsia="ru-RU"/>
        </w:rPr>
      </w:pPr>
    </w:p>
    <w:p w:rsidR="00621F3C" w:rsidRPr="007C4A8C" w:rsidRDefault="00621F3C" w:rsidP="00621F3C">
      <w:pPr>
        <w:spacing w:line="288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621F3C" w:rsidRPr="00530CF2" w:rsidRDefault="00621F3C" w:rsidP="00621F3C">
      <w:pPr>
        <w:spacing w:line="288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621F3C" w:rsidRPr="00530CF2" w:rsidRDefault="00621F3C" w:rsidP="0041272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984DD1" w:rsidRPr="00530CF2" w:rsidRDefault="00984DD1">
      <w:pPr>
        <w:rPr>
          <w:rFonts w:ascii="Times New Roman" w:hAnsi="Times New Roman"/>
          <w:sz w:val="28"/>
          <w:szCs w:val="28"/>
        </w:rPr>
      </w:pPr>
    </w:p>
    <w:p w:rsidR="00984DD1" w:rsidRPr="00530CF2" w:rsidRDefault="00984DD1">
      <w:pPr>
        <w:rPr>
          <w:rFonts w:ascii="Times New Roman" w:hAnsi="Times New Roman"/>
          <w:sz w:val="28"/>
          <w:szCs w:val="28"/>
        </w:rPr>
      </w:pPr>
    </w:p>
    <w:p w:rsidR="00984DD1" w:rsidRPr="00530CF2" w:rsidRDefault="00984DD1" w:rsidP="00984D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</w:p>
    <w:p w:rsidR="00984DD1" w:rsidRPr="00530CF2" w:rsidRDefault="00984DD1" w:rsidP="00984DD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30CF2">
        <w:rPr>
          <w:color w:val="FF0000"/>
          <w:sz w:val="28"/>
          <w:szCs w:val="28"/>
        </w:rPr>
        <w:br/>
      </w:r>
    </w:p>
    <w:p w:rsidR="006A162F" w:rsidRPr="000F77A9" w:rsidRDefault="00984DD1" w:rsidP="000F77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CF2">
        <w:rPr>
          <w:color w:val="000000"/>
          <w:sz w:val="28"/>
          <w:szCs w:val="28"/>
        </w:rPr>
        <w:br/>
      </w:r>
    </w:p>
    <w:sectPr w:rsidR="006A162F" w:rsidRPr="000F77A9" w:rsidSect="00BA1B81">
      <w:pgSz w:w="16838" w:h="11906" w:orient="landscape"/>
      <w:pgMar w:top="850" w:right="1134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B00"/>
    <w:multiLevelType w:val="hybridMultilevel"/>
    <w:tmpl w:val="4030E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A6E83"/>
    <w:multiLevelType w:val="hybridMultilevel"/>
    <w:tmpl w:val="5AE4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D2C"/>
    <w:multiLevelType w:val="hybridMultilevel"/>
    <w:tmpl w:val="889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7EF"/>
    <w:multiLevelType w:val="multilevel"/>
    <w:tmpl w:val="57A4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46077"/>
    <w:multiLevelType w:val="multilevel"/>
    <w:tmpl w:val="F8BCF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D1E5D"/>
    <w:multiLevelType w:val="multilevel"/>
    <w:tmpl w:val="1F405D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27111"/>
    <w:multiLevelType w:val="hybridMultilevel"/>
    <w:tmpl w:val="8DDEE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5122F"/>
    <w:multiLevelType w:val="multilevel"/>
    <w:tmpl w:val="783E7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72D1A"/>
    <w:multiLevelType w:val="multilevel"/>
    <w:tmpl w:val="008EB8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34CC1"/>
    <w:multiLevelType w:val="multilevel"/>
    <w:tmpl w:val="9D9E3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578C8"/>
    <w:multiLevelType w:val="multilevel"/>
    <w:tmpl w:val="9FDE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D2B5B"/>
    <w:multiLevelType w:val="multilevel"/>
    <w:tmpl w:val="DBB40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658DA"/>
    <w:multiLevelType w:val="multilevel"/>
    <w:tmpl w:val="BE4044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17745"/>
    <w:multiLevelType w:val="multilevel"/>
    <w:tmpl w:val="C6146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38A0"/>
    <w:rsid w:val="000F2724"/>
    <w:rsid w:val="000F77A9"/>
    <w:rsid w:val="00127169"/>
    <w:rsid w:val="00135F11"/>
    <w:rsid w:val="0026675A"/>
    <w:rsid w:val="002A38C4"/>
    <w:rsid w:val="00301BA9"/>
    <w:rsid w:val="00327EA9"/>
    <w:rsid w:val="003976F9"/>
    <w:rsid w:val="00412722"/>
    <w:rsid w:val="00421208"/>
    <w:rsid w:val="00432074"/>
    <w:rsid w:val="00477548"/>
    <w:rsid w:val="00484641"/>
    <w:rsid w:val="004D6CD9"/>
    <w:rsid w:val="00501BC1"/>
    <w:rsid w:val="0052309A"/>
    <w:rsid w:val="00530CF2"/>
    <w:rsid w:val="00572D51"/>
    <w:rsid w:val="00576494"/>
    <w:rsid w:val="00580BC4"/>
    <w:rsid w:val="005C1EE5"/>
    <w:rsid w:val="005C6DA3"/>
    <w:rsid w:val="005E6402"/>
    <w:rsid w:val="00621F3C"/>
    <w:rsid w:val="0063032D"/>
    <w:rsid w:val="00632EDE"/>
    <w:rsid w:val="006360F9"/>
    <w:rsid w:val="00640579"/>
    <w:rsid w:val="006A162F"/>
    <w:rsid w:val="00791841"/>
    <w:rsid w:val="007C4A8C"/>
    <w:rsid w:val="007C6634"/>
    <w:rsid w:val="007E1701"/>
    <w:rsid w:val="00871E2A"/>
    <w:rsid w:val="00884189"/>
    <w:rsid w:val="008A1B27"/>
    <w:rsid w:val="008D342D"/>
    <w:rsid w:val="0090101D"/>
    <w:rsid w:val="00902B7F"/>
    <w:rsid w:val="00943DDB"/>
    <w:rsid w:val="00945CE6"/>
    <w:rsid w:val="009562C6"/>
    <w:rsid w:val="009623CD"/>
    <w:rsid w:val="009773CE"/>
    <w:rsid w:val="00984DD1"/>
    <w:rsid w:val="009A79BC"/>
    <w:rsid w:val="009C71CE"/>
    <w:rsid w:val="00AF2C30"/>
    <w:rsid w:val="00B95C4A"/>
    <w:rsid w:val="00BA1B81"/>
    <w:rsid w:val="00BA265B"/>
    <w:rsid w:val="00BF0315"/>
    <w:rsid w:val="00BF1B8D"/>
    <w:rsid w:val="00C0040A"/>
    <w:rsid w:val="00C60DE0"/>
    <w:rsid w:val="00D26549"/>
    <w:rsid w:val="00D438A0"/>
    <w:rsid w:val="00D7280D"/>
    <w:rsid w:val="00D7776C"/>
    <w:rsid w:val="00DD778D"/>
    <w:rsid w:val="00DF77FF"/>
    <w:rsid w:val="00E44617"/>
    <w:rsid w:val="00EA5F2E"/>
    <w:rsid w:val="00EC4708"/>
    <w:rsid w:val="00ED4334"/>
    <w:rsid w:val="00EE69A9"/>
    <w:rsid w:val="00EF142A"/>
    <w:rsid w:val="00EF4C9D"/>
    <w:rsid w:val="00F311CC"/>
    <w:rsid w:val="00F51E18"/>
    <w:rsid w:val="00F60545"/>
    <w:rsid w:val="00F73A0C"/>
    <w:rsid w:val="00F86CA3"/>
    <w:rsid w:val="00FA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6">
    <w:name w:val="c2 c6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38A0"/>
  </w:style>
  <w:style w:type="character" w:customStyle="1" w:styleId="c20">
    <w:name w:val="c20"/>
    <w:basedOn w:val="a0"/>
    <w:rsid w:val="00D438A0"/>
  </w:style>
  <w:style w:type="character" w:customStyle="1" w:styleId="c9">
    <w:name w:val="c9"/>
    <w:basedOn w:val="a0"/>
    <w:rsid w:val="00D438A0"/>
  </w:style>
  <w:style w:type="character" w:customStyle="1" w:styleId="c0">
    <w:name w:val="c0"/>
    <w:basedOn w:val="a0"/>
    <w:rsid w:val="00D438A0"/>
  </w:style>
  <w:style w:type="character" w:customStyle="1" w:styleId="c5">
    <w:name w:val="c5"/>
    <w:basedOn w:val="a0"/>
    <w:rsid w:val="00D438A0"/>
  </w:style>
  <w:style w:type="character" w:customStyle="1" w:styleId="c0c3">
    <w:name w:val="c0 c3"/>
    <w:basedOn w:val="a0"/>
    <w:rsid w:val="00D438A0"/>
  </w:style>
  <w:style w:type="character" w:customStyle="1" w:styleId="c1">
    <w:name w:val="c1"/>
    <w:basedOn w:val="a0"/>
    <w:rsid w:val="00D438A0"/>
  </w:style>
  <w:style w:type="character" w:customStyle="1" w:styleId="c0c7">
    <w:name w:val="c0 c7"/>
    <w:basedOn w:val="a0"/>
    <w:rsid w:val="00D438A0"/>
  </w:style>
  <w:style w:type="paragraph" w:styleId="a3">
    <w:name w:val="Normal (Web)"/>
    <w:basedOn w:val="a"/>
    <w:uiPriority w:val="99"/>
    <w:unhideWhenUsed/>
    <w:rsid w:val="0098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8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162F"/>
    <w:rPr>
      <w:color w:val="0000FF"/>
      <w:u w:val="single"/>
    </w:rPr>
  </w:style>
  <w:style w:type="character" w:styleId="a7">
    <w:name w:val="Strong"/>
    <w:basedOn w:val="a0"/>
    <w:uiPriority w:val="22"/>
    <w:qFormat/>
    <w:rsid w:val="009A79BC"/>
    <w:rPr>
      <w:b/>
      <w:bCs/>
    </w:rPr>
  </w:style>
  <w:style w:type="paragraph" w:customStyle="1" w:styleId="c4">
    <w:name w:val="c4"/>
    <w:basedOn w:val="a"/>
    <w:rsid w:val="00127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27169"/>
  </w:style>
  <w:style w:type="paragraph" w:styleId="a8">
    <w:name w:val="List Paragraph"/>
    <w:basedOn w:val="a"/>
    <w:uiPriority w:val="34"/>
    <w:qFormat/>
    <w:rsid w:val="007C6634"/>
    <w:pPr>
      <w:ind w:left="720"/>
      <w:contextualSpacing/>
    </w:pPr>
  </w:style>
  <w:style w:type="table" w:styleId="a9">
    <w:name w:val="Table Grid"/>
    <w:basedOn w:val="a1"/>
    <w:uiPriority w:val="59"/>
    <w:rsid w:val="007C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6">
    <w:name w:val="c2 c6"/>
    <w:basedOn w:val="a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38A0"/>
  </w:style>
  <w:style w:type="character" w:customStyle="1" w:styleId="c20">
    <w:name w:val="c20"/>
    <w:basedOn w:val="a0"/>
    <w:rsid w:val="00D438A0"/>
  </w:style>
  <w:style w:type="character" w:customStyle="1" w:styleId="c9">
    <w:name w:val="c9"/>
    <w:basedOn w:val="a0"/>
    <w:rsid w:val="00D438A0"/>
  </w:style>
  <w:style w:type="character" w:customStyle="1" w:styleId="c0">
    <w:name w:val="c0"/>
    <w:basedOn w:val="a0"/>
    <w:rsid w:val="00D438A0"/>
  </w:style>
  <w:style w:type="character" w:customStyle="1" w:styleId="c5">
    <w:name w:val="c5"/>
    <w:basedOn w:val="a0"/>
    <w:rsid w:val="00D438A0"/>
  </w:style>
  <w:style w:type="character" w:customStyle="1" w:styleId="c0c3">
    <w:name w:val="c0 c3"/>
    <w:basedOn w:val="a0"/>
    <w:rsid w:val="00D438A0"/>
  </w:style>
  <w:style w:type="character" w:customStyle="1" w:styleId="c1">
    <w:name w:val="c1"/>
    <w:basedOn w:val="a0"/>
    <w:rsid w:val="00D438A0"/>
  </w:style>
  <w:style w:type="character" w:customStyle="1" w:styleId="c0c7">
    <w:name w:val="c0 c7"/>
    <w:basedOn w:val="a0"/>
    <w:rsid w:val="00D438A0"/>
  </w:style>
  <w:style w:type="paragraph" w:styleId="a3">
    <w:name w:val="Normal (Web)"/>
    <w:basedOn w:val="a"/>
    <w:uiPriority w:val="99"/>
    <w:unhideWhenUsed/>
    <w:rsid w:val="0098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8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162F"/>
    <w:rPr>
      <w:color w:val="0000FF"/>
      <w:u w:val="single"/>
    </w:rPr>
  </w:style>
  <w:style w:type="character" w:styleId="a7">
    <w:name w:val="Strong"/>
    <w:basedOn w:val="a0"/>
    <w:uiPriority w:val="22"/>
    <w:qFormat/>
    <w:rsid w:val="009A79BC"/>
    <w:rPr>
      <w:b/>
      <w:bCs/>
    </w:rPr>
  </w:style>
  <w:style w:type="paragraph" w:customStyle="1" w:styleId="c4">
    <w:name w:val="c4"/>
    <w:basedOn w:val="a"/>
    <w:rsid w:val="00127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27169"/>
  </w:style>
  <w:style w:type="paragraph" w:styleId="a8">
    <w:name w:val="List Paragraph"/>
    <w:basedOn w:val="a"/>
    <w:uiPriority w:val="34"/>
    <w:qFormat/>
    <w:rsid w:val="007C6634"/>
    <w:pPr>
      <w:ind w:left="720"/>
      <w:contextualSpacing/>
    </w:pPr>
  </w:style>
  <w:style w:type="table" w:styleId="a9">
    <w:name w:val="Table Grid"/>
    <w:basedOn w:val="a1"/>
    <w:uiPriority w:val="59"/>
    <w:rsid w:val="007C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561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54618606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4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891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0729704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22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428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75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975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864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4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879928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5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15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006F-E8C8-41E2-A37F-EAB53EF7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достак</dc:creator>
  <cp:lastModifiedBy>admin</cp:lastModifiedBy>
  <cp:revision>21</cp:revision>
  <cp:lastPrinted>2019-06-22T02:40:00Z</cp:lastPrinted>
  <dcterms:created xsi:type="dcterms:W3CDTF">2019-06-21T04:33:00Z</dcterms:created>
  <dcterms:modified xsi:type="dcterms:W3CDTF">2022-10-26T08:08:00Z</dcterms:modified>
</cp:coreProperties>
</file>