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1EA" w:rsidRDefault="00FA2239" w:rsidP="00FA22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60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551EA" w:rsidRPr="001551EA" w:rsidRDefault="001551EA" w:rsidP="00DE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1551EA">
        <w:rPr>
          <w:rFonts w:ascii="Times New Roman" w:hAnsi="Times New Roman" w:cs="Times New Roman"/>
          <w:sz w:val="28"/>
          <w:szCs w:val="28"/>
          <w:lang w:val="sah-RU"/>
        </w:rPr>
        <w:t>Проект</w:t>
      </w:r>
    </w:p>
    <w:p w:rsidR="00543D99" w:rsidRDefault="001551EA" w:rsidP="00DE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Информационная среда </w:t>
      </w:r>
    </w:p>
    <w:p w:rsidR="001551EA" w:rsidRDefault="001551EA" w:rsidP="00EF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“</w:t>
      </w:r>
      <w:r w:rsidR="00EF7772">
        <w:rPr>
          <w:rFonts w:ascii="Times New Roman" w:hAnsi="Times New Roman" w:cs="Times New Roman"/>
          <w:sz w:val="28"/>
          <w:szCs w:val="28"/>
          <w:lang w:val="sah-RU"/>
        </w:rPr>
        <w:t>Открытая мастерская юных художников “Аллея искусств”</w:t>
      </w:r>
      <w:r>
        <w:rPr>
          <w:rFonts w:ascii="Times New Roman" w:hAnsi="Times New Roman" w:cs="Times New Roman"/>
          <w:sz w:val="28"/>
          <w:szCs w:val="28"/>
          <w:lang w:val="sah-RU"/>
        </w:rPr>
        <w:t>”</w:t>
      </w:r>
    </w:p>
    <w:p w:rsidR="001551EA" w:rsidRDefault="001551EA" w:rsidP="00DE56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по проекту “РИСУЕМ ВСЕ”</w:t>
      </w: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“Мир через прекрасное или открытые горизонты через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9F732A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изобразительное </w:t>
      </w:r>
      <w:r>
        <w:rPr>
          <w:rFonts w:ascii="Times New Roman" w:hAnsi="Times New Roman" w:cs="Times New Roman"/>
          <w:sz w:val="28"/>
          <w:szCs w:val="28"/>
          <w:lang w:val="sah-RU"/>
        </w:rPr>
        <w:t>искусство”</w:t>
      </w:r>
    </w:p>
    <w:p w:rsidR="00B469CB" w:rsidRDefault="00B469CB" w:rsidP="00EF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</w:p>
    <w:p w:rsidR="001551EA" w:rsidRDefault="001551EA" w:rsidP="00EF7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“Страна, в которой учили бы рисовать также, как учат читать и писать, превзошла бы вскоре все остальные страны во всех искусствах, науках и мастерствах”</w:t>
      </w:r>
    </w:p>
    <w:p w:rsidR="001551EA" w:rsidRDefault="009F732A" w:rsidP="001551E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Д. Дидро</w:t>
      </w:r>
    </w:p>
    <w:p w:rsid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EF7772" w:rsidRDefault="009F732A" w:rsidP="00EF77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</w:t>
      </w:r>
      <w:r w:rsidR="00543D99"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Проект</w:t>
      </w:r>
      <w:r w:rsidR="00DE56DB" w:rsidRPr="00DE56D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EF7772">
        <w:rPr>
          <w:rFonts w:ascii="Times New Roman" w:hAnsi="Times New Roman" w:cs="Times New Roman"/>
          <w:sz w:val="28"/>
          <w:szCs w:val="28"/>
          <w:lang w:val="sah-RU"/>
        </w:rPr>
        <w:t>“Открытая мастерская юных художников “Аллея искусств””</w:t>
      </w:r>
    </w:p>
    <w:p w:rsidR="009F732A" w:rsidRDefault="00EF7772" w:rsidP="00EF7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“</w:t>
      </w:r>
      <w:r w:rsidR="00543D99">
        <w:rPr>
          <w:rFonts w:ascii="Times New Roman" w:hAnsi="Times New Roman" w:cs="Times New Roman"/>
          <w:sz w:val="28"/>
          <w:szCs w:val="28"/>
          <w:lang w:val="sah-RU"/>
        </w:rPr>
        <w:t>Мир через прекрасное или открытые горизонты через изобразительное искусство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”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основывается на п</w:t>
      </w:r>
      <w:proofErr w:type="spellStart"/>
      <w:r w:rsidR="009F732A" w:rsidRPr="009F732A">
        <w:rPr>
          <w:rFonts w:ascii="Times New Roman" w:hAnsi="Times New Roman" w:cs="Times New Roman"/>
          <w:sz w:val="28"/>
          <w:szCs w:val="28"/>
        </w:rPr>
        <w:t>роект</w:t>
      </w:r>
      <w:proofErr w:type="spellEnd"/>
      <w:r w:rsidR="00DE56DB">
        <w:rPr>
          <w:rFonts w:ascii="Times New Roman" w:hAnsi="Times New Roman" w:cs="Times New Roman"/>
          <w:sz w:val="28"/>
          <w:szCs w:val="28"/>
          <w:lang w:val="sah-RU"/>
        </w:rPr>
        <w:t>е</w:t>
      </w:r>
      <w:r w:rsidR="009F732A" w:rsidRPr="009F732A">
        <w:rPr>
          <w:rFonts w:ascii="Times New Roman" w:hAnsi="Times New Roman" w:cs="Times New Roman"/>
          <w:sz w:val="28"/>
          <w:szCs w:val="28"/>
        </w:rPr>
        <w:t xml:space="preserve"> «Рисуем все» инициирован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ным</w:t>
      </w:r>
      <w:r w:rsidR="009F732A" w:rsidRPr="009F732A">
        <w:rPr>
          <w:rFonts w:ascii="Times New Roman" w:hAnsi="Times New Roman" w:cs="Times New Roman"/>
          <w:sz w:val="28"/>
          <w:szCs w:val="28"/>
        </w:rPr>
        <w:t xml:space="preserve">  М</w:t>
      </w:r>
      <w:r w:rsidR="00543D99">
        <w:rPr>
          <w:rFonts w:ascii="Times New Roman" w:hAnsi="Times New Roman" w:cs="Times New Roman"/>
          <w:sz w:val="28"/>
          <w:szCs w:val="28"/>
        </w:rPr>
        <w:t>ихаилом Ефимовичем Николаевым, п</w:t>
      </w:r>
      <w:r w:rsidR="009F732A" w:rsidRPr="009F732A">
        <w:rPr>
          <w:rFonts w:ascii="Times New Roman" w:hAnsi="Times New Roman" w:cs="Times New Roman"/>
          <w:sz w:val="28"/>
          <w:szCs w:val="28"/>
        </w:rPr>
        <w:t>ервым президентом Республики Саха (Якутия), Государственным советником Республики Саха (Якутия).</w:t>
      </w:r>
      <w:r w:rsidR="009F732A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DE56DB">
        <w:rPr>
          <w:rFonts w:ascii="Times New Roman" w:hAnsi="Times New Roman" w:cs="Times New Roman"/>
          <w:sz w:val="28"/>
          <w:szCs w:val="28"/>
        </w:rPr>
        <w:t>Концепция</w:t>
      </w:r>
      <w:r w:rsidR="00DE56DB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DE56DB">
        <w:rPr>
          <w:rFonts w:ascii="Times New Roman" w:hAnsi="Times New Roman" w:cs="Times New Roman"/>
          <w:sz w:val="28"/>
          <w:szCs w:val="28"/>
        </w:rPr>
        <w:t xml:space="preserve"> которой</w:t>
      </w:r>
      <w:r w:rsidR="009F732A" w:rsidRPr="009F732A">
        <w:rPr>
          <w:rFonts w:ascii="Times New Roman" w:hAnsi="Times New Roman" w:cs="Times New Roman"/>
          <w:sz w:val="28"/>
          <w:szCs w:val="28"/>
        </w:rPr>
        <w:t xml:space="preserve"> опирается на «Национальную доктрину образования в Российской Федерации» на период до 2025 года и на «Дорожную карту художественного образования» ЮНЕСКО, по рекомендации Второй Всемирной концепции по образованию в области искусства (г. Сеул)</w:t>
      </w:r>
      <w:r w:rsidR="009F732A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9F732A" w:rsidRPr="009F732A" w:rsidRDefault="009F732A" w:rsidP="009F7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Из преданий верований якутского народа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первым человеком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научившимся рисовать, звали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Мандар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. И его последователей называют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Мандар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ойууьуттар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, творящие сакральные образы жизни человека на серединном мире. Эстетика окружающей среды, визуальный художественный опыт формирует гармоничное развитие культурного человека.  </w:t>
      </w:r>
    </w:p>
    <w:p w:rsidR="009F732A" w:rsidRPr="009F732A" w:rsidRDefault="009F732A" w:rsidP="009F7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Актуальность проекта основывается на особую реальность Арктического региона т.е. необходимостью сохранения уникальной системы «Человек и природа».</w:t>
      </w:r>
    </w:p>
    <w:p w:rsidR="009F732A" w:rsidRPr="009F732A" w:rsidRDefault="009F732A" w:rsidP="009F732A">
      <w:pPr>
        <w:spacing w:after="16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ХХ</w:t>
      </w:r>
      <w:proofErr w:type="gramStart"/>
      <w:r w:rsidRPr="009F7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732A">
        <w:rPr>
          <w:rFonts w:ascii="Times New Roman" w:hAnsi="Times New Roman" w:cs="Times New Roman"/>
          <w:sz w:val="28"/>
          <w:szCs w:val="28"/>
        </w:rPr>
        <w:t xml:space="preserve">  век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, век развития нано-,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-технологий… Регионализация этих технологий требует вовлечения творческого  и интеллектуального вклада внутреннего мира северного человека, его творческой самореализации, являющихся духовными хранителями планетарной устойчивости.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креативизации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 всего населения Якутии, Арктики, Северной Азии, Евразии становится неотложной гуманитарной образовательной задачей мирового значения. </w:t>
      </w:r>
    </w:p>
    <w:p w:rsidR="009F732A" w:rsidRPr="009F732A" w:rsidRDefault="009F732A" w:rsidP="009F732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Перемена художественного образования в школах</w:t>
      </w:r>
    </w:p>
    <w:p w:rsidR="009F732A" w:rsidRPr="009F732A" w:rsidRDefault="009F732A" w:rsidP="009F732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«Поставьте положительную оценку все равно художником не станет»</w:t>
      </w:r>
    </w:p>
    <w:p w:rsidR="009F732A" w:rsidRPr="009F732A" w:rsidRDefault="009F732A" w:rsidP="009F732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Преодоление второстепенности предмета ИЗО в школе. 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Развитие духовной культуры через искусство, изменения программы   увеличение часов через содержание программы. Первый съезд учителей ИЗО состоялся в 1911г-1912г. и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стех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 пор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прошло  100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лет и ничего не меняется в </w:t>
      </w:r>
      <w:r w:rsidRPr="009F732A">
        <w:rPr>
          <w:rFonts w:ascii="Times New Roman" w:hAnsi="Times New Roman" w:cs="Times New Roman"/>
          <w:sz w:val="28"/>
          <w:szCs w:val="28"/>
        </w:rPr>
        <w:lastRenderedPageBreak/>
        <w:t xml:space="preserve">России. Духовная культура- внутренний мир человека. В 1920г.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Бау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32A">
        <w:rPr>
          <w:rFonts w:ascii="Times New Roman" w:hAnsi="Times New Roman" w:cs="Times New Roman"/>
          <w:sz w:val="28"/>
          <w:szCs w:val="28"/>
        </w:rPr>
        <w:t>Хауз</w:t>
      </w:r>
      <w:proofErr w:type="spellEnd"/>
      <w:r w:rsidRPr="009F732A">
        <w:rPr>
          <w:rFonts w:ascii="Times New Roman" w:hAnsi="Times New Roman" w:cs="Times New Roman"/>
          <w:sz w:val="28"/>
          <w:szCs w:val="28"/>
        </w:rPr>
        <w:t xml:space="preserve"> немецкая школа профессиональных дизайнеров, первые дизайнеры участниками новых технологий,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ВХУТЕМАС,ВХУТЕИН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в России.</w:t>
      </w:r>
    </w:p>
    <w:p w:rsidR="009F732A" w:rsidRPr="009F732A" w:rsidRDefault="009F732A" w:rsidP="009F732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Качество нашей жизни во многом зависит от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искусственного мира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создаваемого нами. Поэтому как одно из необходимых условий – обучение изобразительной грамотности, должно стать необходимостью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в формированию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будущего специалиста-гражданина и творца качественной жизни в ХХ</w:t>
      </w:r>
      <w:r w:rsidRPr="009F732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732A">
        <w:rPr>
          <w:rFonts w:ascii="Times New Roman" w:hAnsi="Times New Roman" w:cs="Times New Roman"/>
          <w:sz w:val="28"/>
          <w:szCs w:val="28"/>
        </w:rPr>
        <w:t xml:space="preserve"> веке. 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Логика развития цивилизации: от человека материального к человеку интеллектуальному, от человека интеллектуального к человеку духовному.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Проблемная ситуация: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По программе дошкольному образованию художественному творчеству отводится 3 занятия в неделю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( рисование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>, лепка, аппликация). В базисном учебном плане ОУ на изучение «Изобразительное искусство» в 1-4 классах начальной школы отводится 136 часов, 5-7 классах основной школы всего-102 часа. Уроки проводятся 1 раз в неделю- этого недостаточно для обучения данной дисциплины и раскрытия способностей детей.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В дошкольных учреждениях занятия ведутся воспитателями, не имеющимися художественного образования. В начальном звене, с 1 по 4 класс в некоторых школах все предметы ведут учителя начальных классов. С 5 по 6 класс уроки ведутся учителями имеющими художественное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образование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но по ряду причин они не могут дать положительных результатов из ряда причин: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1. недостаточное количество времени для изучения изобразительной грамоты; 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2.поверхностное отношение к урокам рисования не только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но и руководства школы, а порой и самих учителей рисования;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3. отсутствие оборудованных кабинетов для занятий рисованием и художественным творчеством; 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Отсутствие в дошкольных, начальных и средних ступенях общеобразовательных школ единой образовательной программы, позволяющей поэтапное развитие у детей навыков изобразительной грамоты. 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Цели и задачи проекта: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9F732A">
        <w:rPr>
          <w:rFonts w:ascii="Times New Roman" w:hAnsi="Times New Roman" w:cs="Times New Roman"/>
          <w:sz w:val="28"/>
          <w:szCs w:val="28"/>
        </w:rPr>
        <w:t xml:space="preserve">Создание условий для накопления и развития </w:t>
      </w: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креативного </w:t>
      </w:r>
      <w:r w:rsidRPr="009F732A">
        <w:rPr>
          <w:rFonts w:ascii="Times New Roman" w:hAnsi="Times New Roman" w:cs="Times New Roman"/>
          <w:sz w:val="28"/>
          <w:szCs w:val="28"/>
        </w:rPr>
        <w:t>человеческого капитала Якутии посредством изобразительного искусства.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Организация всеобщего детского художественного образования;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Формирование и развитие эстетических художественных потребностей и вкусов </w:t>
      </w:r>
      <w:r w:rsidRPr="009F732A">
        <w:rPr>
          <w:rFonts w:ascii="Times New Roman" w:hAnsi="Times New Roman" w:cs="Times New Roman"/>
          <w:b/>
          <w:bCs/>
          <w:sz w:val="28"/>
          <w:szCs w:val="28"/>
        </w:rPr>
        <w:t>всех социальных и возрастных групп населения</w:t>
      </w:r>
      <w:r w:rsidRPr="009F732A">
        <w:rPr>
          <w:rFonts w:ascii="Times New Roman" w:hAnsi="Times New Roman" w:cs="Times New Roman"/>
          <w:sz w:val="28"/>
          <w:szCs w:val="28"/>
        </w:rPr>
        <w:t>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lastRenderedPageBreak/>
        <w:t>Повышения качества преподавания рисования, использование</w:t>
      </w:r>
      <w:r w:rsidR="00DE56DB">
        <w:rPr>
          <w:rFonts w:ascii="Times New Roman" w:hAnsi="Times New Roman" w:cs="Times New Roman"/>
          <w:sz w:val="28"/>
          <w:szCs w:val="28"/>
        </w:rPr>
        <w:t xml:space="preserve"> лучших образцов отечественной </w:t>
      </w:r>
      <w:r w:rsidRPr="009F732A">
        <w:rPr>
          <w:rFonts w:ascii="Times New Roman" w:hAnsi="Times New Roman" w:cs="Times New Roman"/>
          <w:sz w:val="28"/>
          <w:szCs w:val="28"/>
        </w:rPr>
        <w:t>и мировой практики, достижений педагогической науки и современных образовательных технологий.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Выявление и поддержка лидеров художественного образования и творчества.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Систематизация конкурсов по художественному творчеству, в том числе по изобразительному искусству.</w:t>
      </w:r>
    </w:p>
    <w:p w:rsidR="009F732A" w:rsidRPr="009F732A" w:rsidRDefault="009F732A" w:rsidP="009F732A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Разработка нормативно-правовых основ регионального художественного образования;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Подготовка и повышение квалификации педагогических кадров среднего и высшего уровня в системе художественного образования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Необходимость совершенствования системы художественного образования по следующим направлениям: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Координация ресурсов двух министерств </w:t>
      </w:r>
      <w:r w:rsidRPr="009F732A">
        <w:rPr>
          <w:rFonts w:ascii="Times New Roman" w:hAnsi="Times New Roman" w:cs="Times New Roman"/>
          <w:sz w:val="28"/>
          <w:szCs w:val="28"/>
        </w:rPr>
        <w:t>–образования и науки РС(Я) и министерства культуры и духовного развития РС(Я)- в сфере художественного образования детей и взрослых, дополнительного и профессионального образования.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Подготовка и внедрение </w:t>
      </w: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единой </w:t>
      </w:r>
      <w:r w:rsidRPr="009F732A">
        <w:rPr>
          <w:rFonts w:ascii="Times New Roman" w:hAnsi="Times New Roman" w:cs="Times New Roman"/>
          <w:sz w:val="28"/>
          <w:szCs w:val="28"/>
        </w:rPr>
        <w:t>образовательной программы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Подготовить для всех ступеней образования учителей, </w:t>
      </w:r>
      <w:proofErr w:type="gramStart"/>
      <w:r w:rsidRPr="009F732A">
        <w:rPr>
          <w:rFonts w:ascii="Times New Roman" w:hAnsi="Times New Roman" w:cs="Times New Roman"/>
          <w:sz w:val="28"/>
          <w:szCs w:val="28"/>
        </w:rPr>
        <w:t>имеющих  педагогическое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художественное среднее и высшее образование.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 xml:space="preserve">Все образовательные учреждения, которые занимаются с детьми, должны быть в ведении министерства образования и науки в ведении министерства культуры должны быть занятия со </w:t>
      </w:r>
      <w:r w:rsidRPr="009F732A">
        <w:rPr>
          <w:rFonts w:ascii="Times New Roman" w:hAnsi="Times New Roman" w:cs="Times New Roman"/>
          <w:b/>
          <w:bCs/>
          <w:sz w:val="28"/>
          <w:szCs w:val="28"/>
        </w:rPr>
        <w:t>взрослым населением.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Трехступенчатую систему художественного образования перевести на </w:t>
      </w:r>
      <w:proofErr w:type="spellStart"/>
      <w:r w:rsidRPr="009F732A">
        <w:rPr>
          <w:rFonts w:ascii="Times New Roman" w:hAnsi="Times New Roman" w:cs="Times New Roman"/>
          <w:b/>
          <w:bCs/>
          <w:sz w:val="28"/>
          <w:szCs w:val="28"/>
        </w:rPr>
        <w:t>шестиступенчатую</w:t>
      </w:r>
      <w:proofErr w:type="spellEnd"/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 систему: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Дошкольная ступень (детские сады)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Начальная ступень (начальные классы)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Средняя общеобразовательная ступень (учащиеся 5-11 классов)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Начальная профессиональная ступень (ДХШ и ДШИ)</w:t>
      </w:r>
    </w:p>
    <w:p w:rsidR="009F732A" w:rsidRPr="009F732A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Средняя профессиональная ступень (средние профессиональные образовательные учреждения)</w:t>
      </w:r>
    </w:p>
    <w:p w:rsidR="009F732A" w:rsidRPr="00DE56DB" w:rsidRDefault="009F732A" w:rsidP="009F732A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Высшая профессиональная ступень (высшее художественное образование, дополнительное профессиональное образование)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 xml:space="preserve">Главные направления деятельности 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b/>
          <w:bCs/>
          <w:sz w:val="28"/>
          <w:szCs w:val="28"/>
        </w:rPr>
        <w:t>По проекту «Рисуем все»</w:t>
      </w:r>
    </w:p>
    <w:p w:rsidR="009F732A" w:rsidRPr="009F732A" w:rsidRDefault="009F732A" w:rsidP="009F73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732A">
        <w:rPr>
          <w:rFonts w:ascii="Times New Roman" w:hAnsi="Times New Roman" w:cs="Times New Roman"/>
          <w:sz w:val="28"/>
          <w:szCs w:val="28"/>
        </w:rPr>
        <w:t>Реализация  проекта</w:t>
      </w:r>
      <w:proofErr w:type="gramEnd"/>
      <w:r w:rsidRPr="009F732A">
        <w:rPr>
          <w:rFonts w:ascii="Times New Roman" w:hAnsi="Times New Roman" w:cs="Times New Roman"/>
          <w:sz w:val="28"/>
          <w:szCs w:val="28"/>
        </w:rPr>
        <w:t xml:space="preserve"> осуществляется по 4 направлениям:</w:t>
      </w:r>
    </w:p>
    <w:p w:rsidR="009F732A" w:rsidRPr="009F732A" w:rsidRDefault="009F732A" w:rsidP="009F73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Изобразительное искусство в системе образования (дошкольное, начальное, общее основное и среднее общее образование, профессиональное художественное образование).</w:t>
      </w:r>
    </w:p>
    <w:p w:rsidR="009F732A" w:rsidRPr="009F732A" w:rsidRDefault="009F732A" w:rsidP="009F73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Изобразительное искусство в системе дополнительного образования детей.</w:t>
      </w:r>
    </w:p>
    <w:p w:rsidR="009F732A" w:rsidRPr="009F732A" w:rsidRDefault="009F732A" w:rsidP="009F73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t>Изобразительное искусство для взрослых.</w:t>
      </w:r>
    </w:p>
    <w:p w:rsidR="00DE56DB" w:rsidRPr="00452C02" w:rsidRDefault="009F732A" w:rsidP="00FA223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32A">
        <w:rPr>
          <w:rFonts w:ascii="Times New Roman" w:hAnsi="Times New Roman" w:cs="Times New Roman"/>
          <w:sz w:val="28"/>
          <w:szCs w:val="28"/>
        </w:rPr>
        <w:lastRenderedPageBreak/>
        <w:t>Подготовка и повышение квалификации учителей рисования, черчения, изобразительного искусства в системе профессионального художественного и дополнительного образования.</w:t>
      </w:r>
    </w:p>
    <w:p w:rsidR="00452C02" w:rsidRDefault="00452C02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56DB" w:rsidRPr="00762652" w:rsidRDefault="00DE56DB" w:rsidP="00FA2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Проблема:</w:t>
      </w:r>
    </w:p>
    <w:p w:rsidR="00EE76BC" w:rsidRPr="00EE76BC" w:rsidRDefault="00DE56DB" w:rsidP="00EE76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Статус изобра</w:t>
      </w:r>
      <w:r w:rsidR="00995290" w:rsidRPr="00762652">
        <w:rPr>
          <w:rFonts w:ascii="Times New Roman" w:hAnsi="Times New Roman" w:cs="Times New Roman"/>
          <w:sz w:val="28"/>
          <w:szCs w:val="28"/>
          <w:lang w:val="sah-RU"/>
        </w:rPr>
        <w:t>зительного искусства, как предмета в общеобразовательных учреждениях.</w:t>
      </w:r>
      <w:r w:rsidR="00EE76BC" w:rsidRPr="00EE76B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E76BC" w:rsidRPr="00EE76BC" w:rsidRDefault="00EE76BC" w:rsidP="00EE76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6BC">
        <w:rPr>
          <w:rFonts w:ascii="Times New Roman" w:hAnsi="Times New Roman" w:cs="Times New Roman"/>
          <w:bCs/>
          <w:sz w:val="28"/>
          <w:szCs w:val="28"/>
        </w:rPr>
        <w:t>Перемена художественного образования в школах</w:t>
      </w:r>
    </w:p>
    <w:p w:rsidR="00EE76BC" w:rsidRPr="00EE76BC" w:rsidRDefault="00EE76BC" w:rsidP="00EE76BC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6BC">
        <w:rPr>
          <w:rFonts w:ascii="Times New Roman" w:hAnsi="Times New Roman" w:cs="Times New Roman"/>
          <w:bCs/>
          <w:sz w:val="28"/>
          <w:szCs w:val="28"/>
        </w:rPr>
        <w:t>«Поставьте положительную оценку все равно художником не станет»</w:t>
      </w:r>
    </w:p>
    <w:p w:rsidR="00995290" w:rsidRPr="00EE76BC" w:rsidRDefault="00EE76BC" w:rsidP="00FA223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6BC">
        <w:rPr>
          <w:rFonts w:ascii="Times New Roman" w:hAnsi="Times New Roman" w:cs="Times New Roman"/>
          <w:bCs/>
          <w:sz w:val="28"/>
          <w:szCs w:val="28"/>
        </w:rPr>
        <w:t xml:space="preserve">Преодоление второстепенности предмета ИЗО в школе. </w:t>
      </w:r>
    </w:p>
    <w:p w:rsidR="00995290" w:rsidRPr="00EE76BC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Актуальность:</w:t>
      </w: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Формирование целостного пространства художественного образования.</w:t>
      </w: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Решение проблемы:</w:t>
      </w: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“Мир через прекрасное или открытые горизонты через изобразительное искусство”.</w:t>
      </w:r>
    </w:p>
    <w:p w:rsidR="00995290" w:rsidRPr="00762652" w:rsidRDefault="00995290" w:rsidP="00FA22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D01318" w:rsidRPr="00762652" w:rsidRDefault="00995290" w:rsidP="00BF25E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Создание иформационной среды:</w:t>
      </w:r>
    </w:p>
    <w:p w:rsidR="005613C1" w:rsidRDefault="00B35331" w:rsidP="00B353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Карта сотрудничества</w:t>
      </w:r>
      <w:r w:rsidR="00BF25EF" w:rsidRPr="00762652">
        <w:rPr>
          <w:rFonts w:ascii="Times New Roman" w:hAnsi="Times New Roman" w:cs="Times New Roman"/>
          <w:sz w:val="28"/>
          <w:szCs w:val="28"/>
          <w:lang w:val="sah-RU"/>
        </w:rPr>
        <w:t>:</w:t>
      </w:r>
      <w:r w:rsidRPr="007626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331" w:rsidRPr="005613C1" w:rsidRDefault="005613C1" w:rsidP="00B3533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УЧЕНИКИ-РОДИТЕЛИ-УЧИТЕЛЯ-АДМИНИСТРАЦИЯ-</w:t>
      </w:r>
      <w:r w:rsidR="00B35331" w:rsidRPr="005613C1">
        <w:rPr>
          <w:rFonts w:ascii="Times New Roman" w:hAnsi="Times New Roman" w:cs="Times New Roman"/>
          <w:sz w:val="24"/>
          <w:szCs w:val="24"/>
          <w:lang w:val="sah-RU"/>
        </w:rPr>
        <w:t>ДИРЕКТОР ШКОЛЫ</w:t>
      </w:r>
    </w:p>
    <w:p w:rsidR="00B35331" w:rsidRPr="00762652" w:rsidRDefault="00B35331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B35331" w:rsidRPr="00762652" w:rsidRDefault="00B35331" w:rsidP="00995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Пути решения</w:t>
      </w:r>
      <w:r w:rsidR="00762652" w:rsidRPr="00762652">
        <w:rPr>
          <w:rFonts w:ascii="Times New Roman" w:hAnsi="Times New Roman" w:cs="Times New Roman"/>
          <w:b/>
          <w:sz w:val="28"/>
          <w:szCs w:val="28"/>
          <w:lang w:val="sah-RU"/>
        </w:rPr>
        <w:t>:</w:t>
      </w:r>
    </w:p>
    <w:p w:rsidR="00B35331" w:rsidRPr="00762652" w:rsidRDefault="00762652" w:rsidP="007626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1.</w:t>
      </w:r>
      <w:r w:rsidR="00B35331" w:rsidRPr="00762652">
        <w:rPr>
          <w:rFonts w:ascii="Times New Roman" w:hAnsi="Times New Roman" w:cs="Times New Roman"/>
          <w:b/>
          <w:sz w:val="28"/>
          <w:szCs w:val="28"/>
          <w:lang w:val="sah-RU"/>
        </w:rPr>
        <w:t>Организация выставочного зала, передвижной картинной галереи на школьных региональных, республиканских, всероссийских уровнях</w:t>
      </w:r>
      <w:r w:rsidR="00B35331" w:rsidRPr="00762652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BF25EF" w:rsidRDefault="00BF25EF" w:rsidP="00BF25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452C02" w:rsidRPr="00762652" w:rsidRDefault="00452C02" w:rsidP="00BF25E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452C02" w:rsidRDefault="00452C02" w:rsidP="00452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Организация выставки </w:t>
      </w:r>
    </w:p>
    <w:p w:rsidR="00452C02" w:rsidRDefault="00452C02" w:rsidP="00452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BF25EF" w:rsidRPr="00762652">
        <w:rPr>
          <w:rFonts w:ascii="Times New Roman" w:hAnsi="Times New Roman" w:cs="Times New Roman"/>
          <w:b/>
          <w:sz w:val="28"/>
          <w:szCs w:val="28"/>
          <w:lang w:val="sah-RU"/>
        </w:rPr>
        <w:t>“Открытая мастерская юных художников “АЛЛЕЯ ИСКУССТВ””</w:t>
      </w: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            </w:t>
      </w:r>
      <w:r w:rsidR="00BF25EF"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к 25 летнему юбилею Кентикского художественного филиала Верхневилюйской ДШИ в </w:t>
      </w:r>
    </w:p>
    <w:p w:rsidR="00BF25EF" w:rsidRPr="00762652" w:rsidRDefault="00BF25EF" w:rsidP="00452C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Кентикской СОШ им. </w:t>
      </w:r>
      <w:r w:rsidR="00FF1F21"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Н.К.Седалищева </w:t>
      </w:r>
      <w:r w:rsidRPr="00762652">
        <w:rPr>
          <w:rFonts w:ascii="Times New Roman" w:hAnsi="Times New Roman" w:cs="Times New Roman"/>
          <w:sz w:val="28"/>
          <w:szCs w:val="28"/>
          <w:lang w:val="sah-RU"/>
        </w:rPr>
        <w:t>Д</w:t>
      </w:r>
      <w:r w:rsidR="00FF1F21" w:rsidRPr="00762652">
        <w:rPr>
          <w:rFonts w:ascii="Times New Roman" w:hAnsi="Times New Roman" w:cs="Times New Roman"/>
          <w:sz w:val="28"/>
          <w:szCs w:val="28"/>
          <w:lang w:val="sah-RU"/>
        </w:rPr>
        <w:t>ьүөгэ-Ааныстырова.</w:t>
      </w:r>
    </w:p>
    <w:p w:rsidR="00452C02" w:rsidRDefault="00FF1F21" w:rsidP="00FF1F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</w:t>
      </w:r>
    </w:p>
    <w:p w:rsidR="00FF1F21" w:rsidRPr="00762652" w:rsidRDefault="00FF1F21" w:rsidP="00FF1F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“Выставка является объектом кусочком мира,</w:t>
      </w:r>
    </w:p>
    <w:p w:rsidR="00BF25EF" w:rsidRDefault="00FF1F21" w:rsidP="00FF1F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в котором мы трудимся и учимся”</w:t>
      </w:r>
    </w:p>
    <w:p w:rsidR="00452C02" w:rsidRPr="00762652" w:rsidRDefault="00452C02" w:rsidP="00FF1F2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ah-RU"/>
        </w:rPr>
      </w:pPr>
    </w:p>
    <w:p w:rsidR="005613C1" w:rsidRPr="005613C1" w:rsidRDefault="00762652" w:rsidP="005613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3C1">
        <w:rPr>
          <w:rFonts w:ascii="Times New Roman" w:hAnsi="Times New Roman" w:cs="Times New Roman"/>
          <w:sz w:val="28"/>
          <w:szCs w:val="28"/>
          <w:lang w:val="sah-RU"/>
        </w:rPr>
        <w:t xml:space="preserve">   </w:t>
      </w:r>
      <w:r w:rsidR="005613C1">
        <w:rPr>
          <w:rFonts w:ascii="Times New Roman" w:hAnsi="Times New Roman" w:cs="Times New Roman"/>
          <w:sz w:val="28"/>
          <w:szCs w:val="28"/>
          <w:lang w:val="sah-RU"/>
        </w:rPr>
        <w:t xml:space="preserve">   </w:t>
      </w:r>
      <w:r w:rsidRPr="005613C1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613C1" w:rsidRPr="005613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своём методическом анализе я остановлюсь на проблеме технологии подготовки, организации и проведения школьных художественных выставок, на которых представляются результаты творческой деятельности школьников. Охарактеризуем основные направления этого процесса. Он начинается с воспитания пол</w:t>
      </w:r>
      <w:r w:rsidR="005613C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ожительной мотивации школьников для этого</w:t>
      </w: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5613C1">
        <w:rPr>
          <w:rFonts w:ascii="Times New Roman" w:hAnsi="Times New Roman" w:cs="Times New Roman"/>
          <w:sz w:val="28"/>
          <w:szCs w:val="28"/>
          <w:lang w:val="sah-RU"/>
        </w:rPr>
        <w:t>в</w:t>
      </w:r>
      <w:r w:rsidR="00FF1F21" w:rsidRPr="00762652">
        <w:rPr>
          <w:rFonts w:ascii="Times New Roman" w:hAnsi="Times New Roman" w:cs="Times New Roman"/>
          <w:sz w:val="28"/>
          <w:szCs w:val="28"/>
          <w:lang w:val="sah-RU"/>
        </w:rPr>
        <w:t>ажно</w:t>
      </w:r>
      <w:r w:rsidRPr="00762652">
        <w:rPr>
          <w:rFonts w:ascii="Times New Roman" w:hAnsi="Times New Roman" w:cs="Times New Roman"/>
          <w:sz w:val="28"/>
          <w:szCs w:val="28"/>
          <w:lang w:val="sah-RU"/>
        </w:rPr>
        <w:t>,</w:t>
      </w:r>
      <w:r w:rsidR="00FF1F21"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привлечь самих учащихся к оформлению </w:t>
      </w: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выставки. Ведь творческая мастерская  сотворенная детскими усилиямим, приносит большую радость и пользу в учебном процессе. </w:t>
      </w:r>
      <w:r w:rsidR="005613C1" w:rsidRPr="00561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учителю необходимо находить активные методы учебно-воспитательной работы убеждать детей в том, что искусство и все </w:t>
      </w:r>
      <w:r w:rsidR="005613C1" w:rsidRPr="005613C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виды художественного творчества - это серьезный труд, требующий больших усилий, приносящий большую радость и пользу; формировать у школьников потребность ко всему красивому, стремление создавать прекрасное своими руками.</w:t>
      </w:r>
    </w:p>
    <w:p w:rsidR="00C02116" w:rsidRPr="00C02116" w:rsidRDefault="005613C1" w:rsidP="00C02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</w:t>
      </w:r>
      <w:r w:rsidRPr="005613C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побуждение учеников к участию в выставках по художественно-эстетической деятельности и созданию выставочных работ является первоочередной задачей педагога.</w:t>
      </w:r>
      <w:r w:rsidR="00C02116" w:rsidRPr="00C0211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 требует от детей определенных способностей, не является главным в школьной программе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.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в воспитании устойчивого интереса школьников к познанию искусства и самого процесса художественной деятельности необходим собственный поиск и собственные решения педагога.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сущностью является постановка цели, определение темы выставки и создание положительной мотивации, к созданию выставочных работ.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2116"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создания творческих работ, объединенных общей темой. Это самый сложный и трудоемкий этап. Его успешность зависит от целого ряда факторов:</w:t>
      </w:r>
    </w:p>
    <w:p w:rsidR="00C02116" w:rsidRPr="00C02116" w:rsidRDefault="00C02116" w:rsidP="00C02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знания индивидуальных особенностей детей;</w:t>
      </w:r>
    </w:p>
    <w:p w:rsidR="00C02116" w:rsidRPr="00C02116" w:rsidRDefault="00C02116" w:rsidP="00C0211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творческого потенциала;</w:t>
      </w:r>
    </w:p>
    <w:p w:rsidR="00C02116" w:rsidRPr="00C02116" w:rsidRDefault="00C02116" w:rsidP="00C0211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склонности к различным видам художественной деятельности, различным жанрам и техникам;</w:t>
      </w:r>
    </w:p>
    <w:p w:rsidR="00762652" w:rsidRPr="00C02116" w:rsidRDefault="00C02116" w:rsidP="005613C1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наличия необходимых умений и навыков;</w:t>
      </w:r>
    </w:p>
    <w:p w:rsidR="00E837B0" w:rsidRDefault="00C02116" w:rsidP="00E837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02116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</w:t>
      </w: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детьми идет обсуждение их художественных замыслов, идей, проектов. Под руководством учителя дети выполняют наброски, эскизы, обдумывают композицию. Важно, чтобы у ребенка возникла уверенность, что он может выполнить работу по данной теме. Процесс творчества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индивидуализирован</w:t>
      </w:r>
      <w:r w:rsidRPr="00C021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837B0" w:rsidRPr="00E837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02116" w:rsidRPr="00E837B0" w:rsidRDefault="00E837B0" w:rsidP="00C021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оллективное обсуждение и отбор работ, под руководством педагога, но при активном участии самих школьников. Не всегда мнение учеников совпадает с мнением учителя. Поэтому последующее объяснение руководителя выставки, по той или иной работе, должно быть грамотно обосновано и в доступной форме донесено до учеников.</w:t>
      </w:r>
    </w:p>
    <w:p w:rsidR="009657E0" w:rsidRDefault="00762652" w:rsidP="007626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</w:t>
      </w:r>
      <w:r w:rsidR="009657E0">
        <w:rPr>
          <w:rFonts w:ascii="Times New Roman" w:hAnsi="Times New Roman" w:cs="Times New Roman"/>
          <w:sz w:val="28"/>
          <w:szCs w:val="28"/>
          <w:lang w:val="sah-RU"/>
        </w:rPr>
        <w:t>Грамотная организация работы учащихся по оформлению школьных выставок и интерьеров – это распределение картин по тематике и выбор места и расположения работ:</w:t>
      </w:r>
    </w:p>
    <w:p w:rsidR="009657E0" w:rsidRDefault="009657E0" w:rsidP="009657E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История художественного класса.</w:t>
      </w:r>
    </w:p>
    <w:p w:rsidR="009657E0" w:rsidRDefault="009657E0" w:rsidP="009657E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Тематическая композиция “ОЛОҤХО”</w:t>
      </w:r>
      <w:r w:rsidRPr="009657E0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9657E0" w:rsidRDefault="00E837B0" w:rsidP="009657E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Учебные работы по рисунку,</w:t>
      </w:r>
      <w:r w:rsidR="009657E0">
        <w:rPr>
          <w:rFonts w:ascii="Times New Roman" w:hAnsi="Times New Roman" w:cs="Times New Roman"/>
          <w:sz w:val="28"/>
          <w:szCs w:val="28"/>
          <w:lang w:val="sah-RU"/>
        </w:rPr>
        <w:t xml:space="preserve"> живописи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и композиции</w:t>
      </w:r>
      <w:r w:rsidR="009657E0">
        <w:rPr>
          <w:rFonts w:ascii="Times New Roman" w:hAnsi="Times New Roman" w:cs="Times New Roman"/>
          <w:sz w:val="28"/>
          <w:szCs w:val="28"/>
          <w:lang w:val="sah-RU"/>
        </w:rPr>
        <w:t>.</w:t>
      </w:r>
    </w:p>
    <w:p w:rsidR="009657E0" w:rsidRDefault="009657E0" w:rsidP="009657E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Декоративная композиция</w:t>
      </w:r>
    </w:p>
    <w:p w:rsidR="009657E0" w:rsidRDefault="009657E0" w:rsidP="009657E0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Лепка из глины </w:t>
      </w:r>
    </w:p>
    <w:p w:rsidR="009657E0" w:rsidRPr="00C02116" w:rsidRDefault="009657E0" w:rsidP="009657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C02" w:rsidRDefault="00E837B0" w:rsidP="00452C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  <w:r w:rsidR="00452C02">
        <w:rPr>
          <w:rFonts w:ascii="Times New Roman" w:hAnsi="Times New Roman" w:cs="Times New Roman"/>
          <w:sz w:val="28"/>
          <w:szCs w:val="28"/>
          <w:lang w:val="sah-RU"/>
        </w:rPr>
        <w:t xml:space="preserve">  </w:t>
      </w:r>
      <w:r w:rsidR="00762652">
        <w:rPr>
          <w:rFonts w:ascii="Times New Roman" w:hAnsi="Times New Roman" w:cs="Times New Roman"/>
          <w:sz w:val="28"/>
          <w:szCs w:val="28"/>
          <w:lang w:val="sah-RU"/>
        </w:rPr>
        <w:t>При размещении выставки должен учитываться фактор цвета; то или иное цветовое решение художественной работы, всего стенда</w:t>
      </w:r>
      <w:r w:rsidR="009657E0">
        <w:rPr>
          <w:rFonts w:ascii="Times New Roman" w:hAnsi="Times New Roman" w:cs="Times New Roman"/>
          <w:sz w:val="28"/>
          <w:szCs w:val="28"/>
          <w:lang w:val="sah-RU"/>
        </w:rPr>
        <w:t xml:space="preserve"> в целом позволяет лучше раскр</w:t>
      </w:r>
      <w:r w:rsidR="00762652">
        <w:rPr>
          <w:rFonts w:ascii="Times New Roman" w:hAnsi="Times New Roman" w:cs="Times New Roman"/>
          <w:sz w:val="28"/>
          <w:szCs w:val="28"/>
          <w:lang w:val="sah-RU"/>
        </w:rPr>
        <w:t xml:space="preserve">ыть </w:t>
      </w:r>
      <w:r w:rsidR="00762652"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 w:rsidR="009657E0">
        <w:rPr>
          <w:rFonts w:ascii="Times New Roman" w:hAnsi="Times New Roman" w:cs="Times New Roman"/>
          <w:sz w:val="28"/>
          <w:szCs w:val="28"/>
          <w:lang w:val="sah-RU"/>
        </w:rPr>
        <w:t xml:space="preserve">их содержание. </w:t>
      </w:r>
    </w:p>
    <w:p w:rsidR="00FF1F21" w:rsidRDefault="00452C02" w:rsidP="00452C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  </w:t>
      </w:r>
      <w:r w:rsidRPr="00452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всем процессе создания выставки творческих работ получение знаний и умений выступает не как средство достижений честолюбивых целей, а как самоценная деятельность, важная для их развития. Ведущая роль в </w:t>
      </w:r>
      <w:r w:rsidRPr="00452C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организации и проведении выставки принадлежит учителю, обладающему знаниями и умениями, как в области декора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тивно-оформительского искусства.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виде искусства композиционное мастерство является основой творческого процесса, где единство формы художественного произведения обусловлено его содержанием. Это относится и к выставкам, как целостному организму художественного творчества.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Равновесие объектов или частей любого предмета, различных элементов на плоскости или сооружения вызывает чувства покоя, уверенности, устойчивости.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элементы композиции зрительно сбалансированы между собой, дают яркую информацию об устойчивости, то здесь имеет место композиционное равновесие. Равновесие присуще многим объектам окружающего мира, в том числе животному и растительному.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важно обратить пристальное внимание на средства и способы размещения детских работ, организующих пространство интерьера в целом.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особенно создаются благоприятные условия для художественно-творческой деятельности учащихся, благодаря разнообразию видов декоративно-оформительского искусства и художественных техник.</w:t>
      </w:r>
    </w:p>
    <w:p w:rsidR="00452C02" w:rsidRPr="00E837B0" w:rsidRDefault="00452C02" w:rsidP="00452C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7B0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 xml:space="preserve">      “Открытая мастерская юных художников”- 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Pr="00E837B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прекрасная возможность нравственного, эстетического и художественного воспитания детей!</w:t>
      </w:r>
    </w:p>
    <w:p w:rsidR="00C02116" w:rsidRDefault="00C02116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01318" w:rsidRPr="00762652" w:rsidRDefault="00B35331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2</w:t>
      </w:r>
      <w:r w:rsidR="00D01318" w:rsidRPr="00762652">
        <w:rPr>
          <w:rFonts w:ascii="Times New Roman" w:hAnsi="Times New Roman" w:cs="Times New Roman"/>
          <w:b/>
          <w:sz w:val="28"/>
          <w:szCs w:val="28"/>
          <w:lang w:val="sah-RU"/>
        </w:rPr>
        <w:t>.</w:t>
      </w:r>
      <w:r w:rsidR="00543D99" w:rsidRPr="00762652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</w:t>
      </w:r>
      <w:r w:rsidR="00D01318" w:rsidRPr="00762652">
        <w:rPr>
          <w:rFonts w:ascii="Times New Roman" w:hAnsi="Times New Roman" w:cs="Times New Roman"/>
          <w:b/>
          <w:sz w:val="28"/>
          <w:szCs w:val="28"/>
          <w:lang w:val="sah-RU"/>
        </w:rPr>
        <w:t>Творческая карусель:</w:t>
      </w:r>
      <w:r w:rsidR="00D01318"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:rsidR="00D01318" w:rsidRPr="00762652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“ГОРОД  МАСТЕРОВ”</w:t>
      </w:r>
    </w:p>
    <w:p w:rsidR="00D01318" w:rsidRPr="00762652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“ДЕЛОВЫЕ ЗАВТРАКИ”</w:t>
      </w:r>
    </w:p>
    <w:p w:rsidR="00D01318" w:rsidRPr="00762652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“ОРГАНИЗАЦИЯ ЛЕТНИХ ПЛЕНЭРОВ”</w:t>
      </w:r>
    </w:p>
    <w:p w:rsidR="00D01318" w:rsidRPr="00762652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“МАСТЕРСКИЕ ДЛЯ УЧИТЕЛЕЙ И ЛЮБИТЕЛЕЙ ИЗО”</w:t>
      </w:r>
    </w:p>
    <w:p w:rsidR="00D01318" w:rsidRPr="00762652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>“ПЕРСОНАЛЬНЫЕ ВЫСТАВКИ”</w:t>
      </w:r>
    </w:p>
    <w:p w:rsidR="00BF25EF" w:rsidRPr="00762652" w:rsidRDefault="00BF25EF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C87474" w:rsidRPr="00762652" w:rsidRDefault="00B35331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3. </w:t>
      </w:r>
      <w:r w:rsidRPr="00762652">
        <w:rPr>
          <w:rFonts w:ascii="Times New Roman" w:hAnsi="Times New Roman" w:cs="Times New Roman"/>
          <w:b/>
          <w:sz w:val="28"/>
          <w:szCs w:val="28"/>
          <w:lang w:val="sah-RU"/>
        </w:rPr>
        <w:t>Реклама в средствах массовой информации</w:t>
      </w:r>
      <w:r w:rsidRPr="00762652">
        <w:rPr>
          <w:rFonts w:ascii="Times New Roman" w:hAnsi="Times New Roman" w:cs="Times New Roman"/>
          <w:sz w:val="28"/>
          <w:szCs w:val="28"/>
          <w:lang w:val="sah-RU"/>
        </w:rPr>
        <w:t xml:space="preserve"> (видеоролики, презентации, рубрика на телевидении)</w:t>
      </w:r>
    </w:p>
    <w:p w:rsidR="00B35331" w:rsidRPr="00C87474" w:rsidRDefault="00C87474" w:rsidP="00C874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4. </w:t>
      </w:r>
      <w:r w:rsidR="00BF25EF" w:rsidRPr="00C87474">
        <w:rPr>
          <w:rFonts w:ascii="Times New Roman" w:hAnsi="Times New Roman" w:cs="Times New Roman"/>
          <w:b/>
          <w:sz w:val="28"/>
          <w:szCs w:val="28"/>
          <w:lang w:val="sah-RU"/>
        </w:rPr>
        <w:t>Единый иформационный портал</w:t>
      </w:r>
      <w:r w:rsidR="00BF25EF" w:rsidRPr="00C87474">
        <w:rPr>
          <w:rFonts w:ascii="Times New Roman" w:hAnsi="Times New Roman" w:cs="Times New Roman"/>
          <w:sz w:val="28"/>
          <w:szCs w:val="28"/>
          <w:lang w:val="sah-RU"/>
        </w:rPr>
        <w:t>. Виртуальный музей.</w:t>
      </w:r>
    </w:p>
    <w:p w:rsidR="00C87474" w:rsidRDefault="00C87474" w:rsidP="00C874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C87474" w:rsidRPr="00454C99" w:rsidRDefault="00454C99" w:rsidP="00454C9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54C99">
        <w:rPr>
          <w:rFonts w:ascii="Times New Roman" w:hAnsi="Times New Roman" w:cs="Times New Roman"/>
          <w:sz w:val="28"/>
          <w:szCs w:val="28"/>
          <w:lang w:val="sah-RU"/>
        </w:rPr>
        <w:t xml:space="preserve">      </w:t>
      </w:r>
      <w:r w:rsidR="00C87474" w:rsidRPr="00454C99">
        <w:rPr>
          <w:rFonts w:ascii="Times New Roman" w:hAnsi="Times New Roman" w:cs="Times New Roman"/>
          <w:sz w:val="28"/>
          <w:szCs w:val="28"/>
          <w:lang w:val="sah-RU"/>
        </w:rPr>
        <w:t>Таким образом побуждение учеников к участию в выставках по художественно-эстетической деятельности и созданию выставочных работ является первоочередной задачей педагога. Именно здесь со</w:t>
      </w:r>
      <w:r w:rsidRPr="00454C99">
        <w:rPr>
          <w:rFonts w:ascii="Times New Roman" w:hAnsi="Times New Roman" w:cs="Times New Roman"/>
          <w:sz w:val="28"/>
          <w:szCs w:val="28"/>
          <w:lang w:val="sah-RU"/>
        </w:rPr>
        <w:t>здается и благоприятно раскрывае</w:t>
      </w:r>
      <w:r w:rsidR="00C87474" w:rsidRPr="00454C99">
        <w:rPr>
          <w:rFonts w:ascii="Times New Roman" w:hAnsi="Times New Roman" w:cs="Times New Roman"/>
          <w:sz w:val="28"/>
          <w:szCs w:val="28"/>
          <w:lang w:val="sah-RU"/>
        </w:rPr>
        <w:t xml:space="preserve">тся </w:t>
      </w:r>
      <w:r w:rsidRPr="00454C99">
        <w:rPr>
          <w:rFonts w:ascii="Times New Roman" w:hAnsi="Times New Roman" w:cs="Times New Roman"/>
          <w:sz w:val="28"/>
          <w:szCs w:val="28"/>
          <w:lang w:val="sah-RU"/>
        </w:rPr>
        <w:t>художественно-творческая деятельность учащихся.</w:t>
      </w:r>
    </w:p>
    <w:p w:rsidR="00D01318" w:rsidRPr="00454C99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01318" w:rsidRPr="00454C99" w:rsidRDefault="00D01318" w:rsidP="0099529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ah-RU"/>
        </w:rPr>
      </w:pPr>
    </w:p>
    <w:p w:rsidR="00D01318" w:rsidRDefault="00D01318" w:rsidP="0099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6BC" w:rsidRDefault="00EE76BC" w:rsidP="0099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6BC" w:rsidRDefault="00EE76BC" w:rsidP="0099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6BC" w:rsidRDefault="00EE76BC" w:rsidP="0099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76BC" w:rsidRDefault="00EE76BC" w:rsidP="00995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6F93" w:rsidRDefault="00A66F93" w:rsidP="00EF77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93" w:rsidRDefault="00A66F93" w:rsidP="00A66F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F93" w:rsidRDefault="00A66F93" w:rsidP="00A66F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D83">
        <w:rPr>
          <w:rFonts w:ascii="Times New Roman" w:hAnsi="Times New Roman" w:cs="Times New Roman"/>
          <w:b/>
          <w:sz w:val="28"/>
          <w:szCs w:val="28"/>
        </w:rPr>
        <w:t>Открытая мастерская юных художников «Аллея искусств»</w:t>
      </w:r>
    </w:p>
    <w:p w:rsidR="00A66F93" w:rsidRPr="00937D83" w:rsidRDefault="00A66F93" w:rsidP="00A66F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FEA40C0" wp14:editId="78C2BDF1">
            <wp:simplePos x="0" y="0"/>
            <wp:positionH relativeFrom="column">
              <wp:posOffset>-3810</wp:posOffset>
            </wp:positionH>
            <wp:positionV relativeFrom="paragraph">
              <wp:posOffset>112578</wp:posOffset>
            </wp:positionV>
            <wp:extent cx="2334260" cy="2038350"/>
            <wp:effectExtent l="0" t="0" r="0" b="0"/>
            <wp:wrapSquare wrapText="bothSides"/>
            <wp:docPr id="15" name="Рисунок 15" descr="E:\худож.отд на книгу\майя Васильевна ахтыы\IMG-201706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удож.отд на книгу\майя Васильевна ахтыы\IMG-20170601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b="26587"/>
                    <a:stretch/>
                  </pic:blipFill>
                  <pic:spPr bwMode="auto">
                    <a:xfrm>
                      <a:off x="0" y="0"/>
                      <a:ext cx="23342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83">
        <w:rPr>
          <w:rFonts w:ascii="Times New Roman" w:hAnsi="Times New Roman" w:cs="Times New Roman"/>
          <w:sz w:val="28"/>
          <w:szCs w:val="28"/>
        </w:rPr>
        <w:t>Этот выставочный проект я посвятила моим ученикам, талантливым труженикам своего творчества.  Проходя через коридор выставочных работ можно узнать всю</w:t>
      </w:r>
      <w:r>
        <w:rPr>
          <w:rFonts w:ascii="Times New Roman" w:hAnsi="Times New Roman" w:cs="Times New Roman"/>
          <w:sz w:val="28"/>
          <w:szCs w:val="28"/>
        </w:rPr>
        <w:t xml:space="preserve"> 25-</w:t>
      </w:r>
      <w:r w:rsidRPr="00937D83">
        <w:rPr>
          <w:rFonts w:ascii="Times New Roman" w:hAnsi="Times New Roman" w:cs="Times New Roman"/>
          <w:sz w:val="28"/>
          <w:szCs w:val="28"/>
        </w:rPr>
        <w:t>летнюю</w:t>
      </w:r>
      <w:r>
        <w:rPr>
          <w:rFonts w:ascii="Times New Roman" w:hAnsi="Times New Roman" w:cs="Times New Roman"/>
          <w:sz w:val="28"/>
          <w:szCs w:val="28"/>
        </w:rPr>
        <w:t xml:space="preserve"> историю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</w:t>
      </w:r>
      <w:r w:rsidRPr="00937D83">
        <w:rPr>
          <w:rFonts w:ascii="Times New Roman" w:hAnsi="Times New Roman" w:cs="Times New Roman"/>
          <w:sz w:val="28"/>
          <w:szCs w:val="28"/>
        </w:rPr>
        <w:t>нтикского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художественного филиала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Верхневилюйской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Детской школы искусств им.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Н.И.Бойлохова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>. Хочет</w:t>
      </w:r>
      <w:r>
        <w:rPr>
          <w:rFonts w:ascii="Times New Roman" w:hAnsi="Times New Roman" w:cs="Times New Roman"/>
          <w:sz w:val="28"/>
          <w:szCs w:val="28"/>
        </w:rPr>
        <w:t xml:space="preserve">ся вспомнить нашего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</w:t>
      </w:r>
      <w:r w:rsidRPr="00937D83">
        <w:rPr>
          <w:rFonts w:ascii="Times New Roman" w:hAnsi="Times New Roman" w:cs="Times New Roman"/>
          <w:sz w:val="28"/>
          <w:szCs w:val="28"/>
        </w:rPr>
        <w:t>нтикской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школы Василия Васильевича Яковлева, который всегда во многом поддерживал </w:t>
      </w:r>
      <w:r>
        <w:rPr>
          <w:rFonts w:ascii="Times New Roman" w:hAnsi="Times New Roman" w:cs="Times New Roman"/>
          <w:sz w:val="28"/>
          <w:szCs w:val="28"/>
        </w:rPr>
        <w:t>новые начинания. В 1992 разработала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програ</w:t>
      </w:r>
      <w:r>
        <w:rPr>
          <w:rFonts w:ascii="Times New Roman" w:hAnsi="Times New Roman" w:cs="Times New Roman"/>
          <w:sz w:val="28"/>
          <w:szCs w:val="28"/>
        </w:rPr>
        <w:t>мму изостудии при ДЭЦ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Тускул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которая прошла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7D83">
        <w:rPr>
          <w:rFonts w:ascii="Times New Roman" w:hAnsi="Times New Roman" w:cs="Times New Roman"/>
          <w:sz w:val="28"/>
          <w:szCs w:val="28"/>
        </w:rPr>
        <w:t>конкурсный  отбор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 руководством Зинаиды Прокопьевны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Тойтоновой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37D83">
        <w:rPr>
          <w:rFonts w:ascii="Times New Roman" w:hAnsi="Times New Roman" w:cs="Times New Roman"/>
          <w:sz w:val="28"/>
          <w:szCs w:val="28"/>
        </w:rPr>
        <w:t>В 1984 году еще перед поступлением в художественное училище я познакомилась с Марфой Борисовной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она в то время уже</w:t>
      </w:r>
      <w:r>
        <w:rPr>
          <w:rFonts w:ascii="Times New Roman" w:hAnsi="Times New Roman" w:cs="Times New Roman"/>
          <w:sz w:val="28"/>
          <w:szCs w:val="28"/>
        </w:rPr>
        <w:t xml:space="preserve"> была преподавателем художественного класса </w:t>
      </w:r>
      <w:r w:rsidRPr="00937D83">
        <w:rPr>
          <w:rFonts w:ascii="Times New Roman" w:hAnsi="Times New Roman" w:cs="Times New Roman"/>
          <w:sz w:val="28"/>
          <w:szCs w:val="28"/>
        </w:rPr>
        <w:t>Музыкальн</w:t>
      </w:r>
      <w:r>
        <w:rPr>
          <w:rFonts w:ascii="Times New Roman" w:hAnsi="Times New Roman" w:cs="Times New Roman"/>
          <w:sz w:val="28"/>
          <w:szCs w:val="28"/>
        </w:rPr>
        <w:t xml:space="preserve">ой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улуса. С</w:t>
      </w:r>
      <w:r w:rsidRPr="00937D83">
        <w:rPr>
          <w:rFonts w:ascii="Times New Roman" w:hAnsi="Times New Roman" w:cs="Times New Roman"/>
          <w:sz w:val="28"/>
          <w:szCs w:val="28"/>
        </w:rPr>
        <w:t xml:space="preserve"> тех пор наши пути пересе</w:t>
      </w:r>
      <w:r>
        <w:rPr>
          <w:rFonts w:ascii="Times New Roman" w:hAnsi="Times New Roman" w:cs="Times New Roman"/>
          <w:sz w:val="28"/>
          <w:szCs w:val="28"/>
        </w:rPr>
        <w:t xml:space="preserve">клись. Марфа Борисовна истинный педагог, преданный своему делу руководитель, за ее плечами 36-летний стаж работы в одном коллективе ДШИ. 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F93" w:rsidRPr="00937D8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6195CF0" wp14:editId="560F37B5">
            <wp:simplePos x="0" y="0"/>
            <wp:positionH relativeFrom="margin">
              <wp:posOffset>3677920</wp:posOffset>
            </wp:positionH>
            <wp:positionV relativeFrom="margin">
              <wp:posOffset>6779528</wp:posOffset>
            </wp:positionV>
            <wp:extent cx="2348865" cy="1762125"/>
            <wp:effectExtent l="0" t="0" r="0" b="0"/>
            <wp:wrapSquare wrapText="bothSides"/>
            <wp:docPr id="16" name="Рисунок 16" descr="E:\худож.отд на книгу\майя Васильевна ахтыы\фотографии ДШИ\IMG-201706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удож.отд на книгу\майя Васильевна ахтыы\фотографии ДШИ\IMG-20170601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8C32A4F" wp14:editId="223B1259">
            <wp:simplePos x="0" y="0"/>
            <wp:positionH relativeFrom="margin">
              <wp:posOffset>55084</wp:posOffset>
            </wp:positionH>
            <wp:positionV relativeFrom="margin">
              <wp:posOffset>4492457</wp:posOffset>
            </wp:positionV>
            <wp:extent cx="2356485" cy="1331595"/>
            <wp:effectExtent l="0" t="0" r="0" b="0"/>
            <wp:wrapSquare wrapText="bothSides"/>
            <wp:docPr id="17" name="Рисунок 17" descr="E:\худож.отд на книгу\майя Васильевна ахтыы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удож.отд на книгу\майя Васильевна ахтыы\Рисунок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начале я руководила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кружком</w:t>
      </w:r>
      <w:r w:rsidRPr="00937D83">
        <w:rPr>
          <w:rFonts w:ascii="Times New Roman" w:hAnsi="Times New Roman" w:cs="Times New Roman"/>
          <w:sz w:val="28"/>
          <w:szCs w:val="28"/>
        </w:rPr>
        <w:t xml:space="preserve">  по</w:t>
      </w:r>
      <w:proofErr w:type="gramEnd"/>
      <w:r w:rsidRPr="00937D83">
        <w:rPr>
          <w:rFonts w:ascii="Times New Roman" w:hAnsi="Times New Roman" w:cs="Times New Roman"/>
          <w:sz w:val="28"/>
          <w:szCs w:val="28"/>
        </w:rPr>
        <w:t xml:space="preserve"> национальному шитью и вышивке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7D83">
        <w:rPr>
          <w:rFonts w:ascii="Times New Roman" w:hAnsi="Times New Roman" w:cs="Times New Roman"/>
          <w:sz w:val="28"/>
          <w:szCs w:val="28"/>
        </w:rPr>
        <w:t>старалась давать своим детям, то чему нас учили в художественном училище</w:t>
      </w:r>
      <w:r>
        <w:rPr>
          <w:rFonts w:ascii="Times New Roman" w:hAnsi="Times New Roman" w:cs="Times New Roman"/>
          <w:sz w:val="28"/>
          <w:szCs w:val="28"/>
        </w:rPr>
        <w:t xml:space="preserve"> 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П.П.Романова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Дополнительно давала у</w:t>
      </w:r>
      <w:r w:rsidRPr="00937D83">
        <w:rPr>
          <w:rFonts w:ascii="Times New Roman" w:hAnsi="Times New Roman" w:cs="Times New Roman"/>
          <w:sz w:val="28"/>
          <w:szCs w:val="28"/>
        </w:rPr>
        <w:t xml:space="preserve">роки    композиции, рисунка и живописи.  Вместе с Марфой Борисовной мы ездили на </w:t>
      </w:r>
      <w:proofErr w:type="gramStart"/>
      <w:r w:rsidRPr="00937D83">
        <w:rPr>
          <w:rFonts w:ascii="Times New Roman" w:hAnsi="Times New Roman" w:cs="Times New Roman"/>
          <w:sz w:val="28"/>
          <w:szCs w:val="28"/>
        </w:rPr>
        <w:t>региональные  выставки</w:t>
      </w:r>
      <w:proofErr w:type="gramEnd"/>
      <w:r w:rsidRPr="00937D83">
        <w:rPr>
          <w:rFonts w:ascii="Times New Roman" w:hAnsi="Times New Roman" w:cs="Times New Roman"/>
          <w:sz w:val="28"/>
          <w:szCs w:val="28"/>
        </w:rPr>
        <w:t xml:space="preserve"> и там впервые заме</w:t>
      </w:r>
      <w:r>
        <w:rPr>
          <w:rFonts w:ascii="Times New Roman" w:hAnsi="Times New Roman" w:cs="Times New Roman"/>
          <w:sz w:val="28"/>
          <w:szCs w:val="28"/>
        </w:rPr>
        <w:t>тили интересные  работы детей по национальному шитью и вышивке и творческие работы по композиции. Вот тогда Марфа Борисовна, как глубоко знающий свою профессию, сразу заметила меня и пригласила работать в художественном классе ДШИ. В</w:t>
      </w:r>
      <w:r w:rsidRPr="00937D83">
        <w:rPr>
          <w:rFonts w:ascii="Times New Roman" w:hAnsi="Times New Roman" w:cs="Times New Roman"/>
          <w:sz w:val="28"/>
          <w:szCs w:val="28"/>
        </w:rPr>
        <w:t xml:space="preserve"> 1995 году</w:t>
      </w:r>
      <w:r>
        <w:rPr>
          <w:rFonts w:ascii="Times New Roman" w:hAnsi="Times New Roman" w:cs="Times New Roman"/>
          <w:sz w:val="28"/>
          <w:szCs w:val="28"/>
        </w:rPr>
        <w:t xml:space="preserve"> при Детской школе искусств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улуса открывается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Кэнтикский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художественный филиал, где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могли  получить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свидетельство предпрофессионального начального обучения по изобразительному искусству. С</w:t>
      </w:r>
      <w:r w:rsidRPr="00937D83">
        <w:rPr>
          <w:rFonts w:ascii="Times New Roman" w:hAnsi="Times New Roman" w:cs="Times New Roman"/>
          <w:sz w:val="28"/>
          <w:szCs w:val="28"/>
        </w:rPr>
        <w:t xml:space="preserve"> тех пор начинается новая страница нашей истории.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F93" w:rsidRDefault="00A66F93" w:rsidP="00A66F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1EC9F5F" wp14:editId="7DAAD899">
            <wp:simplePos x="0" y="0"/>
            <wp:positionH relativeFrom="margin">
              <wp:posOffset>2637086</wp:posOffset>
            </wp:positionH>
            <wp:positionV relativeFrom="margin">
              <wp:posOffset>761548</wp:posOffset>
            </wp:positionV>
            <wp:extent cx="3327400" cy="1391285"/>
            <wp:effectExtent l="0" t="0" r="0" b="0"/>
            <wp:wrapSquare wrapText="bothSides"/>
            <wp:docPr id="18" name="Рисунок 18" descr="E:\худож.отд на книгу\майя Васильевна ахтыы\отде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удож.отд на книгу\майя Васильевна ахтыы\отдел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0"/>
                    <a:stretch/>
                  </pic:blipFill>
                  <pic:spPr bwMode="auto">
                    <a:xfrm>
                      <a:off x="0" y="0"/>
                      <a:ext cx="33274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D83">
        <w:rPr>
          <w:rFonts w:ascii="Times New Roman" w:hAnsi="Times New Roman" w:cs="Times New Roman"/>
          <w:sz w:val="28"/>
          <w:szCs w:val="28"/>
        </w:rPr>
        <w:t>Наше село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издавна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славится своими кузнецами «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Чап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уустара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>». 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последователи своих предков, не забываем об этом. </w:t>
      </w:r>
      <w:proofErr w:type="gramStart"/>
      <w:r w:rsidRPr="00937D83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937D83">
        <w:rPr>
          <w:rFonts w:ascii="Times New Roman" w:hAnsi="Times New Roman" w:cs="Times New Roman"/>
          <w:sz w:val="28"/>
          <w:szCs w:val="28"/>
        </w:rPr>
        <w:t xml:space="preserve"> в генах каждого ребенка таится своя кузница творца. Только очень осторожный индивидуальный подход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937D83">
        <w:rPr>
          <w:rFonts w:ascii="Times New Roman" w:hAnsi="Times New Roman" w:cs="Times New Roman"/>
          <w:sz w:val="28"/>
          <w:szCs w:val="28"/>
        </w:rPr>
        <w:t xml:space="preserve">каждому ребенку даст свои плоды, результаты если всецело им отдаешь свое сердце. </w:t>
      </w:r>
      <w:r>
        <w:rPr>
          <w:rFonts w:ascii="Times New Roman" w:hAnsi="Times New Roman" w:cs="Times New Roman"/>
          <w:sz w:val="28"/>
          <w:szCs w:val="28"/>
        </w:rPr>
        <w:t>«Сердце отдаю детям»-</w:t>
      </w:r>
      <w:r w:rsidRPr="00937D83">
        <w:rPr>
          <w:rFonts w:ascii="Times New Roman" w:hAnsi="Times New Roman" w:cs="Times New Roman"/>
          <w:sz w:val="28"/>
          <w:szCs w:val="28"/>
        </w:rPr>
        <w:t>эти слова Сухомлинского всегда были</w:t>
      </w:r>
      <w:r>
        <w:rPr>
          <w:rFonts w:ascii="Times New Roman" w:hAnsi="Times New Roman" w:cs="Times New Roman"/>
          <w:sz w:val="28"/>
          <w:szCs w:val="28"/>
        </w:rPr>
        <w:t xml:space="preserve"> моей </w:t>
      </w:r>
      <w:r w:rsidRPr="00937D83">
        <w:rPr>
          <w:rFonts w:ascii="Times New Roman" w:hAnsi="Times New Roman" w:cs="Times New Roman"/>
          <w:sz w:val="28"/>
          <w:szCs w:val="28"/>
        </w:rPr>
        <w:t>путеводной звез</w:t>
      </w:r>
      <w:r>
        <w:rPr>
          <w:rFonts w:ascii="Times New Roman" w:hAnsi="Times New Roman" w:cs="Times New Roman"/>
          <w:sz w:val="28"/>
          <w:szCs w:val="28"/>
        </w:rPr>
        <w:t xml:space="preserve">дой.  Дети всегда отвечают тебе </w:t>
      </w:r>
      <w:r>
        <w:rPr>
          <w:rFonts w:ascii="Times New Roman" w:hAnsi="Times New Roman" w:cs="Times New Roman"/>
          <w:sz w:val="28"/>
          <w:szCs w:val="28"/>
          <w:lang w:val="sah-RU"/>
        </w:rPr>
        <w:t>любовью</w:t>
      </w:r>
      <w:r>
        <w:rPr>
          <w:rFonts w:ascii="Times New Roman" w:hAnsi="Times New Roman" w:cs="Times New Roman"/>
          <w:sz w:val="28"/>
          <w:szCs w:val="28"/>
        </w:rPr>
        <w:t>.  С л</w:t>
      </w:r>
      <w:r w:rsidRPr="00937D83">
        <w:rPr>
          <w:rFonts w:ascii="Times New Roman" w:hAnsi="Times New Roman" w:cs="Times New Roman"/>
          <w:sz w:val="28"/>
          <w:szCs w:val="28"/>
        </w:rPr>
        <w:t xml:space="preserve">юбовью приложенный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мазочек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на цветках, птичках, зверей. деревья</w:t>
      </w:r>
      <w:r>
        <w:rPr>
          <w:rFonts w:ascii="Times New Roman" w:hAnsi="Times New Roman" w:cs="Times New Roman"/>
          <w:sz w:val="28"/>
          <w:szCs w:val="28"/>
        </w:rPr>
        <w:t>х-</w:t>
      </w:r>
      <w:r w:rsidRPr="00937D83">
        <w:rPr>
          <w:rFonts w:ascii="Times New Roman" w:hAnsi="Times New Roman" w:cs="Times New Roman"/>
          <w:sz w:val="28"/>
          <w:szCs w:val="28"/>
        </w:rPr>
        <w:t>это их усилия сотворит</w:t>
      </w:r>
      <w:r>
        <w:rPr>
          <w:rFonts w:ascii="Times New Roman" w:hAnsi="Times New Roman" w:cs="Times New Roman"/>
          <w:sz w:val="28"/>
          <w:szCs w:val="28"/>
        </w:rPr>
        <w:t>ь чудо, открытие новых познаний в мире изобразительного искусства</w:t>
      </w:r>
      <w:r w:rsidRPr="00937D83">
        <w:rPr>
          <w:rFonts w:ascii="Times New Roman" w:hAnsi="Times New Roman" w:cs="Times New Roman"/>
          <w:sz w:val="28"/>
          <w:szCs w:val="28"/>
        </w:rPr>
        <w:t>.</w:t>
      </w:r>
    </w:p>
    <w:p w:rsidR="00A66F93" w:rsidRDefault="00A66F93" w:rsidP="00A66F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D18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5065354" wp14:editId="2EB77C02">
            <wp:simplePos x="0" y="0"/>
            <wp:positionH relativeFrom="column">
              <wp:posOffset>4475920</wp:posOffset>
            </wp:positionH>
            <wp:positionV relativeFrom="paragraph">
              <wp:posOffset>1559413</wp:posOffset>
            </wp:positionV>
            <wp:extent cx="1492250" cy="2638425"/>
            <wp:effectExtent l="0" t="0" r="0" b="0"/>
            <wp:wrapSquare wrapText="bothSides"/>
            <wp:docPr id="2" name="Рисунок 2" descr="C:\Users\1\Desktop\Новая папка 11.11.2018 Ахтыы\Майя Васильевна 11.11.2018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11.11.2018 Ахтыы\Майя Васильевна 11.11.2018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01D1EEF" wp14:editId="0838983C">
            <wp:simplePos x="0" y="0"/>
            <wp:positionH relativeFrom="column">
              <wp:posOffset>-13774</wp:posOffset>
            </wp:positionH>
            <wp:positionV relativeFrom="paragraph">
              <wp:posOffset>32581</wp:posOffset>
            </wp:positionV>
            <wp:extent cx="2356485" cy="152527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52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83">
        <w:rPr>
          <w:rFonts w:ascii="Times New Roman" w:hAnsi="Times New Roman" w:cs="Times New Roman"/>
          <w:sz w:val="28"/>
          <w:szCs w:val="28"/>
        </w:rPr>
        <w:t>Мне всегда</w:t>
      </w:r>
      <w:r>
        <w:rPr>
          <w:rFonts w:ascii="Times New Roman" w:hAnsi="Times New Roman" w:cs="Times New Roman"/>
          <w:sz w:val="28"/>
          <w:szCs w:val="28"/>
        </w:rPr>
        <w:t xml:space="preserve"> близки мои первые выпускники. Сейчас своих учеников обучаю на примере работы с ними. Я очень благодарна моим выпускникам, </w:t>
      </w:r>
      <w:r w:rsidRPr="00937D8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всегда  горжусь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D83">
        <w:rPr>
          <w:rFonts w:ascii="Times New Roman" w:hAnsi="Times New Roman" w:cs="Times New Roman"/>
          <w:sz w:val="28"/>
          <w:szCs w:val="28"/>
        </w:rPr>
        <w:t>ими. Мы радовались каждому успеху в международных, республиканских, региональных конкурсах.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937D83">
        <w:rPr>
          <w:rFonts w:ascii="Times New Roman" w:hAnsi="Times New Roman" w:cs="Times New Roman"/>
          <w:sz w:val="28"/>
          <w:szCs w:val="28"/>
        </w:rPr>
        <w:t xml:space="preserve">аботы Олега Петрова, Родиона Ефремова, Наташи Вересовой </w:t>
      </w:r>
      <w:r>
        <w:rPr>
          <w:rFonts w:ascii="Times New Roman" w:hAnsi="Times New Roman" w:cs="Times New Roman"/>
          <w:sz w:val="28"/>
          <w:szCs w:val="28"/>
        </w:rPr>
        <w:t>с маленькой якутской деревушки</w:t>
      </w:r>
      <w:r w:rsidRPr="00937D83">
        <w:rPr>
          <w:rFonts w:ascii="Times New Roman" w:hAnsi="Times New Roman" w:cs="Times New Roman"/>
          <w:sz w:val="28"/>
          <w:szCs w:val="28"/>
        </w:rPr>
        <w:t xml:space="preserve"> настолько удивили художников международного уровня, что они стали обладателями грамоты первой, второй и</w:t>
      </w:r>
      <w:r>
        <w:rPr>
          <w:rFonts w:ascii="Times New Roman" w:hAnsi="Times New Roman" w:cs="Times New Roman"/>
          <w:sz w:val="28"/>
          <w:szCs w:val="28"/>
        </w:rPr>
        <w:t xml:space="preserve"> третьей степени.  Их 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самой лучшей наградой была поездка в Грецию.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Рисунки</w:t>
      </w:r>
      <w:r w:rsidRPr="00937D8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Нюргуна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Саввина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7D83">
        <w:rPr>
          <w:rFonts w:ascii="Times New Roman" w:hAnsi="Times New Roman" w:cs="Times New Roman"/>
          <w:sz w:val="28"/>
          <w:szCs w:val="28"/>
        </w:rPr>
        <w:t>Доры Спиридоновой</w:t>
      </w:r>
      <w:r>
        <w:rPr>
          <w:rFonts w:ascii="Times New Roman" w:hAnsi="Times New Roman" w:cs="Times New Roman"/>
          <w:sz w:val="28"/>
          <w:szCs w:val="28"/>
        </w:rPr>
        <w:t xml:space="preserve">, Егорова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Нюргуна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 награждены дипломами и выставлены  в доме художников города  Москвы под названием  «Якутские звездочки».  Диана Будищева</w:t>
      </w:r>
      <w:r>
        <w:rPr>
          <w:rFonts w:ascii="Times New Roman" w:hAnsi="Times New Roman" w:cs="Times New Roman"/>
          <w:sz w:val="28"/>
          <w:szCs w:val="28"/>
        </w:rPr>
        <w:t>, как призер республиканского конкурса «Края северные, края родные»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по приглашению съездила на пленэр в Москву.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37D83">
        <w:rPr>
          <w:rFonts w:ascii="Times New Roman" w:hAnsi="Times New Roman" w:cs="Times New Roman"/>
          <w:sz w:val="28"/>
          <w:szCs w:val="28"/>
        </w:rPr>
        <w:t xml:space="preserve"> 2001 году вышла первая книга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37D83">
        <w:rPr>
          <w:rFonts w:ascii="Times New Roman" w:hAnsi="Times New Roman" w:cs="Times New Roman"/>
          <w:sz w:val="28"/>
          <w:szCs w:val="28"/>
        </w:rPr>
        <w:t>альбом</w:t>
      </w:r>
      <w:r>
        <w:rPr>
          <w:rFonts w:ascii="Times New Roman" w:hAnsi="Times New Roman" w:cs="Times New Roman"/>
          <w:sz w:val="28"/>
          <w:szCs w:val="28"/>
        </w:rPr>
        <w:t xml:space="preserve"> юных художников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Республики Саха (Якутия)</w:t>
      </w:r>
      <w:r w:rsidRPr="00937D83">
        <w:rPr>
          <w:rFonts w:ascii="Times New Roman" w:hAnsi="Times New Roman" w:cs="Times New Roman"/>
          <w:sz w:val="28"/>
          <w:szCs w:val="28"/>
        </w:rPr>
        <w:t xml:space="preserve"> «Край, в котором мы живем»,</w:t>
      </w:r>
      <w:r>
        <w:rPr>
          <w:rFonts w:ascii="Times New Roman" w:hAnsi="Times New Roman" w:cs="Times New Roman"/>
          <w:sz w:val="28"/>
          <w:szCs w:val="28"/>
        </w:rPr>
        <w:t xml:space="preserve"> автором составителем которой является Галина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Шелковникова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Обложка этой книги была оформлена работой нашего ученика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Родиона Ефремова «Лунный зв</w:t>
      </w:r>
      <w:r>
        <w:rPr>
          <w:rFonts w:ascii="Times New Roman" w:hAnsi="Times New Roman" w:cs="Times New Roman"/>
          <w:sz w:val="28"/>
          <w:szCs w:val="28"/>
        </w:rPr>
        <w:t xml:space="preserve">он».  В этой книге были включены </w:t>
      </w:r>
      <w:r w:rsidRPr="00937D83">
        <w:rPr>
          <w:rFonts w:ascii="Times New Roman" w:hAnsi="Times New Roman" w:cs="Times New Roman"/>
          <w:sz w:val="28"/>
          <w:szCs w:val="28"/>
        </w:rPr>
        <w:t xml:space="preserve">композиции Юлии Будищевой </w:t>
      </w:r>
      <w:r>
        <w:rPr>
          <w:rFonts w:ascii="Times New Roman" w:hAnsi="Times New Roman" w:cs="Times New Roman"/>
          <w:sz w:val="28"/>
          <w:szCs w:val="28"/>
        </w:rPr>
        <w:t>«Через реку, зимой»</w:t>
      </w:r>
      <w:r w:rsidRPr="00937D83">
        <w:rPr>
          <w:rFonts w:ascii="Times New Roman" w:hAnsi="Times New Roman" w:cs="Times New Roman"/>
          <w:sz w:val="28"/>
          <w:szCs w:val="28"/>
        </w:rPr>
        <w:t xml:space="preserve">, Олега Петрова «Под звон утренней зари» и Наташи Вересовой «Зима </w:t>
      </w:r>
      <w:r w:rsidRPr="00937D83">
        <w:rPr>
          <w:rFonts w:ascii="Times New Roman" w:hAnsi="Times New Roman" w:cs="Times New Roman"/>
          <w:sz w:val="28"/>
          <w:szCs w:val="28"/>
        </w:rPr>
        <w:lastRenderedPageBreak/>
        <w:t>на исходе». Они писали свои работы,</w:t>
      </w:r>
      <w:r>
        <w:rPr>
          <w:rFonts w:ascii="Times New Roman" w:hAnsi="Times New Roman" w:cs="Times New Roman"/>
          <w:sz w:val="28"/>
          <w:szCs w:val="28"/>
        </w:rPr>
        <w:t xml:space="preserve"> наблюдая</w:t>
      </w:r>
      <w:r w:rsidRPr="00937D83">
        <w:rPr>
          <w:rFonts w:ascii="Times New Roman" w:hAnsi="Times New Roman" w:cs="Times New Roman"/>
          <w:sz w:val="28"/>
          <w:szCs w:val="28"/>
        </w:rPr>
        <w:t xml:space="preserve"> родные места, простых тружеников села, деревню. </w:t>
      </w:r>
    </w:p>
    <w:p w:rsidR="00A66F93" w:rsidRDefault="00A66F93" w:rsidP="00A66F93">
      <w:pPr>
        <w:ind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F1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E34EE5D" wp14:editId="4FA96B4F">
            <wp:simplePos x="0" y="0"/>
            <wp:positionH relativeFrom="column">
              <wp:posOffset>29845</wp:posOffset>
            </wp:positionH>
            <wp:positionV relativeFrom="paragraph">
              <wp:posOffset>1833538</wp:posOffset>
            </wp:positionV>
            <wp:extent cx="1631315" cy="2904490"/>
            <wp:effectExtent l="0" t="0" r="0" b="0"/>
            <wp:wrapSquare wrapText="bothSides"/>
            <wp:docPr id="31" name="Рисунок 31" descr="C:\Users\1\Desktop\рисунки детей\Рисунок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исунки детей\Рисунок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131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186838D" wp14:editId="10718780">
            <wp:simplePos x="0" y="0"/>
            <wp:positionH relativeFrom="column">
              <wp:posOffset>26035</wp:posOffset>
            </wp:positionH>
            <wp:positionV relativeFrom="paragraph">
              <wp:posOffset>41910</wp:posOffset>
            </wp:positionV>
            <wp:extent cx="2672080" cy="1637665"/>
            <wp:effectExtent l="0" t="0" r="0" b="0"/>
            <wp:wrapSquare wrapText="bothSides"/>
            <wp:docPr id="8" name="Рисунок 8" descr="C:\Users\1\Desktop\Новая папка 11.11.2018 Ахтыы\художники\Саввина\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11.11.2018 Ахтыы\художники\Саввина\ф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D83">
        <w:rPr>
          <w:rFonts w:ascii="Times New Roman" w:hAnsi="Times New Roman" w:cs="Times New Roman"/>
          <w:sz w:val="28"/>
          <w:szCs w:val="28"/>
        </w:rPr>
        <w:t>Мы порой допоздна задерживались у меня дома, чтобы каждый смог закончить свои композиции. Иногда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провожая друг друга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мы наблюдали лунные вечера</w:t>
      </w:r>
      <w:r>
        <w:rPr>
          <w:rFonts w:ascii="Times New Roman" w:hAnsi="Times New Roman" w:cs="Times New Roman"/>
          <w:sz w:val="28"/>
          <w:szCs w:val="28"/>
        </w:rPr>
        <w:t>, звездное небо</w:t>
      </w:r>
      <w:r w:rsidRPr="00937D83">
        <w:rPr>
          <w:rFonts w:ascii="Times New Roman" w:hAnsi="Times New Roman" w:cs="Times New Roman"/>
          <w:sz w:val="28"/>
          <w:szCs w:val="28"/>
        </w:rPr>
        <w:t>.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доверие родителей </w:t>
      </w:r>
      <w:r>
        <w:rPr>
          <w:rFonts w:ascii="Times New Roman" w:hAnsi="Times New Roman" w:cs="Times New Roman"/>
          <w:sz w:val="28"/>
          <w:szCs w:val="28"/>
        </w:rPr>
        <w:t>имеет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немаловажную роль</w:t>
      </w:r>
      <w:r w:rsidRPr="00937D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Детям особенно нравится заниматься лепкой из глины. Вспоминая </w:t>
      </w:r>
      <w:r w:rsidRPr="00937D83">
        <w:rPr>
          <w:rFonts w:ascii="Times New Roman" w:hAnsi="Times New Roman" w:cs="Times New Roman"/>
          <w:sz w:val="28"/>
          <w:szCs w:val="28"/>
        </w:rPr>
        <w:t>своих уче</w:t>
      </w:r>
      <w:r>
        <w:rPr>
          <w:rFonts w:ascii="Times New Roman" w:hAnsi="Times New Roman" w:cs="Times New Roman"/>
          <w:sz w:val="28"/>
          <w:szCs w:val="28"/>
        </w:rPr>
        <w:t>ников, за последнее время я думаю,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какими они были маленькими, юными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937D83">
        <w:rPr>
          <w:rFonts w:ascii="Times New Roman" w:hAnsi="Times New Roman" w:cs="Times New Roman"/>
          <w:sz w:val="28"/>
          <w:szCs w:val="28"/>
        </w:rPr>
        <w:t>казывается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от них требовала</w:t>
      </w:r>
      <w:r>
        <w:rPr>
          <w:rFonts w:ascii="Times New Roman" w:hAnsi="Times New Roman" w:cs="Times New Roman"/>
          <w:sz w:val="28"/>
          <w:szCs w:val="28"/>
        </w:rPr>
        <w:t xml:space="preserve"> слишком многого,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невозможного, особенно по предметам рисунок и живопись. Наверное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это стало первой суровой и верной школой при поступлении по специальностям изобраз</w:t>
      </w:r>
      <w:r>
        <w:rPr>
          <w:rFonts w:ascii="Times New Roman" w:hAnsi="Times New Roman" w:cs="Times New Roman"/>
          <w:sz w:val="28"/>
          <w:szCs w:val="28"/>
        </w:rPr>
        <w:t>ительного искусства.  Они ныне а</w:t>
      </w:r>
      <w:r w:rsidRPr="00937D83">
        <w:rPr>
          <w:rFonts w:ascii="Times New Roman" w:hAnsi="Times New Roman" w:cs="Times New Roman"/>
          <w:sz w:val="28"/>
          <w:szCs w:val="28"/>
        </w:rPr>
        <w:t>рхи</w:t>
      </w:r>
      <w:r>
        <w:rPr>
          <w:rFonts w:ascii="Times New Roman" w:hAnsi="Times New Roman" w:cs="Times New Roman"/>
          <w:sz w:val="28"/>
          <w:szCs w:val="28"/>
        </w:rPr>
        <w:t>текторы, художники, дизайнеры, ю</w:t>
      </w:r>
      <w:r w:rsidRPr="00937D83">
        <w:rPr>
          <w:rFonts w:ascii="Times New Roman" w:hAnsi="Times New Roman" w:cs="Times New Roman"/>
          <w:sz w:val="28"/>
          <w:szCs w:val="28"/>
        </w:rPr>
        <w:t>велиры</w:t>
      </w:r>
      <w:r>
        <w:rPr>
          <w:rFonts w:ascii="Times New Roman" w:hAnsi="Times New Roman" w:cs="Times New Roman"/>
          <w:sz w:val="28"/>
          <w:szCs w:val="28"/>
        </w:rPr>
        <w:t xml:space="preserve"> и у</w:t>
      </w:r>
      <w:r w:rsidRPr="00937D83">
        <w:rPr>
          <w:rFonts w:ascii="Times New Roman" w:hAnsi="Times New Roman" w:cs="Times New Roman"/>
          <w:sz w:val="28"/>
          <w:szCs w:val="28"/>
        </w:rPr>
        <w:t>чителя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изобразительного искусства</w:t>
      </w:r>
      <w:r w:rsidRPr="00937D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37D83">
        <w:rPr>
          <w:rFonts w:ascii="Times New Roman" w:hAnsi="Times New Roman" w:cs="Times New Roman"/>
          <w:sz w:val="28"/>
          <w:szCs w:val="28"/>
        </w:rPr>
        <w:t xml:space="preserve">ровожала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37D83">
        <w:rPr>
          <w:rFonts w:ascii="Times New Roman" w:hAnsi="Times New Roman" w:cs="Times New Roman"/>
          <w:sz w:val="28"/>
          <w:szCs w:val="28"/>
        </w:rPr>
        <w:t>аждого</w:t>
      </w:r>
      <w:r>
        <w:rPr>
          <w:rFonts w:ascii="Times New Roman" w:hAnsi="Times New Roman" w:cs="Times New Roman"/>
          <w:sz w:val="28"/>
          <w:szCs w:val="28"/>
        </w:rPr>
        <w:t xml:space="preserve"> своего ученика на поступление </w:t>
      </w:r>
      <w:r w:rsidRPr="00937D83">
        <w:rPr>
          <w:rFonts w:ascii="Times New Roman" w:hAnsi="Times New Roman" w:cs="Times New Roman"/>
          <w:sz w:val="28"/>
          <w:szCs w:val="28"/>
        </w:rPr>
        <w:t xml:space="preserve">в учебные заведения, </w:t>
      </w:r>
      <w:r>
        <w:rPr>
          <w:rFonts w:ascii="Times New Roman" w:hAnsi="Times New Roman" w:cs="Times New Roman"/>
          <w:sz w:val="28"/>
          <w:szCs w:val="28"/>
        </w:rPr>
        <w:t>проверяла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их работы и вместе с ними переживала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радовалась за каждый сданный ими экзамен.  И вот 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37D83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ридцать учеников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поступили в различные учебные заведения по профилю. В ЯХУ им. </w:t>
      </w:r>
      <w:r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Романова-</w:t>
      </w:r>
      <w:r w:rsidRPr="00937D83">
        <w:rPr>
          <w:rFonts w:ascii="Times New Roman" w:hAnsi="Times New Roman" w:cs="Times New Roman"/>
          <w:sz w:val="28"/>
          <w:szCs w:val="28"/>
        </w:rPr>
        <w:t xml:space="preserve">тринадцать,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</w:t>
      </w:r>
      <w:proofErr w:type="spellEnd"/>
      <w:r>
        <w:rPr>
          <w:rFonts w:ascii="Times New Roman" w:hAnsi="Times New Roman" w:cs="Times New Roman"/>
          <w:sz w:val="28"/>
          <w:szCs w:val="28"/>
          <w:lang w:val="sah-RU"/>
        </w:rPr>
        <w:t xml:space="preserve">агогический </w:t>
      </w:r>
      <w:r>
        <w:rPr>
          <w:rFonts w:ascii="Times New Roman" w:hAnsi="Times New Roman" w:cs="Times New Roman"/>
          <w:sz w:val="28"/>
          <w:szCs w:val="28"/>
        </w:rPr>
        <w:t>колледж-</w:t>
      </w:r>
      <w:r w:rsidRPr="00937D83">
        <w:rPr>
          <w:rFonts w:ascii="Times New Roman" w:hAnsi="Times New Roman" w:cs="Times New Roman"/>
          <w:sz w:val="28"/>
          <w:szCs w:val="28"/>
        </w:rPr>
        <w:t>семь, ЯГИТИ «Архитектура и средовой дизайн»</w:t>
      </w:r>
      <w:r>
        <w:rPr>
          <w:rFonts w:ascii="Times New Roman" w:hAnsi="Times New Roman" w:cs="Times New Roman"/>
          <w:sz w:val="28"/>
          <w:szCs w:val="28"/>
        </w:rPr>
        <w:t>-пять, колледж технологии и дизайна-три</w:t>
      </w:r>
      <w:r w:rsidRPr="00937D83">
        <w:rPr>
          <w:rFonts w:ascii="Times New Roman" w:hAnsi="Times New Roman" w:cs="Times New Roman"/>
          <w:sz w:val="28"/>
          <w:szCs w:val="28"/>
        </w:rPr>
        <w:t>, СВФУ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37D83">
        <w:rPr>
          <w:rFonts w:ascii="Times New Roman" w:hAnsi="Times New Roman" w:cs="Times New Roman"/>
          <w:sz w:val="28"/>
          <w:szCs w:val="28"/>
        </w:rPr>
        <w:t>двое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78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66F93" w:rsidRDefault="00A66F93" w:rsidP="00A66F93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50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6E67F3B7" wp14:editId="24FDB8DB">
            <wp:simplePos x="0" y="0"/>
            <wp:positionH relativeFrom="column">
              <wp:posOffset>2823210</wp:posOffset>
            </wp:positionH>
            <wp:positionV relativeFrom="paragraph">
              <wp:posOffset>28575</wp:posOffset>
            </wp:positionV>
            <wp:extent cx="2978785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11" y="21397"/>
                <wp:lineTo x="21411" y="0"/>
                <wp:lineTo x="0" y="0"/>
              </wp:wrapPolygon>
            </wp:wrapTight>
            <wp:docPr id="30" name="Рисунок 30" descr="C:\Users\1\Desktop\рисунки дете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исунки детей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50F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6672" behindDoc="1" locked="0" layoutInCell="1" allowOverlap="1" wp14:anchorId="34A96953" wp14:editId="623A5EBB">
            <wp:simplePos x="0" y="0"/>
            <wp:positionH relativeFrom="column">
              <wp:posOffset>25400</wp:posOffset>
            </wp:positionH>
            <wp:positionV relativeFrom="paragraph">
              <wp:posOffset>214728</wp:posOffset>
            </wp:positionV>
            <wp:extent cx="2533015" cy="1899920"/>
            <wp:effectExtent l="0" t="0" r="0" b="0"/>
            <wp:wrapTight wrapText="bothSides">
              <wp:wrapPolygon edited="0">
                <wp:start x="0" y="0"/>
                <wp:lineTo x="0" y="21441"/>
                <wp:lineTo x="21443" y="21441"/>
                <wp:lineTo x="21443" y="0"/>
                <wp:lineTo x="0" y="0"/>
              </wp:wrapPolygon>
            </wp:wrapTight>
            <wp:docPr id="29" name="Рисунок 29" descr="C:\Users\1\Desktop\рисунки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исунки детей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Pr="00AA4180" w:rsidRDefault="00A66F93" w:rsidP="00A66F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Сейчас время, когда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сотовый телефон у каждого на руках, интернет, новые технологии, но дети </w:t>
      </w:r>
      <w:r>
        <w:rPr>
          <w:rFonts w:ascii="Times New Roman" w:hAnsi="Times New Roman" w:cs="Times New Roman"/>
          <w:sz w:val="28"/>
          <w:szCs w:val="28"/>
        </w:rPr>
        <w:t>всегда одинаковы,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каждому </w:t>
      </w:r>
      <w:r>
        <w:rPr>
          <w:rFonts w:ascii="Times New Roman" w:hAnsi="Times New Roman" w:cs="Times New Roman"/>
          <w:sz w:val="28"/>
          <w:szCs w:val="28"/>
        </w:rPr>
        <w:t xml:space="preserve">нужен </w:t>
      </w:r>
      <w:r w:rsidRPr="00937D83">
        <w:rPr>
          <w:rFonts w:ascii="Times New Roman" w:hAnsi="Times New Roman" w:cs="Times New Roman"/>
          <w:sz w:val="28"/>
          <w:szCs w:val="28"/>
        </w:rPr>
        <w:t>индивидуальный, доверительный подход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, самое главное,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детей просто надо </w:t>
      </w:r>
      <w:r w:rsidRPr="00937D83">
        <w:rPr>
          <w:rFonts w:ascii="Times New Roman" w:hAnsi="Times New Roman" w:cs="Times New Roman"/>
          <w:sz w:val="28"/>
          <w:szCs w:val="28"/>
        </w:rPr>
        <w:lastRenderedPageBreak/>
        <w:t xml:space="preserve">любить. Они нас удивляют своими новыми интересными творческими идеями. За </w:t>
      </w:r>
      <w:proofErr w:type="gramStart"/>
      <w:r w:rsidRPr="00937D83">
        <w:rPr>
          <w:rFonts w:ascii="Times New Roman" w:hAnsi="Times New Roman" w:cs="Times New Roman"/>
          <w:sz w:val="28"/>
          <w:szCs w:val="28"/>
        </w:rPr>
        <w:t>свой  многолетний</w:t>
      </w:r>
      <w:proofErr w:type="gramEnd"/>
      <w:r w:rsidRPr="00937D83">
        <w:rPr>
          <w:rFonts w:ascii="Times New Roman" w:hAnsi="Times New Roman" w:cs="Times New Roman"/>
          <w:sz w:val="28"/>
          <w:szCs w:val="28"/>
        </w:rPr>
        <w:t xml:space="preserve"> стаж раб</w:t>
      </w:r>
      <w:r>
        <w:rPr>
          <w:rFonts w:ascii="Times New Roman" w:hAnsi="Times New Roman" w:cs="Times New Roman"/>
          <w:sz w:val="28"/>
          <w:szCs w:val="28"/>
        </w:rPr>
        <w:t xml:space="preserve">оты, если 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подсчитать</w:t>
      </w:r>
      <w:r w:rsidRPr="00937D83">
        <w:rPr>
          <w:rFonts w:ascii="Times New Roman" w:hAnsi="Times New Roman" w:cs="Times New Roman"/>
          <w:sz w:val="28"/>
          <w:szCs w:val="28"/>
        </w:rPr>
        <w:t>, детей призеров на различных выставках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конкурсах международного, всеросси</w:t>
      </w:r>
      <w:r>
        <w:rPr>
          <w:rFonts w:ascii="Times New Roman" w:hAnsi="Times New Roman" w:cs="Times New Roman"/>
          <w:sz w:val="28"/>
          <w:szCs w:val="28"/>
        </w:rPr>
        <w:t>йского, республиканского,</w:t>
      </w:r>
      <w:r w:rsidRPr="00937D83">
        <w:rPr>
          <w:rFonts w:ascii="Times New Roman" w:hAnsi="Times New Roman" w:cs="Times New Roman"/>
          <w:sz w:val="28"/>
          <w:szCs w:val="28"/>
        </w:rPr>
        <w:t xml:space="preserve"> регион</w:t>
      </w:r>
      <w:r>
        <w:rPr>
          <w:rFonts w:ascii="Times New Roman" w:hAnsi="Times New Roman" w:cs="Times New Roman"/>
          <w:sz w:val="28"/>
          <w:szCs w:val="28"/>
        </w:rPr>
        <w:t>ального и улусного уровня-</w:t>
      </w:r>
      <w:r w:rsidRPr="00937D83">
        <w:rPr>
          <w:rFonts w:ascii="Times New Roman" w:hAnsi="Times New Roman" w:cs="Times New Roman"/>
          <w:sz w:val="28"/>
          <w:szCs w:val="28"/>
        </w:rPr>
        <w:t>201. Из них международного и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всероссийского-</w:t>
      </w:r>
      <w:r w:rsidRPr="00937D83">
        <w:rPr>
          <w:rFonts w:ascii="Times New Roman" w:hAnsi="Times New Roman" w:cs="Times New Roman"/>
          <w:sz w:val="28"/>
          <w:szCs w:val="28"/>
        </w:rPr>
        <w:t>44, республ</w:t>
      </w:r>
      <w:r>
        <w:rPr>
          <w:rFonts w:ascii="Times New Roman" w:hAnsi="Times New Roman" w:cs="Times New Roman"/>
          <w:sz w:val="28"/>
          <w:szCs w:val="28"/>
        </w:rPr>
        <w:t>иканского-81, регионального-</w:t>
      </w:r>
      <w:r w:rsidRPr="00937D83">
        <w:rPr>
          <w:rFonts w:ascii="Times New Roman" w:hAnsi="Times New Roman" w:cs="Times New Roman"/>
          <w:sz w:val="28"/>
          <w:szCs w:val="28"/>
        </w:rPr>
        <w:t>51, улусног</w:t>
      </w:r>
      <w:r>
        <w:rPr>
          <w:rFonts w:ascii="Times New Roman" w:hAnsi="Times New Roman" w:cs="Times New Roman"/>
          <w:sz w:val="28"/>
          <w:szCs w:val="28"/>
        </w:rPr>
        <w:t>о-</w:t>
      </w:r>
      <w:r w:rsidRPr="00937D83">
        <w:rPr>
          <w:rFonts w:ascii="Times New Roman" w:hAnsi="Times New Roman" w:cs="Times New Roman"/>
          <w:sz w:val="28"/>
          <w:szCs w:val="28"/>
        </w:rPr>
        <w:t xml:space="preserve">25. Красочные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Одорусовой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Маши,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Баянаева</w:t>
      </w:r>
      <w:proofErr w:type="spellEnd"/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7D83">
        <w:rPr>
          <w:rFonts w:ascii="Times New Roman" w:hAnsi="Times New Roman" w:cs="Times New Roman"/>
          <w:sz w:val="28"/>
          <w:szCs w:val="28"/>
        </w:rPr>
        <w:t xml:space="preserve">Бори </w:t>
      </w:r>
      <w:r>
        <w:rPr>
          <w:rFonts w:ascii="Times New Roman" w:hAnsi="Times New Roman" w:cs="Times New Roman"/>
          <w:sz w:val="28"/>
          <w:szCs w:val="28"/>
        </w:rPr>
        <w:t xml:space="preserve"> вошли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книгу </w:t>
      </w:r>
      <w:r w:rsidRPr="00937D83">
        <w:rPr>
          <w:rFonts w:ascii="Times New Roman" w:hAnsi="Times New Roman" w:cs="Times New Roman"/>
          <w:sz w:val="28"/>
          <w:szCs w:val="28"/>
        </w:rPr>
        <w:t>«Все краски мира» г. Москвы</w:t>
      </w:r>
      <w:r>
        <w:rPr>
          <w:rFonts w:ascii="Times New Roman" w:hAnsi="Times New Roman" w:cs="Times New Roman"/>
          <w:sz w:val="28"/>
          <w:szCs w:val="28"/>
        </w:rPr>
        <w:t xml:space="preserve">. Эти дети в 2011 году за многочисленные успехи на выставках были включены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книгу  «</w:t>
      </w:r>
      <w:proofErr w:type="gramEnd"/>
      <w:r>
        <w:rPr>
          <w:rFonts w:ascii="Times New Roman" w:hAnsi="Times New Roman" w:cs="Times New Roman"/>
          <w:sz w:val="28"/>
          <w:szCs w:val="28"/>
        </w:rPr>
        <w:t>Одаренные дети» Республики Саха. Работа</w:t>
      </w:r>
      <w:r w:rsidRPr="00937D83">
        <w:rPr>
          <w:rFonts w:ascii="Times New Roman" w:hAnsi="Times New Roman" w:cs="Times New Roman"/>
          <w:sz w:val="28"/>
          <w:szCs w:val="28"/>
        </w:rPr>
        <w:t xml:space="preserve"> Шариной </w:t>
      </w:r>
      <w:proofErr w:type="spellStart"/>
      <w:r w:rsidRPr="00937D83">
        <w:rPr>
          <w:rFonts w:ascii="Times New Roman" w:hAnsi="Times New Roman" w:cs="Times New Roman"/>
          <w:sz w:val="28"/>
          <w:szCs w:val="28"/>
        </w:rPr>
        <w:t>Туйары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вошла в книгу</w:t>
      </w:r>
      <w:r w:rsidRPr="00937D83">
        <w:rPr>
          <w:rFonts w:ascii="Times New Roman" w:hAnsi="Times New Roman" w:cs="Times New Roman"/>
          <w:sz w:val="28"/>
          <w:szCs w:val="28"/>
        </w:rPr>
        <w:t xml:space="preserve"> «Енисейская мозаика» г. Красноярска. </w:t>
      </w:r>
      <w:r>
        <w:rPr>
          <w:rFonts w:ascii="Times New Roman" w:hAnsi="Times New Roman" w:cs="Times New Roman"/>
          <w:sz w:val="28"/>
          <w:szCs w:val="28"/>
        </w:rPr>
        <w:t xml:space="preserve">О многих своих учеников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можно </w:t>
      </w:r>
      <w:r w:rsidRPr="00937D83">
        <w:rPr>
          <w:rFonts w:ascii="Times New Roman" w:hAnsi="Times New Roman" w:cs="Times New Roman"/>
          <w:sz w:val="28"/>
          <w:szCs w:val="28"/>
        </w:rPr>
        <w:t xml:space="preserve"> написать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Pr="00937D83">
        <w:rPr>
          <w:rFonts w:ascii="Times New Roman" w:hAnsi="Times New Roman" w:cs="Times New Roman"/>
          <w:sz w:val="28"/>
          <w:szCs w:val="28"/>
        </w:rPr>
        <w:t>не хватит ме</w:t>
      </w:r>
      <w:r>
        <w:rPr>
          <w:rFonts w:ascii="Times New Roman" w:hAnsi="Times New Roman" w:cs="Times New Roman"/>
          <w:sz w:val="28"/>
          <w:szCs w:val="28"/>
        </w:rPr>
        <w:t xml:space="preserve">ста.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07D0EC7" wp14:editId="08ACD64B">
            <wp:simplePos x="0" y="0"/>
            <wp:positionH relativeFrom="column">
              <wp:posOffset>-792189</wp:posOffset>
            </wp:positionH>
            <wp:positionV relativeFrom="paragraph">
              <wp:posOffset>2736406</wp:posOffset>
            </wp:positionV>
            <wp:extent cx="2281555" cy="1711325"/>
            <wp:effectExtent l="0" t="0" r="0" b="0"/>
            <wp:wrapTight wrapText="bothSides">
              <wp:wrapPolygon edited="0">
                <wp:start x="0" y="0"/>
                <wp:lineTo x="0" y="21400"/>
                <wp:lineTo x="21462" y="21400"/>
                <wp:lineTo x="21462" y="0"/>
                <wp:lineTo x="0" y="0"/>
              </wp:wrapPolygon>
            </wp:wrapTight>
            <wp:docPr id="9" name="Рисунок 9" descr="E:\худож.отд на книгу\майя Васильевна ахтыы\ахты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удож.отд на книгу\майя Васильевна ахтыы\ахтыы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Каждый ученик интересен по-</w:t>
      </w:r>
      <w:r w:rsidRPr="00937D83">
        <w:rPr>
          <w:rFonts w:ascii="Times New Roman" w:hAnsi="Times New Roman" w:cs="Times New Roman"/>
          <w:sz w:val="28"/>
          <w:szCs w:val="28"/>
        </w:rPr>
        <w:t>своему.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F93" w:rsidRPr="00AA4180" w:rsidRDefault="00A66F93" w:rsidP="00A66F93">
      <w:pPr>
        <w:rPr>
          <w:rFonts w:ascii="Times New Roman" w:hAnsi="Times New Roman" w:cs="Times New Roman"/>
          <w:sz w:val="28"/>
          <w:szCs w:val="28"/>
        </w:rPr>
      </w:pPr>
      <w:r w:rsidRPr="004078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FC3D412" wp14:editId="46ABA030">
            <wp:simplePos x="0" y="0"/>
            <wp:positionH relativeFrom="column">
              <wp:posOffset>3937543</wp:posOffset>
            </wp:positionH>
            <wp:positionV relativeFrom="paragraph">
              <wp:posOffset>30992</wp:posOffset>
            </wp:positionV>
            <wp:extent cx="2127250" cy="1595755"/>
            <wp:effectExtent l="0" t="0" r="0" b="0"/>
            <wp:wrapTight wrapText="bothSides">
              <wp:wrapPolygon edited="0">
                <wp:start x="0" y="0"/>
                <wp:lineTo x="0" y="21402"/>
                <wp:lineTo x="21471" y="21402"/>
                <wp:lineTo x="21471" y="0"/>
                <wp:lineTo x="0" y="0"/>
              </wp:wrapPolygon>
            </wp:wrapTight>
            <wp:docPr id="11" name="Рисунок 11" descr="C:\Users\1\Desktop\рисунки детей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исунки детей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C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24630DB" wp14:editId="69CD1BEB">
            <wp:simplePos x="0" y="0"/>
            <wp:positionH relativeFrom="column">
              <wp:posOffset>1629816</wp:posOffset>
            </wp:positionH>
            <wp:positionV relativeFrom="paragraph">
              <wp:posOffset>25729</wp:posOffset>
            </wp:positionV>
            <wp:extent cx="2125720" cy="1594290"/>
            <wp:effectExtent l="0" t="0" r="0" b="0"/>
            <wp:wrapNone/>
            <wp:docPr id="13" name="Рисунок 13" descr="C:\Users\1\Desktop\рисунки детей\Рисунок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исунки детей\Рисунок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20" cy="15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Pr="00AA4180" w:rsidRDefault="00A66F93" w:rsidP="00A66F93">
      <w:pPr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rPr>
          <w:rFonts w:ascii="Times New Roman" w:hAnsi="Times New Roman" w:cs="Times New Roman"/>
          <w:sz w:val="28"/>
          <w:szCs w:val="28"/>
        </w:rPr>
      </w:pPr>
      <w:r w:rsidRPr="00763BB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4AA6256" wp14:editId="278B5057">
            <wp:simplePos x="0" y="0"/>
            <wp:positionH relativeFrom="column">
              <wp:posOffset>-687506</wp:posOffset>
            </wp:positionH>
            <wp:positionV relativeFrom="paragraph">
              <wp:posOffset>826012</wp:posOffset>
            </wp:positionV>
            <wp:extent cx="2179955" cy="1279525"/>
            <wp:effectExtent l="0" t="0" r="0" b="0"/>
            <wp:wrapSquare wrapText="bothSides"/>
            <wp:docPr id="21" name="Рисунок 21" descr="C:\Users\1\Desktop\рисунки детей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исунки детей\Рисун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6"/>
                    <a:stretch/>
                  </pic:blipFill>
                  <pic:spPr bwMode="auto">
                    <a:xfrm rot="10800000" flipV="1">
                      <a:off x="0" y="0"/>
                      <a:ext cx="217995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rPr>
          <w:rFonts w:ascii="Times New Roman" w:hAnsi="Times New Roman" w:cs="Times New Roman"/>
          <w:sz w:val="28"/>
          <w:szCs w:val="28"/>
        </w:rPr>
      </w:pPr>
      <w:r w:rsidRPr="00763BB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5D5F4D80" wp14:editId="2C2D1D83">
            <wp:simplePos x="0" y="0"/>
            <wp:positionH relativeFrom="column">
              <wp:posOffset>3934460</wp:posOffset>
            </wp:positionH>
            <wp:positionV relativeFrom="paragraph">
              <wp:posOffset>456473</wp:posOffset>
            </wp:positionV>
            <wp:extent cx="2127250" cy="1182370"/>
            <wp:effectExtent l="0" t="0" r="0" b="0"/>
            <wp:wrapSquare wrapText="bothSides"/>
            <wp:docPr id="34" name="Рисунок 34" descr="C:\Users\1\Desktop\рисунки детей\Рисунок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исунки детей\Рисунок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5"/>
                    <a:stretch/>
                  </pic:blipFill>
                  <pic:spPr bwMode="auto">
                    <a:xfrm>
                      <a:off x="0" y="0"/>
                      <a:ext cx="212725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478895C" wp14:editId="5F3A69FC">
            <wp:simplePos x="0" y="0"/>
            <wp:positionH relativeFrom="column">
              <wp:posOffset>1660563</wp:posOffset>
            </wp:positionH>
            <wp:positionV relativeFrom="paragraph">
              <wp:posOffset>283424</wp:posOffset>
            </wp:positionV>
            <wp:extent cx="2092325" cy="1569720"/>
            <wp:effectExtent l="0" t="0" r="0" b="0"/>
            <wp:wrapTight wrapText="bothSides">
              <wp:wrapPolygon edited="0">
                <wp:start x="0" y="0"/>
                <wp:lineTo x="0" y="21233"/>
                <wp:lineTo x="21436" y="21233"/>
                <wp:lineTo x="21436" y="0"/>
                <wp:lineTo x="0" y="0"/>
              </wp:wrapPolygon>
            </wp:wrapTight>
            <wp:docPr id="39" name="Рисунок 39" descr="C:\Users\1\Desktop\рисунки детей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рисунки детей\Рисунок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Pr="00AA4180" w:rsidRDefault="00A66F93" w:rsidP="00A66F93">
      <w:pPr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знаменательных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дат стал 2013 год. По приглашению ЮНЕСКО стали участниками Биеннале «Сохраним наследие наших предков», который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проходил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городе Алматы Республики Казахстан. Мы тогда достойно представили не только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Верхневилюйский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улус, но и свою Республику Саха Якутия.  Участниками стали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Кэнтикского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художественного филиала Петрова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Сиибиктэ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Адамова Влада, Иванова Эльза с Верхневилюйска Алексеев Артем,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Тумусова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Сайыына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Ваня, Яковлева Алена, Федотов Толя. 178 участников биеннале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проходили мастер классы представителей с Южной Кореи г. Сеула Энди Ли «Сила фантазии», где из отходных материалов сделали кресло, стул, изготовленный нашими ребятами, получил номинацию «Самый красивый стул».</w:t>
      </w:r>
      <w:r w:rsidRPr="00A264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Работа нашей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Тумусовой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Сайыыны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фоне исполнения сюиты на фортепиано </w:t>
      </w:r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Роберта </w:t>
      </w:r>
      <w:proofErr w:type="spellStart"/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Побичка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президент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клуба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«Юнеско» Австрии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г.Вены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была отмечена как самая лучшая работа. И самой увлекательной для ребят было «3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Pr="00B40D7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асфальте</w:t>
      </w:r>
      <w:r>
        <w:rPr>
          <w:rFonts w:ascii="Times New Roman" w:eastAsia="Times New Roman" w:hAnsi="Times New Roman"/>
          <w:color w:val="000000"/>
          <w:sz w:val="28"/>
          <w:szCs w:val="28"/>
          <w:lang w:val="sah-RU" w:eastAsia="ru-RU"/>
        </w:rPr>
        <w:t xml:space="preserve"> Трейси 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sah-RU" w:eastAsia="ru-RU"/>
        </w:rPr>
        <w:t xml:space="preserve"> Она как международный мастер по 3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D</w:t>
      </w:r>
      <w:r w:rsidRPr="00763BB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sah-RU" w:eastAsia="ru-RU"/>
        </w:rPr>
        <w:t>на асфальте известна тем, что вошла в книгу гиннеса за работу копии настенной росписи Микеланджело на асфальте.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sah-RU" w:eastAsia="ru-RU"/>
        </w:rPr>
        <w:t xml:space="preserve">Посетили мастер класс по визажу международного класса Елены Стародубцевой. Визаж “Китайская матрешка”, где натурой ее работы была наша ученица. Адамова Влада вошла как лучшая коллекция из </w:t>
      </w:r>
      <w:r w:rsidRPr="00CF356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EA4D559" wp14:editId="4499BA88">
            <wp:simplePos x="0" y="0"/>
            <wp:positionH relativeFrom="column">
              <wp:posOffset>3931285</wp:posOffset>
            </wp:positionH>
            <wp:positionV relativeFrom="paragraph">
              <wp:posOffset>2227580</wp:posOffset>
            </wp:positionV>
            <wp:extent cx="2088515" cy="1565910"/>
            <wp:effectExtent l="0" t="0" r="0" b="0"/>
            <wp:wrapTight wrapText="bothSides">
              <wp:wrapPolygon edited="0">
                <wp:start x="21600" y="21600"/>
                <wp:lineTo x="21600" y="315"/>
                <wp:lineTo x="125" y="315"/>
                <wp:lineTo x="125" y="21600"/>
                <wp:lineTo x="21600" y="21600"/>
              </wp:wrapPolygon>
            </wp:wrapTight>
            <wp:docPr id="38" name="Рисунок 38" descr="C:\Users\1\Desktop\рисунки детей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рисунки детей\Рисунок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8851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val="sah-RU" w:eastAsia="ru-RU"/>
        </w:rPr>
        <w:t>Стародубцевой в международный сайт.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A66F93" w:rsidRDefault="00A66F93" w:rsidP="00A66F9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56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95CF58" wp14:editId="064037F1">
            <wp:simplePos x="0" y="0"/>
            <wp:positionH relativeFrom="column">
              <wp:posOffset>1644015</wp:posOffset>
            </wp:positionH>
            <wp:positionV relativeFrom="paragraph">
              <wp:posOffset>149420</wp:posOffset>
            </wp:positionV>
            <wp:extent cx="2074545" cy="1559560"/>
            <wp:effectExtent l="0" t="0" r="0" b="0"/>
            <wp:wrapSquare wrapText="bothSides"/>
            <wp:docPr id="5" name="Рисунок 5" descr="C:\Users\1\Desktop\ахтыы 31 окт\майя Васильевна ахтыы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хтыы 31 окт\майя Васильевна ахтыы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8C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8AECB46" wp14:editId="14B93B83">
            <wp:simplePos x="0" y="0"/>
            <wp:positionH relativeFrom="column">
              <wp:posOffset>-662305</wp:posOffset>
            </wp:positionH>
            <wp:positionV relativeFrom="paragraph">
              <wp:posOffset>153670</wp:posOffset>
            </wp:positionV>
            <wp:extent cx="2102485" cy="1576705"/>
            <wp:effectExtent l="0" t="0" r="0" b="0"/>
            <wp:wrapTight wrapText="bothSides">
              <wp:wrapPolygon edited="0">
                <wp:start x="0" y="0"/>
                <wp:lineTo x="0" y="21400"/>
                <wp:lineTo x="21333" y="21400"/>
                <wp:lineTo x="21333" y="0"/>
                <wp:lineTo x="0" y="0"/>
              </wp:wrapPolygon>
            </wp:wrapTight>
            <wp:docPr id="12" name="Рисунок 12" descr="C:\Users\1\Desktop\рисунки детей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исунки детей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Провела мастер класс по изготовлении</w:t>
      </w:r>
      <w:r>
        <w:rPr>
          <w:rFonts w:ascii="Times New Roman" w:hAnsi="Times New Roman"/>
          <w:sz w:val="28"/>
          <w:szCs w:val="28"/>
          <w:lang w:val="sah-RU"/>
        </w:rPr>
        <w:t xml:space="preserve"> сувениров</w:t>
      </w:r>
      <w:r>
        <w:rPr>
          <w:rFonts w:ascii="Times New Roman" w:hAnsi="Times New Roman"/>
          <w:sz w:val="28"/>
          <w:szCs w:val="28"/>
        </w:rPr>
        <w:t xml:space="preserve"> из глины «Северное сияние».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Свой интегрированный урок по изготовлению украшений из глины на тему «Снежинка»</w:t>
      </w:r>
      <w:r>
        <w:rPr>
          <w:rFonts w:ascii="Times New Roman" w:hAnsi="Times New Roman"/>
          <w:sz w:val="28"/>
          <w:szCs w:val="28"/>
          <w:lang w:val="sah-RU"/>
        </w:rPr>
        <w:t>,</w:t>
      </w:r>
      <w:r>
        <w:rPr>
          <w:rFonts w:ascii="Times New Roman" w:hAnsi="Times New Roman"/>
          <w:sz w:val="28"/>
          <w:szCs w:val="28"/>
        </w:rPr>
        <w:t xml:space="preserve"> я совместила рассказом об истории своей республики, как богата она не только своими алмазами, но и художниками, своими мастерами.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Материалы этой поездки были опубликованы в журнале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Далбар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</w:t>
      </w:r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spellStart"/>
      <w:proofErr w:type="gramEnd"/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Аал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мастаах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казахстааҥҥ</w:t>
      </w:r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spellEnd"/>
      <w:r w:rsidRPr="00112F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1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12CC677" wp14:editId="4DC68DB5">
            <wp:simplePos x="0" y="0"/>
            <wp:positionH relativeFrom="column">
              <wp:posOffset>3720465</wp:posOffset>
            </wp:positionH>
            <wp:positionV relativeFrom="paragraph">
              <wp:posOffset>1154430</wp:posOffset>
            </wp:positionV>
            <wp:extent cx="1143000" cy="1620520"/>
            <wp:effectExtent l="0" t="0" r="0" b="0"/>
            <wp:wrapTight wrapText="bothSides">
              <wp:wrapPolygon edited="0">
                <wp:start x="0" y="0"/>
                <wp:lineTo x="0" y="21329"/>
                <wp:lineTo x="21240" y="21329"/>
                <wp:lineTo x="21240" y="0"/>
                <wp:lineTo x="0" y="0"/>
              </wp:wrapPolygon>
            </wp:wrapTight>
            <wp:docPr id="63" name="Рисунок 63" descr="E:\ахтыы ХУДОЖНИКИ\Майя Вас. АХТЫЫ 28 ноябрь\майя вас. ахтыы\детские работы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ахтыы ХУДОЖНИКИ\Майя Вас. АХТЫЫ 28 ноябрь\майя вас. ахтыы\детские работы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9" r="5964" b="16602"/>
                    <a:stretch/>
                  </pic:blipFill>
                  <pic:spPr bwMode="auto">
                    <a:xfrm>
                      <a:off x="0" y="0"/>
                      <a:ext cx="114300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53747B9" wp14:editId="44C75E6C">
            <wp:simplePos x="0" y="0"/>
            <wp:positionH relativeFrom="column">
              <wp:posOffset>-853049</wp:posOffset>
            </wp:positionH>
            <wp:positionV relativeFrom="paragraph">
              <wp:posOffset>529638</wp:posOffset>
            </wp:positionV>
            <wp:extent cx="2072005" cy="1165225"/>
            <wp:effectExtent l="0" t="457200" r="0" b="434975"/>
            <wp:wrapTight wrapText="bothSides">
              <wp:wrapPolygon edited="0">
                <wp:start x="-40" y="21529"/>
                <wp:lineTo x="21408" y="21529"/>
                <wp:lineTo x="21408" y="341"/>
                <wp:lineTo x="-40" y="341"/>
                <wp:lineTo x="-40" y="21529"/>
              </wp:wrapPolygon>
            </wp:wrapTight>
            <wp:docPr id="28" name="Рисунок 28" descr="C:\Users\1\Desktop\на книгу\20180929_15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книгу\20180929_154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00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F7E2363" wp14:editId="152051C1">
            <wp:simplePos x="0" y="0"/>
            <wp:positionH relativeFrom="column">
              <wp:posOffset>906780</wp:posOffset>
            </wp:positionH>
            <wp:positionV relativeFrom="paragraph">
              <wp:posOffset>137795</wp:posOffset>
            </wp:positionV>
            <wp:extent cx="2181225" cy="1493520"/>
            <wp:effectExtent l="0" t="0" r="0" b="0"/>
            <wp:wrapTight wrapText="bothSides">
              <wp:wrapPolygon edited="0">
                <wp:start x="0" y="276"/>
                <wp:lineTo x="0" y="21214"/>
                <wp:lineTo x="21506" y="21214"/>
                <wp:lineTo x="21506" y="276"/>
                <wp:lineTo x="0" y="276"/>
              </wp:wrapPolygon>
            </wp:wrapTight>
            <wp:docPr id="35" name="Рисунок 35" descr="E:\ахтыы ХУДОЖНИКИ\Майя Вас. АХТЫЫ 28 ноябрь\майя вас. ахтыы\Рисунок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хтыы ХУДОЖНИКИ\Майя Вас. АХТЫЫ 28 ноябрь\майя вас. ахтыы\Рисунок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4" t="-4287"/>
                    <a:stretch/>
                  </pic:blipFill>
                  <pic:spPr bwMode="auto">
                    <a:xfrm>
                      <a:off x="0" y="0"/>
                      <a:ext cx="218122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9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3ED02DA" wp14:editId="06931F58">
            <wp:simplePos x="0" y="0"/>
            <wp:positionH relativeFrom="column">
              <wp:posOffset>3224726</wp:posOffset>
            </wp:positionH>
            <wp:positionV relativeFrom="paragraph">
              <wp:posOffset>242179</wp:posOffset>
            </wp:positionV>
            <wp:extent cx="1638300" cy="965835"/>
            <wp:effectExtent l="0" t="0" r="0" b="0"/>
            <wp:wrapTight wrapText="bothSides">
              <wp:wrapPolygon edited="0">
                <wp:start x="0" y="0"/>
                <wp:lineTo x="0" y="21302"/>
                <wp:lineTo x="21349" y="21302"/>
                <wp:lineTo x="21349" y="0"/>
                <wp:lineTo x="0" y="0"/>
              </wp:wrapPolygon>
            </wp:wrapTight>
            <wp:docPr id="49" name="Рисунок 49" descr="E:\ахтыы ХУДОЖНИКИ\Майя Вас. АХТЫЫ 28 ноябрь\майя вас. ахтыы\Рисунок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хтыы ХУДОЖНИКИ\Майя Вас. АХТЫЫ 28 ноябрь\майя вас. ахтыы\Рисунок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52624A5" wp14:editId="3358B831">
            <wp:simplePos x="0" y="0"/>
            <wp:positionH relativeFrom="column">
              <wp:posOffset>4993640</wp:posOffset>
            </wp:positionH>
            <wp:positionV relativeFrom="paragraph">
              <wp:posOffset>137795</wp:posOffset>
            </wp:positionV>
            <wp:extent cx="1226185" cy="2179955"/>
            <wp:effectExtent l="0" t="0" r="0" b="0"/>
            <wp:wrapTight wrapText="bothSides">
              <wp:wrapPolygon edited="0">
                <wp:start x="0" y="0"/>
                <wp:lineTo x="0" y="21329"/>
                <wp:lineTo x="21141" y="21329"/>
                <wp:lineTo x="21141" y="0"/>
                <wp:lineTo x="0" y="0"/>
              </wp:wrapPolygon>
            </wp:wrapTight>
            <wp:docPr id="36" name="Рисунок 36" descr="E:\ахтыы ХУДОЖНИКИ\Майя Вас. АХТЫЫ 28 ноябрь\майя вас. ахтыы\Рисунок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хтыы ХУДОЖНИКИ\Майя Вас. АХТЫЫ 28 ноябрь\майя вас. ахтыы\Рисунок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B7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9EF901" wp14:editId="06C386F7">
            <wp:simplePos x="0" y="0"/>
            <wp:positionH relativeFrom="column">
              <wp:posOffset>1760954</wp:posOffset>
            </wp:positionH>
            <wp:positionV relativeFrom="paragraph">
              <wp:posOffset>22225</wp:posOffset>
            </wp:positionV>
            <wp:extent cx="1558925" cy="1209675"/>
            <wp:effectExtent l="0" t="0" r="0" b="0"/>
            <wp:wrapTight wrapText="bothSides">
              <wp:wrapPolygon edited="0">
                <wp:start x="0" y="0"/>
                <wp:lineTo x="0" y="21430"/>
                <wp:lineTo x="21380" y="21430"/>
                <wp:lineTo x="21380" y="0"/>
                <wp:lineTo x="0" y="0"/>
              </wp:wrapPolygon>
            </wp:wrapTight>
            <wp:docPr id="37" name="Рисунок 37" descr="E:\ахтыы ХУДОЖНИКИ\Майя Вас. АХТЫЫ 28 ноябрь\майя вас. ахтыы\детские работы\Рисунок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хтыы ХУДОЖНИКИ\Майя Вас. АХТЫЫ 28 ноябрь\майя вас. ахтыы\детские работы\Рисунок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B7B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161D5EEA" wp14:editId="7FCEFEC9">
            <wp:simplePos x="0" y="0"/>
            <wp:positionH relativeFrom="column">
              <wp:posOffset>5367801</wp:posOffset>
            </wp:positionH>
            <wp:positionV relativeFrom="paragraph">
              <wp:posOffset>410064</wp:posOffset>
            </wp:positionV>
            <wp:extent cx="831215" cy="544195"/>
            <wp:effectExtent l="0" t="0" r="0" b="0"/>
            <wp:wrapTight wrapText="bothSides">
              <wp:wrapPolygon edited="0">
                <wp:start x="0" y="0"/>
                <wp:lineTo x="0" y="21172"/>
                <wp:lineTo x="21286" y="21172"/>
                <wp:lineTo x="21286" y="0"/>
                <wp:lineTo x="0" y="0"/>
              </wp:wrapPolygon>
            </wp:wrapTight>
            <wp:docPr id="65" name="Рисунок 65" descr="E:\ахтыы ХУДОЖНИКИ\Майя Вас. АХТЫЫ 28 ноябрь\майя вас. ахтыы\детские работы\Рисунок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хтыы ХУДОЖНИКИ\Майя Вас. АХТЫЫ 28 ноябрь\майя вас. ахтыы\детские работы\Рисунок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431165AC" wp14:editId="0D764CAE">
            <wp:simplePos x="0" y="0"/>
            <wp:positionH relativeFrom="column">
              <wp:posOffset>4199548</wp:posOffset>
            </wp:positionH>
            <wp:positionV relativeFrom="paragraph">
              <wp:posOffset>600075</wp:posOffset>
            </wp:positionV>
            <wp:extent cx="955675" cy="1012825"/>
            <wp:effectExtent l="0" t="0" r="0" b="0"/>
            <wp:wrapTight wrapText="bothSides">
              <wp:wrapPolygon edited="0">
                <wp:start x="0" y="0"/>
                <wp:lineTo x="0" y="21126"/>
                <wp:lineTo x="21098" y="21126"/>
                <wp:lineTo x="21098" y="0"/>
                <wp:lineTo x="0" y="0"/>
              </wp:wrapPolygon>
            </wp:wrapTight>
            <wp:docPr id="61" name="Рисунок 61" descr="E:\ахтыы ХУДОЖНИКИ\Майя Вас. АХТЫЫ 28 ноябрь\майя вас. ахтыы\детские работы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хтыы ХУДОЖНИКИ\Майя Вас. АХТЫЫ 28 ноябрь\майя вас. ахтыы\детские работы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2" r="13739"/>
                    <a:stretch/>
                  </pic:blipFill>
                  <pic:spPr bwMode="auto">
                    <a:xfrm>
                      <a:off x="0" y="0"/>
                      <a:ext cx="95567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E6876D9" wp14:editId="58A408D2">
            <wp:simplePos x="0" y="0"/>
            <wp:positionH relativeFrom="column">
              <wp:posOffset>-362683</wp:posOffset>
            </wp:positionH>
            <wp:positionV relativeFrom="paragraph">
              <wp:posOffset>221078</wp:posOffset>
            </wp:positionV>
            <wp:extent cx="200025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94" y="21234"/>
                <wp:lineTo x="21394" y="0"/>
                <wp:lineTo x="0" y="0"/>
              </wp:wrapPolygon>
            </wp:wrapTight>
            <wp:docPr id="66" name="Рисунок 66" descr="E:\ахтыы ХУДОЖНИКИ\Майя Вас. АХТЫЫ 28 ноябрь\майя вас. ахтыы\детские работы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ахтыы ХУДОЖНИКИ\Майя Вас. АХТЫЫ 28 ноябрь\майя вас. ахтыы\детские работы\Рисунок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Pr="002D4ADA" w:rsidRDefault="00A66F93" w:rsidP="00A66F9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Дети с большой любовью занимаются лепкой из глины</w:t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651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703185C" wp14:editId="7CCA63F3">
            <wp:simplePos x="0" y="0"/>
            <wp:positionH relativeFrom="column">
              <wp:posOffset>2249828</wp:posOffset>
            </wp:positionH>
            <wp:positionV relativeFrom="paragraph">
              <wp:posOffset>1492793</wp:posOffset>
            </wp:positionV>
            <wp:extent cx="1518920" cy="1116330"/>
            <wp:effectExtent l="0" t="0" r="0" b="0"/>
            <wp:wrapTight wrapText="bothSides">
              <wp:wrapPolygon edited="0">
                <wp:start x="0" y="0"/>
                <wp:lineTo x="0" y="21379"/>
                <wp:lineTo x="21401" y="21379"/>
                <wp:lineTo x="21401" y="0"/>
                <wp:lineTo x="0" y="0"/>
              </wp:wrapPolygon>
            </wp:wrapTight>
            <wp:docPr id="67" name="Рисунок 67" descr="E:\ахтыы ХУДОЖНИКИ\Майя Вас. АХТЫЫ 28 ноябрь\майя вас. ахтыы\детские работы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хтыы ХУДОЖНИКИ\Майя Вас. АХТЫЫ 28 ноябрь\майя вас. ахтыы\детские работы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4912D96" wp14:editId="508E8578">
            <wp:simplePos x="0" y="0"/>
            <wp:positionH relativeFrom="column">
              <wp:posOffset>-660951</wp:posOffset>
            </wp:positionH>
            <wp:positionV relativeFrom="paragraph">
              <wp:posOffset>1353124</wp:posOffset>
            </wp:positionV>
            <wp:extent cx="2554605" cy="1433195"/>
            <wp:effectExtent l="0" t="0" r="0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71" name="Рисунок 71" descr="E:\ахтыы ХУДОЖНИКИ\Майя Вас. АХТЫЫ 28 ноябрь\майя вас. ахтыы\Рисунок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ахтыы ХУДОЖНИКИ\Майя Вас. АХТЫЫ 28 ноябрь\майя вас. ахтыы\Рисунок7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6A32C5B" wp14:editId="3CE957C8">
            <wp:simplePos x="0" y="0"/>
            <wp:positionH relativeFrom="column">
              <wp:posOffset>1153283</wp:posOffset>
            </wp:positionH>
            <wp:positionV relativeFrom="paragraph">
              <wp:posOffset>0</wp:posOffset>
            </wp:positionV>
            <wp:extent cx="1969135" cy="1298575"/>
            <wp:effectExtent l="0" t="0" r="0" b="0"/>
            <wp:wrapTight wrapText="bothSides">
              <wp:wrapPolygon edited="0">
                <wp:start x="0" y="0"/>
                <wp:lineTo x="0" y="21230"/>
                <wp:lineTo x="21314" y="21230"/>
                <wp:lineTo x="21314" y="0"/>
                <wp:lineTo x="0" y="0"/>
              </wp:wrapPolygon>
            </wp:wrapTight>
            <wp:docPr id="44" name="Рисунок 44" descr="E:\ахтыы ХУДОЖНИКИ\Майя Вас. АХТЫЫ 28 ноябрь\майя вас. ахтыы\детские работы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хтыы ХУДОЖНИКИ\Майя Вас. АХТЫЫ 28 ноябрь\майя вас. ахтыы\детские работы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5ED95A63" wp14:editId="536D73C9">
            <wp:simplePos x="0" y="0"/>
            <wp:positionH relativeFrom="column">
              <wp:posOffset>-7620</wp:posOffset>
            </wp:positionH>
            <wp:positionV relativeFrom="paragraph">
              <wp:posOffset>421</wp:posOffset>
            </wp:positionV>
            <wp:extent cx="907415" cy="1282700"/>
            <wp:effectExtent l="0" t="0" r="0" b="0"/>
            <wp:wrapTight wrapText="bothSides">
              <wp:wrapPolygon edited="0">
                <wp:start x="0" y="0"/>
                <wp:lineTo x="0" y="21306"/>
                <wp:lineTo x="21115" y="21306"/>
                <wp:lineTo x="21115" y="0"/>
                <wp:lineTo x="0" y="0"/>
              </wp:wrapPolygon>
            </wp:wrapTight>
            <wp:docPr id="70" name="Рисунок 70" descr="E:\ахтыы ХУДОЖНИКИ\Майя Вас. АХТЫЫ 28 ноябрь\майя вас. ахтыы\детские работы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ахтыы ХУДОЖНИКИ\Майя Вас. АХТЫЫ 28 ноябрь\майя вас. ахтыы\детские работы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8FFCE79" wp14:editId="78A0B35F">
            <wp:simplePos x="0" y="0"/>
            <wp:positionH relativeFrom="column">
              <wp:posOffset>3509010</wp:posOffset>
            </wp:positionH>
            <wp:positionV relativeFrom="paragraph">
              <wp:posOffset>0</wp:posOffset>
            </wp:positionV>
            <wp:extent cx="791210" cy="1201420"/>
            <wp:effectExtent l="0" t="0" r="0" b="0"/>
            <wp:wrapTight wrapText="bothSides">
              <wp:wrapPolygon edited="0">
                <wp:start x="0" y="0"/>
                <wp:lineTo x="0" y="21235"/>
                <wp:lineTo x="21323" y="21235"/>
                <wp:lineTo x="21323" y="0"/>
                <wp:lineTo x="0" y="0"/>
              </wp:wrapPolygon>
            </wp:wrapTight>
            <wp:docPr id="43" name="Рисунок 43" descr="E:\ахтыы ХУДОЖНИКИ\Майя Вас. АХТЫЫ 28 ноябрь\майя вас. ахтыы\детские работы\Рисунок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хтыы ХУДОЖНИКИ\Майя Вас. АХТЫЫ 28 ноябрь\майя вас. ахтыы\детские работы\Рисунок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7912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480E454A" wp14:editId="6684F26F">
            <wp:simplePos x="0" y="0"/>
            <wp:positionH relativeFrom="column">
              <wp:posOffset>4003675</wp:posOffset>
            </wp:positionH>
            <wp:positionV relativeFrom="paragraph">
              <wp:posOffset>578485</wp:posOffset>
            </wp:positionV>
            <wp:extent cx="2642870" cy="1485900"/>
            <wp:effectExtent l="6985" t="0" r="0" b="0"/>
            <wp:wrapTight wrapText="bothSides">
              <wp:wrapPolygon edited="0">
                <wp:start x="57" y="21702"/>
                <wp:lineTo x="21387" y="21702"/>
                <wp:lineTo x="21387" y="378"/>
                <wp:lineTo x="57" y="378"/>
                <wp:lineTo x="57" y="21702"/>
              </wp:wrapPolygon>
            </wp:wrapTight>
            <wp:docPr id="10" name="Рисунок 10" descr="E:\ахтыы ХУДОЖНИКИ\Майя Вас. АХТЫЫ 28 ноябрь\майя вас. ахтыы\20181113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хтыы ХУДОЖНИКИ\Майя Вас. АХТЫЫ 28 ноябрь\майя вас. ахтыы\20181113_1557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28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0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0A0DE3F5" wp14:editId="51EEE380">
            <wp:simplePos x="0" y="0"/>
            <wp:positionH relativeFrom="column">
              <wp:posOffset>-686229</wp:posOffset>
            </wp:positionH>
            <wp:positionV relativeFrom="paragraph">
              <wp:posOffset>211799</wp:posOffset>
            </wp:positionV>
            <wp:extent cx="1587500" cy="1250315"/>
            <wp:effectExtent l="0" t="0" r="0" b="0"/>
            <wp:wrapNone/>
            <wp:docPr id="50" name="Рисунок 50" descr="E:\ахтыы ХУДОЖНИКИ\Майя Вас. АХТЫЫ 28 ноябрь\майя вас. ахтыы\детские работы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хтыы ХУДОЖНИКИ\Майя Вас. АХТЫЫ 28 ноябрь\майя вас. ахтыы\детские работы\Рисунок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3B276D01" wp14:editId="728D959B">
            <wp:simplePos x="0" y="0"/>
            <wp:positionH relativeFrom="column">
              <wp:posOffset>4460470</wp:posOffset>
            </wp:positionH>
            <wp:positionV relativeFrom="paragraph">
              <wp:posOffset>46062</wp:posOffset>
            </wp:positionV>
            <wp:extent cx="1494214" cy="1077595"/>
            <wp:effectExtent l="0" t="0" r="0" b="0"/>
            <wp:wrapNone/>
            <wp:docPr id="46" name="Рисунок 46" descr="E:\ахтыы ХУДОЖНИКИ\Майя Вас. АХТЫЫ 28 ноябрь\майя вас. ахтыы\детские работы\20171223_0833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хтыы ХУДОЖНИКИ\Майя Вас. АХТЫЫ 28 ноябрь\майя вас. ахтыы\детские работы\20171223_083336-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4214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9F6A0EE" wp14:editId="758888A6">
            <wp:simplePos x="0" y="0"/>
            <wp:positionH relativeFrom="column">
              <wp:posOffset>2761615</wp:posOffset>
            </wp:positionH>
            <wp:positionV relativeFrom="paragraph">
              <wp:posOffset>77073</wp:posOffset>
            </wp:positionV>
            <wp:extent cx="1437005" cy="1077595"/>
            <wp:effectExtent l="0" t="0" r="0" b="0"/>
            <wp:wrapNone/>
            <wp:docPr id="45" name="Рисунок 45" descr="E:\ахтыы ХУДОЖНИКИ\Майя Вас. АХТЫЫ 28 ноябрь\майя вас. ахтыы\детские работы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хтыы ХУДОЖНИКИ\Майя Вас. АХТЫЫ 28 ноябрь\майя вас. ахтыы\детские работы\Рисунок3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51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11EF3F5E" wp14:editId="225EC4C1">
            <wp:simplePos x="0" y="0"/>
            <wp:positionH relativeFrom="column">
              <wp:posOffset>1211129</wp:posOffset>
            </wp:positionH>
            <wp:positionV relativeFrom="paragraph">
              <wp:posOffset>7796</wp:posOffset>
            </wp:positionV>
            <wp:extent cx="1483360" cy="1170940"/>
            <wp:effectExtent l="0" t="0" r="0" b="0"/>
            <wp:wrapNone/>
            <wp:docPr id="59" name="Рисунок 59" descr="E:\ахтыы ХУДОЖНИКИ\Майя Вас. АХТЫЫ 28 ноябрь\майя вас. ахтыы\детские работы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ахтыы ХУДОЖНИКИ\Майя Вас. АХТЫЫ 28 ноябрь\майя вас. ахтыы\детские работы\Рисунок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33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252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1B33B0F7" wp14:editId="2918ABA1">
            <wp:simplePos x="0" y="0"/>
            <wp:positionH relativeFrom="column">
              <wp:posOffset>-303530</wp:posOffset>
            </wp:positionH>
            <wp:positionV relativeFrom="paragraph">
              <wp:posOffset>156608</wp:posOffset>
            </wp:positionV>
            <wp:extent cx="1462405" cy="1969770"/>
            <wp:effectExtent l="0" t="0" r="0" b="0"/>
            <wp:wrapNone/>
            <wp:docPr id="48" name="Рисунок 48" descr="E:\ахтыы ХУДОЖНИКИ\Майя Вас. АХТЫЫ 28 ноябрь\майя вас. ахтыы\Рисунок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хтыы ХУДОЖНИКИ\Майя Вас. АХТЫЫ 28 ноябрь\майя вас. ахтыы\Рисунок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C1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44E827E0" wp14:editId="194E8AAE">
            <wp:simplePos x="0" y="0"/>
            <wp:positionH relativeFrom="column">
              <wp:posOffset>1428474</wp:posOffset>
            </wp:positionH>
            <wp:positionV relativeFrom="paragraph">
              <wp:posOffset>133320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6" name="Рисунок 6" descr="C:\Users\1\Desktop\на книгу\IMG-201810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книгу\IMG-20181028-WA002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F93" w:rsidRDefault="00A66F93" w:rsidP="00A66F93">
      <w:pPr>
        <w:tabs>
          <w:tab w:val="left" w:pos="684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66F93" w:rsidRDefault="00A66F93" w:rsidP="00A66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6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1BA954" wp14:editId="093BDDFA">
            <wp:simplePos x="0" y="0"/>
            <wp:positionH relativeFrom="margin">
              <wp:posOffset>-305435</wp:posOffset>
            </wp:positionH>
            <wp:positionV relativeFrom="margin">
              <wp:posOffset>7047327</wp:posOffset>
            </wp:positionV>
            <wp:extent cx="2268220" cy="1703070"/>
            <wp:effectExtent l="0" t="0" r="0" b="0"/>
            <wp:wrapSquare wrapText="bothSides"/>
            <wp:docPr id="41" name="Рисунок 41" descr="C:\Users\1\Desktop\ахтыы 31 окт\майя Васильевна ахтыы\ахты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хтыы 31 окт\майя Васильевна ахтыы\ахтыы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F93" w:rsidRDefault="00A66F93" w:rsidP="00A66F9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37D83">
        <w:rPr>
          <w:rFonts w:ascii="Times New Roman" w:hAnsi="Times New Roman" w:cs="Times New Roman"/>
          <w:sz w:val="28"/>
          <w:szCs w:val="28"/>
        </w:rPr>
        <w:t xml:space="preserve">В этом году я стала обладательницей премии республики «Ил Дархан» </w:t>
      </w:r>
      <w:r>
        <w:rPr>
          <w:rFonts w:ascii="Times New Roman" w:hAnsi="Times New Roman" w:cs="Times New Roman"/>
          <w:sz w:val="28"/>
          <w:szCs w:val="28"/>
        </w:rPr>
        <w:t>как лучший</w:t>
      </w:r>
      <w:r w:rsidRPr="00937D83">
        <w:rPr>
          <w:rFonts w:ascii="Times New Roman" w:hAnsi="Times New Roman" w:cs="Times New Roman"/>
          <w:sz w:val="28"/>
          <w:szCs w:val="28"/>
        </w:rPr>
        <w:t xml:space="preserve"> преподавател</w:t>
      </w:r>
      <w:r>
        <w:rPr>
          <w:rFonts w:ascii="Times New Roman" w:hAnsi="Times New Roman" w:cs="Times New Roman"/>
          <w:sz w:val="28"/>
          <w:szCs w:val="28"/>
        </w:rPr>
        <w:t xml:space="preserve">ь дополнительного образования. Это, 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считаю,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заслуга </w:t>
      </w:r>
      <w:r w:rsidRPr="00937D83">
        <w:rPr>
          <w:rFonts w:ascii="Times New Roman" w:hAnsi="Times New Roman" w:cs="Times New Roman"/>
          <w:sz w:val="28"/>
          <w:szCs w:val="28"/>
        </w:rPr>
        <w:t>мои</w:t>
      </w:r>
      <w:r>
        <w:rPr>
          <w:rFonts w:ascii="Times New Roman" w:hAnsi="Times New Roman" w:cs="Times New Roman"/>
          <w:sz w:val="28"/>
          <w:szCs w:val="28"/>
        </w:rPr>
        <w:t>х любимых учеников</w:t>
      </w:r>
      <w:r w:rsidRPr="00937D83">
        <w:rPr>
          <w:rFonts w:ascii="Times New Roman" w:hAnsi="Times New Roman" w:cs="Times New Roman"/>
          <w:sz w:val="28"/>
          <w:szCs w:val="28"/>
        </w:rPr>
        <w:t>. Конечно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37D83">
        <w:rPr>
          <w:rFonts w:ascii="Times New Roman" w:hAnsi="Times New Roman" w:cs="Times New Roman"/>
          <w:sz w:val="28"/>
          <w:szCs w:val="28"/>
        </w:rPr>
        <w:t xml:space="preserve"> доверие родителей, тесное и плодотворное в</w:t>
      </w:r>
      <w:r>
        <w:rPr>
          <w:rFonts w:ascii="Times New Roman" w:hAnsi="Times New Roman" w:cs="Times New Roman"/>
          <w:sz w:val="28"/>
          <w:szCs w:val="28"/>
        </w:rPr>
        <w:t>заимодействие с ними-самый главный аспект</w:t>
      </w:r>
      <w:r w:rsidRPr="00937D83">
        <w:rPr>
          <w:rFonts w:ascii="Times New Roman" w:hAnsi="Times New Roman" w:cs="Times New Roman"/>
          <w:sz w:val="28"/>
          <w:szCs w:val="28"/>
        </w:rPr>
        <w:t xml:space="preserve"> нашей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37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3665" w:rsidRDefault="00A03665" w:rsidP="00C87474">
      <w:pPr>
        <w:spacing w:after="0" w:line="240" w:lineRule="auto"/>
        <w:rPr>
          <w:sz w:val="28"/>
          <w:szCs w:val="28"/>
        </w:rPr>
      </w:pPr>
    </w:p>
    <w:p w:rsidR="00EF7772" w:rsidRDefault="00EF7772" w:rsidP="00C87474">
      <w:pPr>
        <w:spacing w:after="0" w:line="240" w:lineRule="auto"/>
        <w:rPr>
          <w:sz w:val="28"/>
          <w:szCs w:val="28"/>
        </w:rPr>
      </w:pPr>
    </w:p>
    <w:p w:rsidR="00EF7772" w:rsidRPr="00C87474" w:rsidRDefault="00EF7772" w:rsidP="00EF777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proofErr w:type="spellStart"/>
      <w:r w:rsidRPr="00C87474">
        <w:rPr>
          <w:rFonts w:ascii="Times New Roman" w:hAnsi="Times New Roman" w:cs="Times New Roman"/>
          <w:sz w:val="28"/>
          <w:szCs w:val="28"/>
        </w:rPr>
        <w:lastRenderedPageBreak/>
        <w:t>Саввина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Майя Васильевна -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преподаватель  художественного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отделения и филиала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 при ДШИ им.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,  Отличник Образования и Культуры РС(Я), учитель высшей категории,   стипендиат фонда «Правительства РС(Я)», автор создания выставочного зала «Открытая мастерская юных художников «Аллея искусств»»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СОШ,   Председатель клуба «ЮНЕСКО» в Верхневилюйском улусе художественного отделения.  2015г. 18 декабря по результатам международных всероссийских конкурсов и участия в биеннале «Сохраним наследие наших предков» в Казахстане вышли на назначение статуса клуба ЮНЕСКО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Дьукээбил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при художественном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отделении.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Председатель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объединения художников, мастеров ДПИ «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Иэйии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улуса, автор проекта «Открытые горизонты через изобразительное искусство» и «Открытая мастерская юных художников «Аллея искусств»»,  избрана куратором объединения Ассоциации учителей ИЗО Вилюйского региона.</w:t>
      </w:r>
      <w:r w:rsidRPr="00C87474">
        <w:rPr>
          <w:sz w:val="28"/>
          <w:szCs w:val="28"/>
        </w:rPr>
        <w:t xml:space="preserve"> </w:t>
      </w:r>
      <w:r w:rsidRPr="00C87474">
        <w:rPr>
          <w:rFonts w:ascii="Times New Roman" w:hAnsi="Times New Roman" w:cs="Times New Roman"/>
          <w:sz w:val="28"/>
          <w:szCs w:val="28"/>
        </w:rPr>
        <w:t xml:space="preserve">Ветеран труда РС(Я) Министерства труда и социального образования РС(Я), Почетный ветеран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труда  МР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Верхневилюйский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улус (район)» РС(Я)  работников культуры Российского профсоюза РК.</w:t>
      </w:r>
    </w:p>
    <w:p w:rsidR="00EF7772" w:rsidRPr="00C87474" w:rsidRDefault="00EF7772" w:rsidP="00EF7772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val="sah-RU"/>
        </w:rPr>
        <w:t xml:space="preserve">          </w:t>
      </w:r>
      <w:r w:rsidRPr="00C87474">
        <w:rPr>
          <w:rFonts w:ascii="Times New Roman" w:hAnsi="Times New Roman" w:cs="Times New Roman"/>
          <w:sz w:val="28"/>
          <w:szCs w:val="28"/>
        </w:rPr>
        <w:t xml:space="preserve">Художественный класс целенаправленно работает по дополнительным предпрофессиональным образовательным программам учреждений дополнительного образования детей и восстановлению традиционной преемственности и возрождения народного искусства. Очень важно, что цели и задачи рассчитаны не только на создание условий для художественного образования, эстетического воспитания, духовно-нравственного развития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детей,  главная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задача направлена на выявление одаренных детей в области изобразительного искусства и на подготовку  их  поступления в образовательные учреждения, реализующие программы в области изобразительного искусства ФГТ и  по</w:t>
      </w:r>
      <w:r w:rsidRPr="00C87474">
        <w:rPr>
          <w:rFonts w:ascii="Times New Roman" w:hAnsi="Times New Roman" w:cs="Times New Roman"/>
          <w:sz w:val="28"/>
          <w:szCs w:val="28"/>
          <w:lang w:val="sah-RU"/>
        </w:rPr>
        <w:t xml:space="preserve"> концепцию общественно государственного проекта “РИСУЕМ ВСЕ”.</w:t>
      </w:r>
      <w:r w:rsidRPr="00C87474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C87474">
        <w:rPr>
          <w:rFonts w:ascii="Times New Roman" w:hAnsi="Times New Roman" w:cs="Times New Roman"/>
          <w:sz w:val="28"/>
          <w:szCs w:val="28"/>
        </w:rPr>
        <w:t xml:space="preserve">Концепция проекта опирается на «Национальную доктрину образования в Российской Федерации»  на «Дорожную карту художественного образования»  ЮНЕСКО, по рекомендации Второй Всемирной концепции по образованию в области искусств.                                                                                                                                                      </w:t>
      </w:r>
      <w:r w:rsidRPr="00C87474">
        <w:rPr>
          <w:rFonts w:ascii="Times New Roman" w:hAnsi="Times New Roman" w:cs="Times New Roman"/>
          <w:sz w:val="28"/>
          <w:szCs w:val="28"/>
          <w:lang w:val="sah-RU"/>
        </w:rPr>
        <w:t xml:space="preserve">                                                                                                                                                                 -       В </w:t>
      </w:r>
      <w:r w:rsidRPr="00C87474">
        <w:rPr>
          <w:rFonts w:ascii="Times New Roman" w:hAnsi="Times New Roman" w:cs="Times New Roman"/>
          <w:sz w:val="28"/>
          <w:szCs w:val="28"/>
        </w:rPr>
        <w:t>1992 году защитив проект программы дополнительного образования Детского Эстетического Центра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Тускул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 по прикладному искусству «Национальное шитье и вышивка» открыла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 детскую студию. Помимо вышивки вела уроки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рисунка,  живописи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и композиции. Успешное участие в региональных, республиканских конкурсах , вложили вклад  в  дальнейшем, открытия первого  художественного филиала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Детской Школы Искусств, где дети смогли в дальнейшем получить после окончания четырехлетней школы  свидетельство об окончании художественного отделения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ДШИ им. Н.И.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С 1995г. начинается новая ступень истории художественного филиала, как преподавателя и завуча художественного отделения ВВДШИ им.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. В 2017г. филиал отметил свой 25 летний юбилей.                                                   </w:t>
      </w:r>
    </w:p>
    <w:p w:rsidR="00EF7772" w:rsidRPr="00C87474" w:rsidRDefault="00EF7772" w:rsidP="00EF7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lastRenderedPageBreak/>
        <w:t xml:space="preserve">        За годы работы подготовила 183 призера, конкурсов различного уровня.  Из них международных, всероссийских- 39, республиканских- 63, региональных- 58, улусных- 23. За высокие достижения в многочисленных улусных, региональных, республиканских, всероссийских, международных конкурсах и за участие в культурных мероприятиях Международного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уровня  Биеннале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«Сохраним наследие наших предков»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Казахстан,  в 2015 году художественный класс вступила в клуб Ассоциаций  ЮНЕСКО Якутии, под названием клуб  ЮНЕСКО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Дьукээбил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 Верхневилюйска. </w:t>
      </w:r>
    </w:p>
    <w:p w:rsidR="00EF7772" w:rsidRPr="00C87474" w:rsidRDefault="00EF7772" w:rsidP="00EF777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  <w:lang w:val="sah-RU"/>
        </w:rPr>
        <w:t xml:space="preserve">     </w:t>
      </w:r>
      <w:r w:rsidRPr="00C87474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>Под  руководством</w:t>
      </w:r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Саввиной</w:t>
      </w:r>
      <w:proofErr w:type="spell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Майи Васильевны  С 2007г. на базе 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СОШ был   организован первый летний образовательно-эстетический  лагерь «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Колор</w:t>
      </w:r>
      <w:proofErr w:type="spell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» при художественном отделении 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Верхневилюйской</w:t>
      </w:r>
      <w:proofErr w:type="spell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ДШИ.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>Учебная  практика</w:t>
      </w:r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 по  пленэру ежегодно собирает с охватом 25 детей  из  разных  школ  улуса. В 2014г.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при  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Кентикской</w:t>
      </w:r>
      <w:proofErr w:type="spellEnd"/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СОШ работала художественный  лагерь  «</w:t>
      </w:r>
      <w:proofErr w:type="spellStart"/>
      <w:r w:rsidRPr="00C87474">
        <w:rPr>
          <w:rFonts w:ascii="Times New Roman" w:eastAsia="MS Mincho" w:hAnsi="Times New Roman" w:cs="Times New Roman"/>
          <w:sz w:val="28"/>
          <w:szCs w:val="28"/>
        </w:rPr>
        <w:t>Оьуор</w:t>
      </w:r>
      <w:proofErr w:type="spell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» с охватом 25 детей.                                                     </w:t>
      </w:r>
      <w:r w:rsidRPr="00C87474">
        <w:rPr>
          <w:rFonts w:ascii="Times New Roman" w:eastAsia="MS Mincho" w:hAnsi="Times New Roman" w:cs="Times New Roman"/>
          <w:bCs/>
          <w:sz w:val="28"/>
          <w:szCs w:val="28"/>
        </w:rPr>
        <w:t>Цел</w:t>
      </w:r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ь и задачи лагеря: ознакомление детей с работой на природе, развитие у них отзывчивости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>к  красоте</w:t>
      </w:r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природы, умению наслаждаться  окружающей действительностью, формирование профессионально компетентной личности,  способной  к  саморазвитию в  художественном  творчестве путем  любви  к  родному  краю и  природе.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>Привлечение  интереса</w:t>
      </w:r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детей рисования на открытом воздухе,  к  пленэру. </w:t>
      </w:r>
      <w:proofErr w:type="gramStart"/>
      <w:r w:rsidRPr="00C87474">
        <w:rPr>
          <w:rFonts w:ascii="Times New Roman" w:eastAsia="MS Mincho" w:hAnsi="Times New Roman" w:cs="Times New Roman"/>
          <w:sz w:val="28"/>
          <w:szCs w:val="28"/>
        </w:rPr>
        <w:t>В  ходе</w:t>
      </w:r>
      <w:proofErr w:type="gramEnd"/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 практики дети  смогли закрепить профессиональные  навыки, знания, умения по рисунку , живописи и композиции. Она разработала программу по пленэру «Пленэр основа творческого видения» и программу по лепке из глины «Волшебные свойства глины»</w:t>
      </w:r>
    </w:p>
    <w:p w:rsidR="00EF7772" w:rsidRPr="00C87474" w:rsidRDefault="00EF7772" w:rsidP="00EF777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87474">
        <w:rPr>
          <w:rFonts w:ascii="Times New Roman" w:eastAsia="MS Mincho" w:hAnsi="Times New Roman" w:cs="Times New Roman"/>
          <w:sz w:val="28"/>
          <w:szCs w:val="28"/>
        </w:rPr>
        <w:t xml:space="preserve">       </w:t>
      </w:r>
      <w:r w:rsidRPr="00C87474">
        <w:rPr>
          <w:rFonts w:ascii="Times New Roman" w:hAnsi="Times New Roman" w:cs="Times New Roman"/>
          <w:sz w:val="28"/>
          <w:szCs w:val="28"/>
        </w:rPr>
        <w:t xml:space="preserve">  2015г. 18 декабря - Председатель клуба «ЮНЕСКО» в Верхневилюйском улусе.  по результатам международных всероссийских конкурсов и участия в биеннале «Сохраним наследие наших предков» в Казахстане вышли на назначения статуса клуба ЮНЕСКО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Дьукээбил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при художественном отделении.</w:t>
      </w:r>
    </w:p>
    <w:p w:rsidR="00EF7772" w:rsidRDefault="00EF7772" w:rsidP="00EF777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7474">
        <w:rPr>
          <w:rFonts w:ascii="Times New Roman" w:eastAsia="Calibri" w:hAnsi="Times New Roman" w:cs="Times New Roman"/>
          <w:b/>
          <w:sz w:val="28"/>
          <w:szCs w:val="28"/>
        </w:rPr>
        <w:t>Выявление талантливых детей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EF7772" w:rsidRPr="00C87474" w:rsidRDefault="00EF7772" w:rsidP="00EF777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sah-RU"/>
        </w:rPr>
        <w:t xml:space="preserve">Достижения </w:t>
      </w:r>
      <w:r w:rsidRPr="00C87474">
        <w:rPr>
          <w:rFonts w:ascii="Times New Roman" w:hAnsi="Times New Roman" w:cs="Times New Roman"/>
          <w:b/>
          <w:sz w:val="28"/>
          <w:szCs w:val="28"/>
          <w:lang w:val="sah-RU"/>
        </w:rPr>
        <w:t>выпускников художественного отделения.</w:t>
      </w:r>
    </w:p>
    <w:p w:rsidR="00EF7772" w:rsidRPr="00C87474" w:rsidRDefault="00EF7772" w:rsidP="00EF7772">
      <w:pPr>
        <w:tabs>
          <w:tab w:val="left" w:pos="80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   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Выпускники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вошедшие в альбом «Одаренные дети» 2011года</w:t>
      </w:r>
    </w:p>
    <w:p w:rsidR="00EF7772" w:rsidRPr="00C87474" w:rsidRDefault="00EF7772" w:rsidP="00EF7772">
      <w:pPr>
        <w:tabs>
          <w:tab w:val="left" w:pos="8038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7474">
        <w:rPr>
          <w:rFonts w:ascii="Times New Roman" w:eastAsia="Calibri" w:hAnsi="Times New Roman" w:cs="Times New Roman"/>
          <w:b/>
          <w:sz w:val="28"/>
          <w:szCs w:val="28"/>
        </w:rPr>
        <w:t>Одорусова</w:t>
      </w:r>
      <w:proofErr w:type="spellEnd"/>
      <w:r w:rsidRPr="00C87474">
        <w:rPr>
          <w:rFonts w:ascii="Times New Roman" w:eastAsia="Calibri" w:hAnsi="Times New Roman" w:cs="Times New Roman"/>
          <w:b/>
          <w:sz w:val="28"/>
          <w:szCs w:val="28"/>
        </w:rPr>
        <w:t xml:space="preserve"> Маша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-2010г.- Дипломант Всероссийского Международного конкурса «Все краски мира»,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рисунок  «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Праздник детства»,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вощел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в каталог альбома «Все краски мира».                                    -2007г. –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Сертификат  зональной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олимпиады по живописи «Юный художник».                                                                                                                                                       -2008г. -  Сертификат улусного конкурса «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саха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норуотун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бар5а </w:t>
      </w:r>
      <w:proofErr w:type="spellStart"/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баайа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»   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-2009г. – Региональный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конкурс  Вилюйских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улусов награждена номинацией «Лучший по технике гуаши»                                                                                                                                      -2008г. –Номинация «Лучший художник» во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внутришкольном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конкурсе.                                                                                                                                                                 -2009г. – 1 место во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внутришкольном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конкурсе  «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>Моя мама».                                                                 -2010г - Обладатель премии главы улуса «в области культуры».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Студентка СВФУ «Ювелирное» ювелир-огранщик</w:t>
      </w:r>
      <w:r w:rsidRPr="00C8747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747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Баянаев</w:t>
      </w:r>
      <w:proofErr w:type="spellEnd"/>
      <w:r w:rsidRPr="00C87474">
        <w:rPr>
          <w:rFonts w:ascii="Times New Roman" w:eastAsia="Calibri" w:hAnsi="Times New Roman" w:cs="Times New Roman"/>
          <w:b/>
          <w:sz w:val="28"/>
          <w:szCs w:val="28"/>
        </w:rPr>
        <w:t xml:space="preserve"> Боря 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-2010г. - Дипломант Всероссийского Международного конкурса «Все краски мира»,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рисунок  «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хозяин Арктики»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вощел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в каталог альбома «Все краски мира».                                                                                                                                             -2008г.- 3 место в улусном конкурсе по произведениям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Руфова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>.  -2008г.- 1 место в улусном НПК «</w:t>
      </w:r>
      <w:proofErr w:type="spellStart"/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Юнис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»   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-2008г.- Республиканский конкурс «Зимние узоры» похвальная грамота.                                                                 -2009г. - Республиканский конкурс «Любимые сказки»-похвальная грамота.                                                                                                                                                                     -2010г. – 2 место в улусном НПК «Шаг в будущее».                                                                               -2010г - Обладатель премии главы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улуса «в области культуры».                      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87474">
        <w:rPr>
          <w:rFonts w:ascii="Times New Roman" w:eastAsia="Calibri" w:hAnsi="Times New Roman" w:cs="Times New Roman"/>
          <w:b/>
          <w:sz w:val="28"/>
          <w:szCs w:val="28"/>
        </w:rPr>
        <w:t>Тумусова</w:t>
      </w:r>
      <w:proofErr w:type="spellEnd"/>
      <w:r w:rsidRPr="00C8747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b/>
          <w:sz w:val="28"/>
          <w:szCs w:val="28"/>
        </w:rPr>
        <w:t>Сайыына</w:t>
      </w:r>
      <w:proofErr w:type="spellEnd"/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- 2013г. Международный Биеннале «Сохраним наследие наших предков</w:t>
      </w:r>
      <w:proofErr w:type="gramStart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.</w:t>
      </w:r>
      <w:proofErr w:type="spellStart"/>
      <w:proofErr w:type="gramEnd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г.Алматы</w:t>
      </w:r>
      <w:proofErr w:type="spellEnd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Казахстан                                                                                                                                                            -  Номинация «Рисуй </w:t>
      </w:r>
      <w:proofErr w:type="gramStart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сердцем »</w:t>
      </w:r>
      <w:proofErr w:type="gramEnd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Роберта </w:t>
      </w:r>
      <w:proofErr w:type="spellStart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Побичка</w:t>
      </w:r>
      <w:proofErr w:type="spellEnd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президента клуба «Юнеско» Австрия </w:t>
      </w:r>
      <w:proofErr w:type="spellStart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г.Вена</w:t>
      </w:r>
      <w:proofErr w:type="spellEnd"/>
      <w:r w:rsidRPr="00C8747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C87474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C87474">
        <w:rPr>
          <w:rFonts w:ascii="Times New Roman" w:hAnsi="Times New Roman"/>
          <w:sz w:val="28"/>
          <w:szCs w:val="28"/>
        </w:rPr>
        <w:t xml:space="preserve">2015г.Участник  </w:t>
      </w:r>
      <w:proofErr w:type="spellStart"/>
      <w:r w:rsidRPr="00C87474">
        <w:rPr>
          <w:rFonts w:ascii="Times New Roman" w:hAnsi="Times New Roman"/>
          <w:sz w:val="28"/>
          <w:szCs w:val="28"/>
        </w:rPr>
        <w:t>Межд</w:t>
      </w:r>
      <w:proofErr w:type="spellEnd"/>
      <w:proofErr w:type="gramEnd"/>
      <w:r w:rsidRPr="00C87474">
        <w:rPr>
          <w:rFonts w:ascii="Times New Roman" w:hAnsi="Times New Roman"/>
          <w:sz w:val="28"/>
          <w:szCs w:val="28"/>
        </w:rPr>
        <w:t xml:space="preserve"> фестиваля </w:t>
      </w:r>
      <w:r w:rsidRPr="00C87474">
        <w:rPr>
          <w:rFonts w:ascii="Times New Roman" w:hAnsi="Times New Roman"/>
          <w:sz w:val="28"/>
          <w:szCs w:val="28"/>
          <w:lang w:val="sah-RU"/>
        </w:rPr>
        <w:t xml:space="preserve">“Скандинавские открытия” </w:t>
      </w:r>
      <w:r w:rsidRPr="00C87474">
        <w:rPr>
          <w:rFonts w:ascii="Times New Roman" w:hAnsi="Times New Roman"/>
          <w:sz w:val="28"/>
          <w:szCs w:val="28"/>
        </w:rPr>
        <w:t xml:space="preserve"> Финляндия г. Хельсинки        </w:t>
      </w:r>
      <w:r w:rsidRPr="00C87474">
        <w:rPr>
          <w:rFonts w:ascii="Times New Roman" w:hAnsi="Times New Roman"/>
          <w:sz w:val="28"/>
          <w:szCs w:val="28"/>
          <w:lang w:val="sah-RU"/>
        </w:rPr>
        <w:t>- 2015г.Участник Межд.фестиваля “Фейер</w:t>
      </w:r>
      <w:r w:rsidRPr="00C87474">
        <w:rPr>
          <w:rFonts w:ascii="Times New Roman" w:hAnsi="Times New Roman"/>
          <w:sz w:val="28"/>
          <w:szCs w:val="28"/>
        </w:rPr>
        <w:t>в</w:t>
      </w:r>
      <w:r w:rsidRPr="00C87474">
        <w:rPr>
          <w:rFonts w:ascii="Times New Roman" w:hAnsi="Times New Roman"/>
          <w:sz w:val="28"/>
          <w:szCs w:val="28"/>
          <w:lang w:val="sah-RU"/>
        </w:rPr>
        <w:t xml:space="preserve">ерк талантов” </w:t>
      </w:r>
      <w:r w:rsidRPr="00C87474">
        <w:rPr>
          <w:rFonts w:ascii="Times New Roman" w:hAnsi="Times New Roman"/>
          <w:sz w:val="28"/>
          <w:szCs w:val="28"/>
        </w:rPr>
        <w:t xml:space="preserve">г. </w:t>
      </w:r>
      <w:r w:rsidRPr="00C87474">
        <w:rPr>
          <w:rFonts w:ascii="Times New Roman" w:hAnsi="Times New Roman"/>
          <w:sz w:val="28"/>
          <w:szCs w:val="28"/>
          <w:lang w:val="sah-RU"/>
        </w:rPr>
        <w:t>Санкт-Петербург.</w:t>
      </w:r>
      <w:r w:rsidRPr="00C87474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                                          </w:t>
      </w:r>
      <w:r w:rsidRPr="00C87474">
        <w:rPr>
          <w:rFonts w:ascii="Times New Roman" w:hAnsi="Times New Roman"/>
          <w:sz w:val="28"/>
          <w:szCs w:val="28"/>
        </w:rPr>
        <w:t>- 2014г.</w:t>
      </w:r>
      <w:r w:rsidRPr="00C87474">
        <w:rPr>
          <w:rFonts w:ascii="Times New Roman" w:hAnsi="Times New Roman"/>
          <w:sz w:val="28"/>
          <w:szCs w:val="28"/>
        </w:rPr>
        <w:tab/>
      </w:r>
      <w:proofErr w:type="gramStart"/>
      <w:r w:rsidRPr="00C87474">
        <w:rPr>
          <w:rFonts w:ascii="Times New Roman" w:hAnsi="Times New Roman"/>
          <w:sz w:val="28"/>
          <w:szCs w:val="28"/>
        </w:rPr>
        <w:t>Республиканский  конкурс</w:t>
      </w:r>
      <w:proofErr w:type="gramEnd"/>
      <w:r w:rsidRPr="00C87474">
        <w:rPr>
          <w:rFonts w:ascii="Times New Roman" w:hAnsi="Times New Roman"/>
          <w:sz w:val="28"/>
          <w:szCs w:val="28"/>
        </w:rPr>
        <w:t xml:space="preserve"> «Люди севера»</w:t>
      </w:r>
      <w:r w:rsidRPr="00C87474">
        <w:rPr>
          <w:sz w:val="28"/>
          <w:szCs w:val="28"/>
        </w:rPr>
        <w:t xml:space="preserve">  -</w:t>
      </w:r>
      <w:r w:rsidRPr="00C87474">
        <w:rPr>
          <w:rFonts w:ascii="Times New Roman" w:hAnsi="Times New Roman"/>
          <w:sz w:val="28"/>
          <w:szCs w:val="28"/>
        </w:rPr>
        <w:t xml:space="preserve"> Лауреат 3 степени </w:t>
      </w:r>
      <w:proofErr w:type="spellStart"/>
      <w:r w:rsidRPr="00C87474">
        <w:rPr>
          <w:rFonts w:ascii="Times New Roman" w:hAnsi="Times New Roman"/>
          <w:sz w:val="28"/>
          <w:szCs w:val="28"/>
        </w:rPr>
        <w:t>ст.гр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. 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C87474">
        <w:rPr>
          <w:rFonts w:ascii="Times New Roman" w:hAnsi="Times New Roman"/>
          <w:sz w:val="28"/>
          <w:szCs w:val="28"/>
        </w:rPr>
        <w:t xml:space="preserve">- 2014г.Респ.“Тепло вечной </w:t>
      </w:r>
      <w:proofErr w:type="gramStart"/>
      <w:r w:rsidRPr="00C87474">
        <w:rPr>
          <w:rFonts w:ascii="Times New Roman" w:hAnsi="Times New Roman"/>
          <w:sz w:val="28"/>
          <w:szCs w:val="28"/>
        </w:rPr>
        <w:t xml:space="preserve">мерзлоты”   </w:t>
      </w:r>
      <w:proofErr w:type="gramEnd"/>
      <w:r w:rsidRPr="00C87474">
        <w:rPr>
          <w:rFonts w:ascii="Times New Roman" w:hAnsi="Times New Roman"/>
          <w:sz w:val="28"/>
          <w:szCs w:val="28"/>
        </w:rPr>
        <w:t xml:space="preserve"> - 1 место Лауреат 1 степени.                                                                      - 2014г. </w:t>
      </w:r>
      <w:proofErr w:type="spellStart"/>
      <w:r w:rsidRPr="00C87474">
        <w:rPr>
          <w:rFonts w:ascii="Times New Roman" w:hAnsi="Times New Roman"/>
          <w:sz w:val="28"/>
          <w:szCs w:val="28"/>
        </w:rPr>
        <w:t>Респ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. “Духовно нравственные идеалы </w:t>
      </w:r>
      <w:proofErr w:type="spellStart"/>
      <w:r w:rsidRPr="00C87474">
        <w:rPr>
          <w:rFonts w:ascii="Times New Roman" w:hAnsi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/>
          <w:sz w:val="28"/>
          <w:szCs w:val="28"/>
        </w:rPr>
        <w:t>” –Лауреат  1 степени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 w:rsidRPr="00C87474">
        <w:rPr>
          <w:rFonts w:ascii="Times New Roman" w:hAnsi="Times New Roman"/>
          <w:sz w:val="28"/>
          <w:szCs w:val="28"/>
        </w:rPr>
        <w:t xml:space="preserve">- 2013г..КМО «Весенняямозаика2013» </w:t>
      </w:r>
      <w:proofErr w:type="spellStart"/>
      <w:r w:rsidRPr="00C87474">
        <w:rPr>
          <w:rFonts w:ascii="Times New Roman" w:hAnsi="Times New Roman"/>
          <w:sz w:val="28"/>
          <w:szCs w:val="28"/>
        </w:rPr>
        <w:t>г.Нюрба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: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C87474">
        <w:rPr>
          <w:rFonts w:ascii="Times New Roman" w:hAnsi="Times New Roman"/>
          <w:sz w:val="28"/>
          <w:szCs w:val="28"/>
        </w:rPr>
        <w:t xml:space="preserve">- Композиция «Весенняя мозаика»  – 2место                                                                                                              - Академическая живопись:              - 2место   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C87474">
        <w:rPr>
          <w:rFonts w:ascii="Times New Roman" w:hAnsi="Times New Roman"/>
          <w:sz w:val="28"/>
          <w:szCs w:val="28"/>
        </w:rPr>
        <w:t xml:space="preserve">- 2012г. Улусный конкурс «Зимняя сказка»  – 1место                                                                    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- 2010г - Обладатель премии 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им.Н.И.Бойлохова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, за успешные показатели в международном, всероссийском, республиканском  конкурсах, к юбилею школы. 2013г. 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 Студентка ЯХУ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им.П.П.Романова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отделение «Дизайн».      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87474">
        <w:rPr>
          <w:rFonts w:ascii="Times New Roman" w:eastAsia="Calibri" w:hAnsi="Times New Roman" w:cs="Times New Roman"/>
          <w:b/>
          <w:sz w:val="28"/>
          <w:szCs w:val="28"/>
        </w:rPr>
        <w:t xml:space="preserve">  Иванова Эльза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  2013г. </w:t>
      </w:r>
      <w:r w:rsidRPr="00C87474">
        <w:rPr>
          <w:rFonts w:ascii="Times New Roman" w:hAnsi="Times New Roman" w:cs="Times New Roman"/>
          <w:sz w:val="28"/>
          <w:szCs w:val="28"/>
        </w:rPr>
        <w:t xml:space="preserve">27октябрь-02ноябрь Международный молодежный Биеннале ЮНЕСКО «Сохраним наследие наших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предков»  г.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Алматы. Казахстан</w:t>
      </w:r>
      <w:r w:rsidRPr="00C87474">
        <w:rPr>
          <w:rFonts w:eastAsia="Times New Roman"/>
          <w:color w:val="000000"/>
          <w:sz w:val="28"/>
          <w:szCs w:val="28"/>
        </w:rPr>
        <w:t xml:space="preserve"> </w:t>
      </w:r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Номинация «Сила фантазии»</w:t>
      </w:r>
      <w:r w:rsidRPr="00C8747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Энди Ли </w:t>
      </w:r>
      <w:proofErr w:type="spellStart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г.Сеул</w:t>
      </w:r>
      <w:proofErr w:type="spellEnd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Южная Корея.       Публикация в журнале «</w:t>
      </w:r>
      <w:proofErr w:type="spellStart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Далбар</w:t>
      </w:r>
      <w:proofErr w:type="spellEnd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Хотун</w:t>
      </w:r>
      <w:proofErr w:type="spellEnd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» г. Якутск «</w:t>
      </w:r>
      <w:proofErr w:type="spellStart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Аалмастаах</w:t>
      </w:r>
      <w:proofErr w:type="spellEnd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казахстаанна</w:t>
      </w:r>
      <w:proofErr w:type="spellEnd"/>
      <w:r w:rsidRPr="00C8747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C87474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C874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Pr="00C87474">
        <w:rPr>
          <w:rFonts w:ascii="Times New Roman" w:hAnsi="Times New Roman" w:cs="Times New Roman"/>
          <w:sz w:val="28"/>
          <w:szCs w:val="28"/>
        </w:rPr>
        <w:t>- 16.03. 2017г. Всероссийский детский центр «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Океан»  в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номинации «Глиняная игрушка»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г.Владивосток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Диплом «За фантазию и творчество»                                                                                           -  Май  2013г. Всероссийский региональный этап экологического форума «Зеленая планета-2013» 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г.Якутск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-  Апрель  2011г.  </w:t>
      </w:r>
      <w:r w:rsidRPr="00C87474">
        <w:rPr>
          <w:rFonts w:ascii="Times New Roman" w:hAnsi="Times New Roman" w:cs="Times New Roman"/>
          <w:sz w:val="28"/>
          <w:szCs w:val="28"/>
          <w:lang w:val="sah-RU"/>
        </w:rPr>
        <w:t xml:space="preserve">Республиканский конкурс рисунков “Космос без границ” </w:t>
      </w:r>
      <w:r w:rsidRPr="00C87474">
        <w:rPr>
          <w:rFonts w:ascii="Times New Roman" w:hAnsi="Times New Roman" w:cs="Times New Roman"/>
          <w:sz w:val="28"/>
          <w:szCs w:val="28"/>
        </w:rPr>
        <w:t xml:space="preserve">г. Якутск        Грамота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призера  Диплом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2 степени за 2 место                                                                                                                                         -  Апрель 2010г. Республиканский конкурс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Стерх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белокрылая птица надежды»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г.Якутск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                                         - 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Внутришкольные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конкурсы: Конкурс рисунков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посв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.  «Дню матери» - 1 место Диплом Декабрь 2010г. Конкурс рисунков «Новогодний вернисаж» -1 место Диплом,  Конкурс из </w:t>
      </w:r>
      <w:r w:rsidRPr="00C87474">
        <w:rPr>
          <w:rFonts w:ascii="Times New Roman" w:hAnsi="Times New Roman" w:cs="Times New Roman"/>
          <w:sz w:val="28"/>
          <w:szCs w:val="28"/>
        </w:rPr>
        <w:lastRenderedPageBreak/>
        <w:t xml:space="preserve">природных материалов Диплом 2009г.,«Бастын композиция», 2010г. «Умелые руки»                                         -  Май 2012г.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Респуликанский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конкурс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глазами детей»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г.Якутск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Вошла в каталог книги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глазами детей»                                                                                                                                                -  13 января 2017г. </w:t>
      </w:r>
      <w:r w:rsidRPr="00C87474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Министерство Культуры и духовного развития “Бал юных художников”  </w:t>
      </w:r>
      <w:proofErr w:type="spellStart"/>
      <w:r w:rsidRPr="00C87474">
        <w:rPr>
          <w:rFonts w:ascii="Times New Roman" w:hAnsi="Times New Roman" w:cs="Times New Roman"/>
          <w:b/>
          <w:sz w:val="28"/>
          <w:szCs w:val="28"/>
        </w:rPr>
        <w:t>г.Якутск</w:t>
      </w:r>
      <w:proofErr w:type="spellEnd"/>
      <w:r w:rsidRPr="00C87474">
        <w:rPr>
          <w:rFonts w:ascii="Times New Roman" w:hAnsi="Times New Roman" w:cs="Times New Roman"/>
          <w:b/>
          <w:sz w:val="28"/>
          <w:szCs w:val="28"/>
        </w:rPr>
        <w:t xml:space="preserve"> Диплом в номинации «Лучшей учащейся по профилю «Изобразительное искусство»»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 xml:space="preserve">Васильева </w:t>
      </w:r>
      <w:proofErr w:type="spellStart"/>
      <w:r w:rsidRPr="00C87474">
        <w:rPr>
          <w:rFonts w:ascii="Times New Roman" w:hAnsi="Times New Roman" w:cs="Times New Roman"/>
          <w:b/>
          <w:sz w:val="28"/>
          <w:szCs w:val="28"/>
        </w:rPr>
        <w:t>Сахая</w:t>
      </w:r>
      <w:proofErr w:type="spellEnd"/>
    </w:p>
    <w:p w:rsidR="00EF7772" w:rsidRPr="00C87474" w:rsidRDefault="00EF7772" w:rsidP="00EF7772">
      <w:pPr>
        <w:tabs>
          <w:tab w:val="left" w:pos="2135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>-</w:t>
      </w:r>
      <w:r w:rsidRPr="00C87474">
        <w:rPr>
          <w:rFonts w:ascii="Times New Roman" w:hAnsi="Times New Roman" w:cs="Times New Roman"/>
          <w:sz w:val="28"/>
          <w:szCs w:val="28"/>
        </w:rPr>
        <w:t>2016г.</w:t>
      </w:r>
      <w:r w:rsidRPr="00C874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87474">
        <w:rPr>
          <w:rFonts w:ascii="Times New Roman" w:hAnsi="Times New Roman" w:cs="Times New Roman"/>
          <w:color w:val="000000"/>
          <w:sz w:val="28"/>
          <w:szCs w:val="28"/>
          <w:lang w:val="sah-RU"/>
        </w:rPr>
        <w:t xml:space="preserve">Международный фестиваль </w:t>
      </w: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“Бриллиантовые нотки” в номинации «Изобразительное искусство» - Лауреат 1 степени                                                                                                                                              -  2017г. Международный конкурс в г. Хабаровск “Мы дети одной </w:t>
      </w:r>
      <w:proofErr w:type="gram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планеты”   </w:t>
      </w:r>
      <w:proofErr w:type="gramEnd"/>
      <w:r w:rsidRPr="00C87474">
        <w:rPr>
          <w:rFonts w:ascii="Times New Roman" w:hAnsi="Times New Roman" w:cs="Times New Roman"/>
          <w:color w:val="000000"/>
          <w:sz w:val="28"/>
          <w:szCs w:val="28"/>
        </w:rPr>
        <w:t>- Лауреат 1 степени  приглашена на торжественное вручение премии в г. Якутск «Зима начинается с Якутии».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>Тарагаева</w:t>
      </w:r>
      <w:proofErr w:type="spellEnd"/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>Чэлгиэрийэ</w:t>
      </w:r>
      <w:proofErr w:type="spellEnd"/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7474">
        <w:rPr>
          <w:rFonts w:ascii="Times New Roman" w:hAnsi="Times New Roman"/>
          <w:sz w:val="28"/>
          <w:szCs w:val="28"/>
        </w:rPr>
        <w:t xml:space="preserve">-2014г.Международный фестиваль-конкурс г Венесуэла Италия                                </w:t>
      </w:r>
      <w:proofErr w:type="spellStart"/>
      <w:r w:rsidRPr="00C87474">
        <w:rPr>
          <w:rFonts w:ascii="Times New Roman" w:hAnsi="Times New Roman"/>
          <w:sz w:val="28"/>
          <w:szCs w:val="28"/>
        </w:rPr>
        <w:t>Тарагаева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/>
          <w:sz w:val="28"/>
          <w:szCs w:val="28"/>
        </w:rPr>
        <w:t>Чэлгиэрийэ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 –Лауреат, обладатель Кубка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Адамова </w:t>
      </w:r>
      <w:proofErr w:type="spellStart"/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>Сайыына</w:t>
      </w:r>
      <w:proofErr w:type="spellEnd"/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C87474">
        <w:rPr>
          <w:rFonts w:ascii="Times New Roman" w:hAnsi="Times New Roman"/>
          <w:sz w:val="28"/>
          <w:szCs w:val="28"/>
        </w:rPr>
        <w:t xml:space="preserve">- 2015г.  Республиканский конкурс «Иллюстрации к </w:t>
      </w:r>
      <w:proofErr w:type="gramStart"/>
      <w:r w:rsidRPr="00C87474">
        <w:rPr>
          <w:rFonts w:ascii="Times New Roman" w:hAnsi="Times New Roman"/>
          <w:sz w:val="28"/>
          <w:szCs w:val="28"/>
        </w:rPr>
        <w:t xml:space="preserve">произведениям  </w:t>
      </w:r>
      <w:proofErr w:type="spellStart"/>
      <w:r w:rsidRPr="00C87474">
        <w:rPr>
          <w:rFonts w:ascii="Times New Roman" w:hAnsi="Times New Roman"/>
          <w:sz w:val="28"/>
          <w:szCs w:val="28"/>
        </w:rPr>
        <w:t>М.Ю.Лермонтова</w:t>
      </w:r>
      <w:proofErr w:type="spellEnd"/>
      <w:proofErr w:type="gramEnd"/>
      <w:r w:rsidRPr="00C87474">
        <w:rPr>
          <w:rFonts w:ascii="Times New Roman" w:hAnsi="Times New Roman"/>
          <w:sz w:val="28"/>
          <w:szCs w:val="28"/>
        </w:rPr>
        <w:t>» Лауреат 1 степени.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C87474">
        <w:rPr>
          <w:rFonts w:ascii="Times New Roman" w:hAnsi="Times New Roman"/>
          <w:sz w:val="28"/>
          <w:szCs w:val="28"/>
        </w:rPr>
        <w:t xml:space="preserve">2013г. Республиканская выставка-конкурс по академическому рисунку и живописи в АГИИК при Министерстве Культуры –Лауреат 1 степени.           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7474">
        <w:rPr>
          <w:rFonts w:ascii="Times New Roman" w:hAnsi="Times New Roman"/>
          <w:sz w:val="28"/>
          <w:szCs w:val="28"/>
        </w:rPr>
        <w:t xml:space="preserve">- 2015г.  Республиканский конкурс «Иллюстрации к </w:t>
      </w:r>
      <w:proofErr w:type="gramStart"/>
      <w:r w:rsidRPr="00C87474">
        <w:rPr>
          <w:rFonts w:ascii="Times New Roman" w:hAnsi="Times New Roman"/>
          <w:sz w:val="28"/>
          <w:szCs w:val="28"/>
        </w:rPr>
        <w:t xml:space="preserve">произведениям  </w:t>
      </w:r>
      <w:proofErr w:type="spellStart"/>
      <w:r w:rsidRPr="00C87474">
        <w:rPr>
          <w:rFonts w:ascii="Times New Roman" w:hAnsi="Times New Roman"/>
          <w:sz w:val="28"/>
          <w:szCs w:val="28"/>
        </w:rPr>
        <w:t>М.Ю.Лермонтова</w:t>
      </w:r>
      <w:proofErr w:type="spellEnd"/>
      <w:proofErr w:type="gramEnd"/>
      <w:r w:rsidRPr="00C87474">
        <w:rPr>
          <w:rFonts w:ascii="Times New Roman" w:hAnsi="Times New Roman"/>
          <w:sz w:val="28"/>
          <w:szCs w:val="28"/>
        </w:rPr>
        <w:t>»  - Лауреат 1 степени.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7474">
        <w:rPr>
          <w:rFonts w:ascii="Times New Roman" w:hAnsi="Times New Roman"/>
          <w:sz w:val="28"/>
          <w:szCs w:val="28"/>
        </w:rPr>
        <w:t xml:space="preserve">-2011г КМО </w:t>
      </w:r>
      <w:proofErr w:type="spellStart"/>
      <w:r w:rsidRPr="00C87474">
        <w:rPr>
          <w:rFonts w:ascii="Times New Roman" w:hAnsi="Times New Roman"/>
          <w:sz w:val="28"/>
          <w:szCs w:val="28"/>
        </w:rPr>
        <w:t>г.Вилюйск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   Адамова </w:t>
      </w:r>
      <w:proofErr w:type="spellStart"/>
      <w:r w:rsidRPr="00C87474">
        <w:rPr>
          <w:rFonts w:ascii="Times New Roman" w:hAnsi="Times New Roman"/>
          <w:sz w:val="28"/>
          <w:szCs w:val="28"/>
        </w:rPr>
        <w:t>Айыына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 - 3 место по композиции                                                                                                                 - </w:t>
      </w:r>
      <w:proofErr w:type="gramStart"/>
      <w:r w:rsidRPr="00C87474">
        <w:rPr>
          <w:rFonts w:ascii="Times New Roman" w:hAnsi="Times New Roman"/>
          <w:sz w:val="28"/>
          <w:szCs w:val="28"/>
        </w:rPr>
        <w:t>Олимпиада  по</w:t>
      </w:r>
      <w:proofErr w:type="gramEnd"/>
      <w:r w:rsidRPr="00C87474">
        <w:rPr>
          <w:rFonts w:ascii="Times New Roman" w:hAnsi="Times New Roman"/>
          <w:sz w:val="28"/>
          <w:szCs w:val="28"/>
        </w:rPr>
        <w:t xml:space="preserve"> предмету «Академический рисунок - 2 место, По  живописи 2 место.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7474">
        <w:rPr>
          <w:rFonts w:ascii="Times New Roman" w:hAnsi="Times New Roman"/>
          <w:sz w:val="28"/>
          <w:szCs w:val="28"/>
        </w:rPr>
        <w:t xml:space="preserve">-Студентка ЯХУ им. </w:t>
      </w:r>
      <w:proofErr w:type="spellStart"/>
      <w:r w:rsidRPr="00C87474">
        <w:rPr>
          <w:rFonts w:ascii="Times New Roman" w:hAnsi="Times New Roman"/>
          <w:sz w:val="28"/>
          <w:szCs w:val="28"/>
        </w:rPr>
        <w:t>П.П.Романова</w:t>
      </w:r>
      <w:proofErr w:type="spellEnd"/>
      <w:r w:rsidRPr="00C87474">
        <w:rPr>
          <w:rFonts w:ascii="Times New Roman" w:hAnsi="Times New Roman"/>
          <w:sz w:val="28"/>
          <w:szCs w:val="28"/>
        </w:rPr>
        <w:t xml:space="preserve"> отд. «Дизайн»                       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Calibri" w:hAnsi="Times New Roman" w:cs="Times New Roman"/>
          <w:b/>
          <w:sz w:val="28"/>
          <w:szCs w:val="28"/>
        </w:rPr>
        <w:t xml:space="preserve">Алексеева </w:t>
      </w:r>
      <w:proofErr w:type="spellStart"/>
      <w:r w:rsidRPr="00C87474">
        <w:rPr>
          <w:rFonts w:ascii="Times New Roman" w:eastAsia="Calibri" w:hAnsi="Times New Roman" w:cs="Times New Roman"/>
          <w:b/>
          <w:sz w:val="28"/>
          <w:szCs w:val="28"/>
        </w:rPr>
        <w:t>Мариника</w:t>
      </w:r>
      <w:proofErr w:type="spellEnd"/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-2014г. Участник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Межд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фестиваля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 xml:space="preserve">“Скандинавские открытия” 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Финляндия г. Хельсинки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                                     -2014г.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>Участник Межд, Фестиваля “Фейер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 xml:space="preserve">ерк талантов” 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г.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sah-RU"/>
        </w:rPr>
        <w:t>Санкт-Петербург                                                     -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2017г. Призер 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l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улусного чемпионата «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Gunior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skills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»  2017г. «Гончарное дело» по региональному отбору - 1 место грамота медаль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-2017г. 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Призер 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II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Регионального всероссийского Чемпионата  “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Gunior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C87474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skills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>” профессионалы будущего “Гончарное дело” чемпионата 3 место, обладатель медали.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-Обладатель кубка призеров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ро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итогам 2014-2015г.г. учебного года.  «Бал </w:t>
      </w:r>
      <w:proofErr w:type="gram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призеров» 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Кентикской</w:t>
      </w:r>
      <w:proofErr w:type="spellEnd"/>
      <w:proofErr w:type="gram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СОШ от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адм.школы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.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-2017г. </w:t>
      </w: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Призер Регионального конкурса «ХХ игры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Манчаары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в Верхневилюйске 2017г.- 2место.                                                                                                                                                                     -2017г. Премия 1 степени главы МР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улуса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Поскачина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В.С. в номинации «Художественное творчество</w:t>
      </w:r>
      <w:proofErr w:type="gram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» .</w:t>
      </w:r>
      <w:proofErr w:type="gramEnd"/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-2016г.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>Приглашены  на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елку главы улуса: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Кетехова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Вани, Федотовой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Самиры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за лучшие показатели в международных республиканских конкурсах.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lastRenderedPageBreak/>
        <w:t xml:space="preserve">-2016г. Республиканский фестиваль творчества социального развития </w:t>
      </w:r>
      <w:bookmarkStart w:id="0" w:name="_GoBack"/>
      <w:bookmarkEnd w:id="0"/>
      <w:r w:rsidRPr="00C87474">
        <w:rPr>
          <w:rFonts w:ascii="Times New Roman" w:hAnsi="Times New Roman" w:cs="Times New Roman"/>
          <w:b/>
          <w:sz w:val="28"/>
          <w:szCs w:val="28"/>
        </w:rPr>
        <w:t>“</w:t>
      </w:r>
      <w:r w:rsidRPr="00C87474">
        <w:rPr>
          <w:rFonts w:ascii="Times New Roman" w:hAnsi="Times New Roman" w:cs="Times New Roman"/>
          <w:b/>
          <w:sz w:val="28"/>
          <w:szCs w:val="28"/>
          <w:lang w:val="sah-RU"/>
        </w:rPr>
        <w:t xml:space="preserve">Планета </w:t>
      </w:r>
      <w:proofErr w:type="gramStart"/>
      <w:r w:rsidRPr="00C87474">
        <w:rPr>
          <w:rFonts w:ascii="Times New Roman" w:hAnsi="Times New Roman" w:cs="Times New Roman"/>
          <w:b/>
          <w:sz w:val="28"/>
          <w:szCs w:val="28"/>
          <w:lang w:val="sah-RU"/>
        </w:rPr>
        <w:t>детства</w:t>
      </w:r>
      <w:r w:rsidRPr="00C87474">
        <w:rPr>
          <w:rFonts w:ascii="Times New Roman" w:hAnsi="Times New Roman" w:cs="Times New Roman"/>
          <w:b/>
          <w:sz w:val="28"/>
          <w:szCs w:val="28"/>
        </w:rPr>
        <w:t>”</w:t>
      </w:r>
      <w:r w:rsidRPr="00C87474">
        <w:rPr>
          <w:rFonts w:ascii="Times New Roman" w:hAnsi="Times New Roman" w:cs="Times New Roman"/>
          <w:sz w:val="28"/>
          <w:szCs w:val="28"/>
          <w:lang w:val="sah-RU"/>
        </w:rPr>
        <w:t xml:space="preserve">  Верхневилюйский</w:t>
      </w:r>
      <w:proofErr w:type="gramEnd"/>
      <w:r w:rsidRPr="00C87474">
        <w:rPr>
          <w:rFonts w:ascii="Times New Roman" w:hAnsi="Times New Roman" w:cs="Times New Roman"/>
          <w:sz w:val="28"/>
          <w:szCs w:val="28"/>
          <w:lang w:val="sah-RU"/>
        </w:rPr>
        <w:t xml:space="preserve"> улус-победители на гран-при </w:t>
      </w:r>
      <w:r w:rsidRPr="00C87474">
        <w:rPr>
          <w:rFonts w:ascii="Times New Roman" w:hAnsi="Times New Roman" w:cs="Times New Roman"/>
          <w:sz w:val="28"/>
          <w:szCs w:val="28"/>
        </w:rPr>
        <w:t>– Николаева Таня - внес свою лепту по прикладному  и изобразительному творчеству.</w:t>
      </w:r>
    </w:p>
    <w:p w:rsidR="00EF7772" w:rsidRPr="00C87474" w:rsidRDefault="00EF7772" w:rsidP="00EF7772">
      <w:pPr>
        <w:spacing w:after="0" w:line="240" w:lineRule="auto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-2017г. 13 декабря Иванова Эльза выпускница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Кентикского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художественного филиала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Верхневилюйской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ДШИ  приглашена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на республиканскую елку Культуры  «Бал юных дарований» и за успехи в международных, республиканских , региональных конкурсах получила номинацию «Лучшая учащаяся по профилю Изобразительное искусство»  публикация в газете «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Уоьээ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Булуу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».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-2017г. Премия 1 степени главы МР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улуса </w:t>
      </w:r>
      <w:proofErr w:type="spell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Поскачина</w:t>
      </w:r>
      <w:proofErr w:type="spellEnd"/>
      <w:r w:rsidRPr="00C87474">
        <w:rPr>
          <w:rFonts w:ascii="Times New Roman" w:eastAsia="Calibri" w:hAnsi="Times New Roman" w:cs="Times New Roman"/>
          <w:bCs/>
          <w:sz w:val="28"/>
          <w:szCs w:val="28"/>
        </w:rPr>
        <w:t xml:space="preserve"> В.С. в номинации «Художественное творчество</w:t>
      </w:r>
      <w:proofErr w:type="gramStart"/>
      <w:r w:rsidRPr="00C87474">
        <w:rPr>
          <w:rFonts w:ascii="Times New Roman" w:eastAsia="Calibri" w:hAnsi="Times New Roman" w:cs="Times New Roman"/>
          <w:bCs/>
          <w:sz w:val="28"/>
          <w:szCs w:val="28"/>
        </w:rPr>
        <w:t>» .</w:t>
      </w:r>
      <w:proofErr w:type="gramEnd"/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       За период работы, выпускников – 85.  Выпустила в художественном классе ДШИ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района  -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34,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Кентикском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художественном филиале - 51  детей.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Из них 30 выпускников поступили по профилю в различные учебные заведения: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ЯХУ им.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П.П.Романова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отд. – 13 выпускников: «Живопись»-7,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отд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«Дизайн»-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 xml:space="preserve">5 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>ДПИ»-1,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>ЯГИТИ(СВФУ) «Архитектура и средовой Дизайн»-5, СВФУ «Ювелирное дело»</w:t>
      </w:r>
      <w:r w:rsidRPr="00C87474">
        <w:rPr>
          <w:rFonts w:ascii="Times New Roman" w:hAnsi="Times New Roman" w:cs="Times New Roman"/>
          <w:sz w:val="28"/>
          <w:szCs w:val="28"/>
        </w:rPr>
        <w:t xml:space="preserve"> «Архитектура»-2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C87474">
        <w:rPr>
          <w:rFonts w:ascii="Times New Roman" w:hAnsi="Times New Roman" w:cs="Times New Roman"/>
          <w:sz w:val="28"/>
          <w:szCs w:val="28"/>
        </w:rPr>
        <w:t>НПУ им.Винокурова-8</w:t>
      </w:r>
      <w:r w:rsidRPr="00C87474">
        <w:rPr>
          <w:rFonts w:ascii="Times New Roman" w:eastAsia="Calibri" w:hAnsi="Times New Roman" w:cs="Times New Roman"/>
          <w:sz w:val="28"/>
          <w:szCs w:val="28"/>
        </w:rPr>
        <w:t>. Колледж технологии и дизайна-3. Закончившие работают по профилю педагоги - 8, архитекторы- 4, дизайнеры – 5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87474">
        <w:rPr>
          <w:rFonts w:ascii="Times New Roman" w:hAnsi="Times New Roman"/>
          <w:b/>
          <w:sz w:val="28"/>
          <w:szCs w:val="28"/>
        </w:rPr>
        <w:t xml:space="preserve">                       Поступления в учебные заведения.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F7772" w:rsidRPr="00C87474" w:rsidRDefault="00EF7772" w:rsidP="00EF7772">
      <w:pPr>
        <w:spacing w:after="0" w:line="240" w:lineRule="auto"/>
        <w:rPr>
          <w:rFonts w:ascii="Times New Roman" w:hAnsi="Times New Roman"/>
          <w:sz w:val="28"/>
          <w:szCs w:val="28"/>
          <w:lang w:val="sah-RU"/>
        </w:rPr>
      </w:pPr>
      <w:r w:rsidRPr="00C87474">
        <w:rPr>
          <w:rFonts w:ascii="Times New Roman" w:eastAsia="Calibri" w:hAnsi="Times New Roman" w:cs="Times New Roman"/>
          <w:sz w:val="28"/>
          <w:szCs w:val="28"/>
          <w:lang w:val="tt-RU"/>
        </w:rPr>
        <w:t>-</w:t>
      </w:r>
      <w:r w:rsidRPr="00C87474">
        <w:rPr>
          <w:rFonts w:ascii="Times New Roman" w:eastAsia="Calibri" w:hAnsi="Times New Roman" w:cs="Times New Roman"/>
          <w:sz w:val="28"/>
          <w:szCs w:val="28"/>
        </w:rPr>
        <w:t>2015г. -НПК посвященный году предпринимательства. Секция «Производство» тема: «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Араас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өҥөлөөх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урбаанньыттар</w:t>
      </w:r>
      <w:proofErr w:type="spellEnd"/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»:   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 Федотова Ангелина – 1 место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мл.гр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>. Грамота.</w:t>
      </w:r>
      <w:r w:rsidRPr="00C87474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Кентикский худож.фил.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C87474">
        <w:rPr>
          <w:rFonts w:ascii="Times New Roman" w:hAnsi="Times New Roman"/>
          <w:sz w:val="28"/>
          <w:szCs w:val="28"/>
          <w:lang w:val="sah-RU"/>
        </w:rPr>
        <w:t>-</w:t>
      </w:r>
      <w:r w:rsidRPr="00C87474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2016г. НПК республиканский форум олонхо 18-19 февраля «Олонхо тыла ийэ тыл», НПК республиканский  «Тюрский мир»- участник Герасимова Вани с докладом «Дьабакы чопчутун кистэлэнэ Кэнтик музейыгар». Рук.Саввина М.В. 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>-Участие на выставке «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Сатабыл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» в республиканском форуме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18-19 февраля «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тыла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ийэ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тыл» по керамике.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 xml:space="preserve">Достижения </w:t>
      </w:r>
      <w:proofErr w:type="gramStart"/>
      <w:r w:rsidRPr="00C87474">
        <w:rPr>
          <w:rFonts w:ascii="Times New Roman" w:hAnsi="Times New Roman" w:cs="Times New Roman"/>
          <w:b/>
          <w:sz w:val="28"/>
          <w:szCs w:val="28"/>
        </w:rPr>
        <w:t>преподавателя  художественного</w:t>
      </w:r>
      <w:proofErr w:type="gramEnd"/>
      <w:r w:rsidRPr="00C87474">
        <w:rPr>
          <w:rFonts w:ascii="Times New Roman" w:hAnsi="Times New Roman" w:cs="Times New Roman"/>
          <w:b/>
          <w:sz w:val="28"/>
          <w:szCs w:val="28"/>
        </w:rPr>
        <w:t xml:space="preserve"> отделения </w:t>
      </w:r>
      <w:proofErr w:type="spellStart"/>
      <w:r w:rsidRPr="00C87474">
        <w:rPr>
          <w:rFonts w:ascii="Times New Roman" w:hAnsi="Times New Roman" w:cs="Times New Roman"/>
          <w:b/>
          <w:sz w:val="28"/>
          <w:szCs w:val="28"/>
        </w:rPr>
        <w:t>Саввиной</w:t>
      </w:r>
      <w:proofErr w:type="spellEnd"/>
      <w:r w:rsidRPr="00C87474">
        <w:rPr>
          <w:rFonts w:ascii="Times New Roman" w:hAnsi="Times New Roman" w:cs="Times New Roman"/>
          <w:b/>
          <w:sz w:val="28"/>
          <w:szCs w:val="28"/>
        </w:rPr>
        <w:t xml:space="preserve"> М.В..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1. Благодарность Министерства Культуры Российской Федерации Всероссийская Ассоциация Международных и Культурных связей Союз Художников России Международная Детская Художественная Галерея за активную работу по подготовке юных художников к участию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в конкурсах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проведенных международной детской художественной галереей в Москве. 2000г.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2. Ассоциация ледовых скульпторов «Саха-Арт -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Муус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Диплом  победителя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в номинации «Ледовая леди» в Чемпионате Ледовых скульптур «Саха Арт-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Муус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2003»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г.Якутске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2003г.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lastRenderedPageBreak/>
        <w:t>3. Грамота Фирмы «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Элис»  при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участии Союза художников Якутии  учредителей ежегодной премии имени Валериана Васильева 2004г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4. Почетная грамота Министерства образования Республики РС(Я). 2008г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5. Благодарность ИЛ ТУМЭН за плодотворную педагогическую деятельность. 2015г. март</w:t>
      </w:r>
    </w:p>
    <w:p w:rsidR="00EF7772" w:rsidRPr="00C87474" w:rsidRDefault="00EF7772" w:rsidP="00EF7772">
      <w:pPr>
        <w:spacing w:after="0" w:line="240" w:lineRule="auto"/>
        <w:ind w:right="-170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6. Свидетельство мастера народного промысла по керамике и живописи «Межрегиональной торгово-промышленной ярмарки-2013г.» Хабаровская Международная Ярмарка. 2013г.10-13сентября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7. Сертификат о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проведении  международного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мастер-класса по керамике «Северное сияние» на Международном  биеннале  ЮНЕСКО «Сохраним наследие наших предков»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, Казахстан.    2013г. 02ноября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8. Благодарственное письмо за участие в международной выставке «Енисейская Мозаика» 2008г.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9. Диплом участника Международного фестиваля «Все краски мира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» .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2009г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87474">
        <w:rPr>
          <w:rFonts w:ascii="Times New Roman" w:hAnsi="Times New Roman" w:cs="Times New Roman"/>
          <w:sz w:val="28"/>
          <w:szCs w:val="28"/>
        </w:rPr>
        <w:t>10  Дипломант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республиканского конкурса «Учитель искусств 2008г.» в номинации «Инновационные технологии». 2008г.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11. Благодарственное письмо Министерства Культуры за вклад в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развитии  Духовности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, Культуры и Искусства республики, художника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народного театра. 2009г.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12. Вошла в каталог книги «Золотая летопись народных театров» Выставка «Золотая летопись истории народных театров» в дни народных театров Республики С(Я) -  Номинация «Лучшее образное видение» и «Лучший костюм персонажа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 2010г. 22-27марта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13. Премия имени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(Дети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) 28мая 2010г. Верхневилюйск. 28мая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23. Диплом 3 степени на Республиканской выставке Преподавателей «Край в котором мы живем» Графика. 2011г.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24.  Почетная грамота профсоюза работников Культуры РС(Я) 2012г.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25. 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Махтал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сурук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 -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Ассоциация»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общественнай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тэрилтэ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президенэ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Ф.В.Габышева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 2014г.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26. «Культура </w:t>
      </w:r>
      <w:proofErr w:type="spell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>эйгэтин</w:t>
      </w:r>
      <w:proofErr w:type="spellEnd"/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>бастын</w:t>
      </w:r>
      <w:proofErr w:type="spellEnd"/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дизайнера» управление культуры Верхневилюйска. Декабрь. 2008г.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26. </w:t>
      </w:r>
      <w:r w:rsidRPr="00C87474">
        <w:rPr>
          <w:rFonts w:ascii="Times New Roman" w:hAnsi="Times New Roman" w:cs="Times New Roman"/>
          <w:sz w:val="28"/>
          <w:szCs w:val="28"/>
        </w:rPr>
        <w:t xml:space="preserve">Благодарственное письмо МР главы улуса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Поскачина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В.С. за проект комплекса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r w:rsidRPr="00C87474">
        <w:rPr>
          <w:rFonts w:ascii="Times New Roman" w:hAnsi="Times New Roman" w:cs="Times New Roman"/>
          <w:color w:val="000000"/>
          <w:sz w:val="28"/>
          <w:szCs w:val="28"/>
        </w:rPr>
        <w:t>2008г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27. Грамота за 1 место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Уонээ-Булуу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ураты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талааннаах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уустара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13апреля.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Ойуулуур-дьунуннуур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искусство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корунэр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2013г.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28. Грамота за 1 место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Уонээ-Булуу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ураты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талааннаах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уустара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13апреля.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Туойунан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ононук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курэ5эр. 2013г.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29.  Благодарность- председателя мандатной и регламентной комиссии государственного собрания (Ил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тумэн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) Республики Саха(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Я)  2015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г. 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30.  Благодарственное письмо 3 международного конкурса детского и молодежного творчества за вклад в развитие лауреатов и участников конкурса «Фейерверк талантов». 2015г.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 31.  Сертификат 2 всероссийского конкурса «Краски осени». 2015г.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lastRenderedPageBreak/>
        <w:t xml:space="preserve">32. Сертификат руководителя лауреата 2 степени 2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 xml:space="preserve">республиканского 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конкурса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>«Духовно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- нравственные идеалы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2015г.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33. Почетная грамота Якутской Республиканской общественной организации «Ассоциация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 2016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>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34.  Благодарственное письмо за вклад в развитии общественной жизни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наслега  2008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>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35.  «Уран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тарбахтаах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ийэлэрбит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за активное участие на выставке прикладного искусства. 05марта 2009г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36.  УК профсоюз. Управление образования грамота за вклад в деле воспитания подрастающего поколения 2010г.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37.  Почетная грамота управления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культуры.за</w:t>
      </w:r>
      <w:proofErr w:type="spellEnd"/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вклад в развитии культуры улуса. 2008г.,2010г, 2012г.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38.   Почетная грамота главы улуса за большие заслуги в обучении детей. 2010г.  2013г.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39.   Благодарственное письмо за помощь в открытии нового здания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СОШ. 2010г.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40.   Грамота за организацию и подготовку призеров КМО Вилюйской группы улусов 1-2марта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г.Вилюйск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2011г.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41.   Благодарственное письмо за поддержку в качестве эксперта в проведении НПК «Трансформация ремесел как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институализация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дуального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образования »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2011г.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42.   Благодарственное письмо за подготовку призера улусного конкурса исследовательских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работ.управл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>.образ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. 2012г.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43.   Благодарственное письмо за участие в конкурсе поделок. социально-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реабилитац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. Центр.   2012г. 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44.  Почетная грамота за подготовку дипломанта Республиканского конкурса «Таланты народные»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УКМиСПФКиС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2012г.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45.   Грамота профсоюза работников Культуры за добросовестное исполнение трудовых обязанностей. 2011г.,2012г.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48.   Благодарственное письмо за проведение семинара КМО и победителя конкурса «Юный художник»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г.Нюрбы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2013г.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47.  Грамота за поддержку и содействия в развитии детского фольклорного образцового ансамбля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Кылынах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 2014г.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48. Грамоты администрации ВВДШИ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им.Н.И.Бойлохова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2009г., 2011, 2012г.,2013г.,2014г.,2015г.,2016г.2017г.,2018г.</w:t>
      </w:r>
    </w:p>
    <w:p w:rsidR="00EF7772" w:rsidRPr="00C87474" w:rsidRDefault="00EF7772" w:rsidP="00EF7772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747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Организация 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-  2017г. </w:t>
      </w:r>
      <w:proofErr w:type="gramStart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Организация  </w:t>
      </w:r>
      <w:r w:rsidRPr="00C87474">
        <w:rPr>
          <w:rFonts w:ascii="Times New Roman" w:eastAsia="Calibri" w:hAnsi="Times New Roman" w:cs="Times New Roman"/>
          <w:sz w:val="28"/>
          <w:szCs w:val="28"/>
          <w:lang w:val="en-US"/>
        </w:rPr>
        <w:t>l</w:t>
      </w:r>
      <w:proofErr w:type="gram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улусного чемпионата «Гончарное дело» «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  <w:lang w:val="en-US"/>
        </w:rPr>
        <w:t>Gunior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7474">
        <w:rPr>
          <w:rFonts w:ascii="Times New Roman" w:eastAsia="Calibri" w:hAnsi="Times New Roman" w:cs="Times New Roman"/>
          <w:sz w:val="28"/>
          <w:szCs w:val="28"/>
          <w:lang w:val="en-US"/>
        </w:rPr>
        <w:t>skills</w:t>
      </w:r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»  2017г.к региональному отбору в </w:t>
      </w:r>
      <w:proofErr w:type="spellStart"/>
      <w:r w:rsidRPr="00C87474">
        <w:rPr>
          <w:rFonts w:ascii="Times New Roman" w:eastAsia="Calibri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eastAsia="Calibri" w:hAnsi="Times New Roman" w:cs="Times New Roman"/>
          <w:sz w:val="28"/>
          <w:szCs w:val="28"/>
        </w:rPr>
        <w:t xml:space="preserve"> СОШ.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2017г. Организация по авторскому проекту детского выставочного зала «Открытая мастерская юных художников «Аллея искусств»»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филиала ВВДШИ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им.Н.И.Бойлохова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СОШ, посвященной 25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филиала.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 2018г.Участие на республиканской выставке по шитью и вышивке панно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ырыата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( авторский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эскиз) «Якутия мастеровая </w:t>
      </w:r>
      <w:r w:rsidRPr="00C87474">
        <w:rPr>
          <w:rFonts w:ascii="Times New Roman" w:hAnsi="Times New Roman" w:cs="Times New Roman"/>
          <w:sz w:val="28"/>
          <w:szCs w:val="28"/>
        </w:rPr>
        <w:lastRenderedPageBreak/>
        <w:t>2018».приуроченной ко дню народного мастера. Заняли 2 место. Сертификат центра народного искусства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Симэх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- 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2018г.</w:t>
      </w:r>
      <w:r w:rsidRPr="00C87474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1 марта В рамках проекта «Рисуем все» и юбилейных мероприятий ВВДШИ проведена семинар –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практикум  «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 мире мастерства и творчества» с выставкой работ учащихся художественного отделения. 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- 2018г. 13 февраля. 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Саввина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М.В.- Выступление с докладом. Распространение педагогического опыта на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февральском  совещании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работников образования 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улуса  «Качество образования через повышение профессиональной компетентности педагогов»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r w:rsidRPr="00C87474">
        <w:rPr>
          <w:rFonts w:ascii="Times New Roman" w:hAnsi="Times New Roman" w:cs="Times New Roman"/>
          <w:b/>
          <w:sz w:val="28"/>
          <w:szCs w:val="28"/>
        </w:rPr>
        <w:t>Персональные выставки: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Персональная выставка к 50 летнему юбилею в Верхневилюйском улусе.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Персональная выставка на тему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,  эскизов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персонажей народного театра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улуса  и творческих работ по живописи и графике.   2013г.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Организация по авторскому проекту детского выставочного зала «Открытая мастерская юных художников «Аллея искусств»»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филиала ВВДШИ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им.Н.И.Бойлохова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СОШ, посвященной 25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филиала. 2017г.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  Председатель клуба «ЮНЕСКО» в Верхневилюйском улусе.  2015г. 18 декабря по результатам международных всероссийских конкурсов и участия в биеннале «Сохраним наследие наших предков» в Казахстане вышли на назначения статуса клуба ЮНЕСКО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Дьукээбил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при художественном отделении.</w:t>
      </w:r>
    </w:p>
    <w:p w:rsidR="00EF7772" w:rsidRPr="00C87474" w:rsidRDefault="00EF7772" w:rsidP="00EF777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-  Председатель объединения «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Иэйии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» художников, мастеров ДПИ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улуса.2016г. 14 декабря. Провели семинар «Повышение профессиональной компетентности педагогов художественного образования и мастеров ДПИ».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Организация ежегодного выезда экскурсии по музеям г. Якутска «По тропам наших предков»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Таттинский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с.Баяга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встреча с мастером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Мандар-Уус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Посещение музеев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Чоркох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музеев города Якутска. 2014г.21-29 марта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>Методические разработки и эскизные проекты: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</w:t>
      </w: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   2012г. Проект по технологии и свойствам глины, как материал и основы его использования в практических занятиях, научно-методический доклад «Волшебные свойства глины»</w:t>
      </w:r>
      <w:r w:rsidRPr="00C87474">
        <w:rPr>
          <w:rFonts w:ascii="Times New Roman" w:hAnsi="Times New Roman" w:cs="Times New Roman"/>
          <w:sz w:val="28"/>
          <w:szCs w:val="28"/>
        </w:rPr>
        <w:t>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  «</w:t>
      </w:r>
      <w:proofErr w:type="gramEnd"/>
      <w:r w:rsidRPr="00C87474">
        <w:rPr>
          <w:rFonts w:ascii="Times New Roman" w:hAnsi="Times New Roman" w:cs="Times New Roman"/>
          <w:color w:val="000000"/>
          <w:sz w:val="28"/>
          <w:szCs w:val="28"/>
        </w:rPr>
        <w:t>Пленэр- основа творческого видения окружающего мира»  методическая программа,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87474">
        <w:rPr>
          <w:rFonts w:ascii="Times New Roman" w:hAnsi="Times New Roman" w:cs="Times New Roman"/>
          <w:sz w:val="28"/>
          <w:szCs w:val="28"/>
        </w:rPr>
        <w:t xml:space="preserve">- 2016г. проектный эскиз и оформление музея ВВСОШ №4 «Музей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им.Д.С.Спиридонова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Интуитивная живопись: Импровизация музыкального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произведения  композитора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З.К.Степанова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«Ритуальный танец  шамана» посредством изобразительного искусства и с презентацией работ якутских художников на тему шаманизма.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Абстрактная живопись, как зримая музыка» интегрированный открытый урок.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lastRenderedPageBreak/>
        <w:t xml:space="preserve">-   2017г. 1 мая. Организация по авторскому проекту детского выставочного зала «Открытая мастерская юных художников «Аллея искусств»»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филиала ВВДШИ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им.Н.И.Бойлохова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Кентикской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СОШ, посвященной 25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художественного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филиала..</w:t>
      </w:r>
      <w:proofErr w:type="gramEnd"/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 2014г.21-29 марта организация ежегодного выезда экскурсии по музеям г. Якутска «По тропам наших предков»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Таттинский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улус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с.Баяга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встреча с мастером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Мандар-Уус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. Посещение музеев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Чоркох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музеев города Якутска.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- 2017г.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« ХХ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 Юбилейные Игры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Манчаары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в Верхневилюйске» проект и реализация подарочного набора гостям спартакиады. Календарь с детскими рисунками.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>Распространение опыта: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  2013г. с 27-28 ноября участие на 7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молодежном  Биеннале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«Сохраним наследие наших предков» в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Казахстан. С темой по мастер-классу сувенирные изделия из глины «Северное сияние».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- 2013г. 10-13 сентября участие в форуме выставок «Межрегиональная торгово-промышленная ярмарка-2013», как мастера народного промысла по керамике и </w:t>
      </w:r>
      <w:proofErr w:type="spellStart"/>
      <w:proofErr w:type="gramStart"/>
      <w:r w:rsidRPr="00C87474">
        <w:rPr>
          <w:rFonts w:ascii="Times New Roman" w:hAnsi="Times New Roman" w:cs="Times New Roman"/>
          <w:sz w:val="28"/>
          <w:szCs w:val="28"/>
        </w:rPr>
        <w:t>живописи.Хабаровская</w:t>
      </w:r>
      <w:proofErr w:type="spellEnd"/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Международная Ярмарка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г.Хабаровск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 2013г. Презентация,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отчетный  доклад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тема: «Фантазии карнавала» «Шелковый путь по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казахстану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 «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Экскурсии  по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местам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Тангалы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таас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«Музей музыкальных инструментов».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 2013г. мастер-класс по визажу тема: «Фантазии карнавала» улусный.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- 2015г. декабрь. Производство сувенирных изделий из глины и их реализация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тема:  «</w:t>
      </w:r>
      <w:proofErr w:type="spellStart"/>
      <w:proofErr w:type="gramEnd"/>
      <w:r w:rsidRPr="00C87474">
        <w:rPr>
          <w:rFonts w:ascii="Times New Roman" w:hAnsi="Times New Roman" w:cs="Times New Roman"/>
          <w:sz w:val="28"/>
          <w:szCs w:val="28"/>
        </w:rPr>
        <w:t>Араас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онолоох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урбаанньыттар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 доклад.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2015г. Открытый урок по теме «Театр и художник» с презентацией.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2016г. февраль НПК республиканский форум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18-19 февраля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тыла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ийэ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тыл»  доклад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тема: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Дьабака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чопчуурун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кистэлэнэ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Чап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уустарын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музейыгар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  2016г. февраль сертификат участника в республиканском семинаре «Формы работы с одаренными детьми в системе дополнительного образования».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 2016г. НПК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республиканский  «</w:t>
      </w:r>
      <w:proofErr w:type="spellStart"/>
      <w:proofErr w:type="gramEnd"/>
      <w:r w:rsidRPr="00C87474">
        <w:rPr>
          <w:rFonts w:ascii="Times New Roman" w:hAnsi="Times New Roman" w:cs="Times New Roman"/>
          <w:sz w:val="28"/>
          <w:szCs w:val="28"/>
        </w:rPr>
        <w:t>Тюрский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мир»- участник Герасимов Ваня с докладом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Дьабакы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чопчутун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кистэлэнэ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Кэнтик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музейыгар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(исследовательская работа).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Рук.Саввина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М.В. 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 2016г. 18-19 февраля Участие на выставке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Сатабыл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в республиканском форуме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тыла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ийэ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тыл» по керамике.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2016г. 16 августа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участие  на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республиканской выставке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ленского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форума«Открытая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школа горизонты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якутии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«Открытая школа: человек институт образования». По НВК показаны работы с выставки по керамике.</w:t>
      </w:r>
    </w:p>
    <w:p w:rsidR="00EF7772" w:rsidRPr="00C87474" w:rsidRDefault="00EF7772" w:rsidP="00EF7772">
      <w:pPr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- 2016г. 14 декабря Распространение опыта в улусном семинаре «Принципы закономерности композиции и способы сохранения самобытных ремесел народа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саха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» 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- 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2018г. 1 марта В рамках проекта «Рисуем все» и юбилейных мероприятий ВВДШИ проведена семинар –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практикум  «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В мире мастерства и творчества» с выставкой работ учащихся художественного отделения. Организаторы 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lastRenderedPageBreak/>
        <w:t xml:space="preserve">преподаватели Художественного отделения.  </w:t>
      </w:r>
      <w:proofErr w:type="spellStart"/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худож.филиал</w:t>
      </w:r>
      <w:proofErr w:type="spellEnd"/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Кентикской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СОШ. 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- 2018г. 1 марта. Тема мастер-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класса  «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Рисунок – основа изобразительного искусства» подготовительный рисунок для этюдной работы по акварельной живописи. Постановка натюрморта.                                                                                                                                                                                              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- 2018г. 1 марта.</w:t>
      </w:r>
      <w:r w:rsidRPr="00C87474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По проекту «Рисуем все»,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доклад  «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Открытые горизонты через  изобразительное искусство»   участникам семинара «В мире мастерства и творчества» 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 2018г. 31 марта Участие   в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республиканской  установочной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конференции Ассоциации учителей изобразительного искусства в рамках проекта «Рисуем все» РС(Я) в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Намском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педагогическом колледже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им.И.Е.Винокурова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. Избрана председателем Ассоциации учителей Вилюйского региона.                                                                                                           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- 2018г.31 января защита проекта образовательно-эстетического лагеря «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Колор</w:t>
      </w:r>
      <w:proofErr w:type="spellEnd"/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».-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Саввина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М.В.</w:t>
      </w:r>
    </w:p>
    <w:p w:rsidR="00EF7772" w:rsidRPr="00C87474" w:rsidRDefault="00EF7772" w:rsidP="00EF7772">
      <w:pPr>
        <w:tabs>
          <w:tab w:val="left" w:pos="975"/>
          <w:tab w:val="left" w:pos="2977"/>
        </w:tabs>
        <w:spacing w:after="0" w:line="240" w:lineRule="auto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- 2018г.13 февраля. 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Саввина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М.В.- Выступление с докладом. Распространение педагогического опыта на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февральском  совещании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работников образования 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улуса  «Качество образования через повышение профессиональной компетентности педагогов»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7474">
        <w:rPr>
          <w:rFonts w:ascii="Times New Roman" w:hAnsi="Times New Roman" w:cs="Times New Roman"/>
          <w:b/>
          <w:sz w:val="28"/>
          <w:szCs w:val="28"/>
        </w:rPr>
        <w:t>Общественная работа: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-  2016г. 14 декабря Председатель объединения «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Иэйии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» художников, мастеров ДПИ </w:t>
      </w:r>
      <w:proofErr w:type="spell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Верхневилюйского</w:t>
      </w:r>
      <w:proofErr w:type="spell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>улуса..</w:t>
      </w:r>
      <w:proofErr w:type="gramEnd"/>
      <w:r w:rsidRPr="00C87474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Провела семинар «Повышение профессиональной компетентности педагогов художественного образования и мастеров ДПИ». Организовали выставку мастеров ДПИ и педагогов-художников. </w:t>
      </w:r>
      <w:r w:rsidRPr="00C87474">
        <w:rPr>
          <w:rFonts w:ascii="Times New Roman" w:hAnsi="Times New Roman" w:cs="Times New Roman"/>
          <w:sz w:val="28"/>
          <w:szCs w:val="28"/>
        </w:rPr>
        <w:t xml:space="preserve"> Результат работы; 2018г.Участие на республиканской выставке по шитью и вышивке панно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ырыата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( авторский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эскиз) «Якутия мастеровая 2018», приуроченной ко дню народного мастера. Заняли 2 место. Сертификат центра народного искусства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Симэх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 xml:space="preserve">-   Эскизный проект оформления и дизайна площадки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ысыаха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«Коновязь»,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Симиир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и</w:t>
      </w:r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87474">
        <w:rPr>
          <w:rFonts w:ascii="Times New Roman" w:hAnsi="Times New Roman" w:cs="Times New Roman"/>
          <w:sz w:val="28"/>
          <w:szCs w:val="28"/>
        </w:rPr>
        <w:t>ар5а»,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Аар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Ба5ах», «Мо5ол ура</w:t>
      </w:r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87474">
        <w:rPr>
          <w:rFonts w:ascii="Times New Roman" w:hAnsi="Times New Roman" w:cs="Times New Roman"/>
          <w:sz w:val="28"/>
          <w:szCs w:val="28"/>
        </w:rPr>
        <w:t>а»,</w:t>
      </w:r>
      <w:r w:rsidRPr="00C87474">
        <w:rPr>
          <w:rFonts w:ascii="Times New Roman" w:eastAsia="+mn-ea" w:hAnsi="Times New Roman" w:cs="Times New Roman"/>
          <w:color w:val="0070C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C87474">
        <w:rPr>
          <w:rFonts w:ascii="Times New Roman" w:hAnsi="Times New Roman" w:cs="Times New Roman"/>
          <w:sz w:val="28"/>
          <w:szCs w:val="28"/>
        </w:rPr>
        <w:t xml:space="preserve">Обрядовый ансамбль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Илгэ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сэргэтэ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Кийиит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Хоно</w:t>
      </w:r>
      <w:proofErr w:type="spellEnd"/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87474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сэргэтэ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Байанай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сэргэтэ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Дьо</w:t>
      </w:r>
      <w:proofErr w:type="spellEnd"/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огой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«И</w:t>
      </w:r>
      <w:r w:rsidRPr="00C87474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иирэр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Алгыс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Олонхо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сэргэтэ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F7772" w:rsidRPr="00C87474" w:rsidRDefault="00EF7772" w:rsidP="00EF7772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sz w:val="28"/>
          <w:szCs w:val="28"/>
        </w:rPr>
        <w:t>- 2016г.Участие на республиканской выставке по керамике «Якутия мастеровая 2016</w:t>
      </w:r>
      <w:proofErr w:type="gramStart"/>
      <w:r w:rsidRPr="00C87474">
        <w:rPr>
          <w:rFonts w:ascii="Times New Roman" w:hAnsi="Times New Roman" w:cs="Times New Roman"/>
          <w:sz w:val="28"/>
          <w:szCs w:val="28"/>
        </w:rPr>
        <w:t>».приуроченной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ко дню народного мастера  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Саввиной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 xml:space="preserve"> М.В. сертификат центра народного искусства «</w:t>
      </w:r>
      <w:proofErr w:type="spellStart"/>
      <w:r w:rsidRPr="00C87474">
        <w:rPr>
          <w:rFonts w:ascii="Times New Roman" w:hAnsi="Times New Roman" w:cs="Times New Roman"/>
          <w:sz w:val="28"/>
          <w:szCs w:val="28"/>
        </w:rPr>
        <w:t>Симэх</w:t>
      </w:r>
      <w:proofErr w:type="spellEnd"/>
      <w:r w:rsidRPr="00C87474">
        <w:rPr>
          <w:rFonts w:ascii="Times New Roman" w:hAnsi="Times New Roman" w:cs="Times New Roman"/>
          <w:sz w:val="28"/>
          <w:szCs w:val="28"/>
        </w:rPr>
        <w:t>».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- Работает в </w:t>
      </w:r>
      <w:proofErr w:type="gram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>качестве  эксперта</w:t>
      </w:r>
      <w:proofErr w:type="gramEnd"/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 и жюри различных конкурсов. </w:t>
      </w:r>
    </w:p>
    <w:p w:rsidR="00EF7772" w:rsidRPr="00C87474" w:rsidRDefault="00EF7772" w:rsidP="00EF77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474">
        <w:rPr>
          <w:rFonts w:ascii="Times New Roman" w:hAnsi="Times New Roman" w:cs="Times New Roman"/>
          <w:color w:val="000000"/>
          <w:sz w:val="28"/>
          <w:szCs w:val="28"/>
        </w:rPr>
        <w:t xml:space="preserve">- ч 201Председатель профсоюза работников </w:t>
      </w:r>
      <w:proofErr w:type="gramStart"/>
      <w:r w:rsidRPr="00C87474">
        <w:rPr>
          <w:rFonts w:ascii="Times New Roman" w:hAnsi="Times New Roman" w:cs="Times New Roman"/>
          <w:color w:val="000000"/>
          <w:sz w:val="28"/>
          <w:szCs w:val="28"/>
        </w:rPr>
        <w:t>ВВДШИ</w:t>
      </w:r>
      <w:r w:rsidRPr="00C87474">
        <w:rPr>
          <w:rFonts w:ascii="Times New Roman" w:hAnsi="Times New Roman" w:cs="Times New Roman"/>
          <w:sz w:val="28"/>
          <w:szCs w:val="28"/>
        </w:rPr>
        <w:t xml:space="preserve">  имеет</w:t>
      </w:r>
      <w:proofErr w:type="gramEnd"/>
      <w:r w:rsidRPr="00C87474">
        <w:rPr>
          <w:rFonts w:ascii="Times New Roman" w:hAnsi="Times New Roman" w:cs="Times New Roman"/>
          <w:sz w:val="28"/>
          <w:szCs w:val="28"/>
        </w:rPr>
        <w:t xml:space="preserve"> грамоты  профсоюза работников Культуры за добросовестное исполнение трудовых обязанностей. 2011г.,2012г.</w:t>
      </w: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Default="00EF7772" w:rsidP="00EF77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772" w:rsidRPr="00C87474" w:rsidRDefault="00EF7772" w:rsidP="00C87474">
      <w:pPr>
        <w:spacing w:after="0" w:line="240" w:lineRule="auto"/>
        <w:rPr>
          <w:sz w:val="28"/>
          <w:szCs w:val="28"/>
        </w:rPr>
      </w:pPr>
    </w:p>
    <w:sectPr w:rsidR="00EF7772" w:rsidRPr="00C87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3192"/>
    <w:multiLevelType w:val="multilevel"/>
    <w:tmpl w:val="F8BA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83720"/>
    <w:multiLevelType w:val="hybridMultilevel"/>
    <w:tmpl w:val="A25AC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C05EB"/>
    <w:multiLevelType w:val="hybridMultilevel"/>
    <w:tmpl w:val="26E8F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569C7"/>
    <w:multiLevelType w:val="hybridMultilevel"/>
    <w:tmpl w:val="B06C8C1E"/>
    <w:lvl w:ilvl="0" w:tplc="F8CEB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B036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9002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840D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F486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9C3B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32E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E03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5447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F46B46"/>
    <w:multiLevelType w:val="hybridMultilevel"/>
    <w:tmpl w:val="76284696"/>
    <w:lvl w:ilvl="0" w:tplc="4C46867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E10FC1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07458E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C0A8D4A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29C960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550FCA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058B6A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D870CA2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F86CA9E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36AC2FA2"/>
    <w:multiLevelType w:val="hybridMultilevel"/>
    <w:tmpl w:val="322632E6"/>
    <w:lvl w:ilvl="0" w:tplc="1D0235F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6152DB5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4EC572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5B20E6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13AAD8A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45008C0C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6122FC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B72913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2844373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6" w15:restartNumberingAfterBreak="0">
    <w:nsid w:val="54EC1783"/>
    <w:multiLevelType w:val="hybridMultilevel"/>
    <w:tmpl w:val="8EB8CA84"/>
    <w:lvl w:ilvl="0" w:tplc="AD7C221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462F12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4B48AE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5566714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32E3FB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1E0F200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E60C7DE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3C1A201C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A6EC75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550F77FB"/>
    <w:multiLevelType w:val="hybridMultilevel"/>
    <w:tmpl w:val="A3929020"/>
    <w:lvl w:ilvl="0" w:tplc="159453B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C35E5B"/>
    <w:multiLevelType w:val="hybridMultilevel"/>
    <w:tmpl w:val="36469B20"/>
    <w:lvl w:ilvl="0" w:tplc="B92690F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E1C603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4942476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E1EBA1E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7F05722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1F086F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160C32C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E0BC367A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1B20996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7E7B77B3"/>
    <w:multiLevelType w:val="hybridMultilevel"/>
    <w:tmpl w:val="0A3AC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F12292"/>
    <w:multiLevelType w:val="hybridMultilevel"/>
    <w:tmpl w:val="5F1C2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8"/>
  </w:num>
  <w:num w:numId="6">
    <w:abstractNumId w:val="3"/>
  </w:num>
  <w:num w:numId="7">
    <w:abstractNumId w:val="2"/>
  </w:num>
  <w:num w:numId="8">
    <w:abstractNumId w:val="9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39"/>
    <w:rsid w:val="001551EA"/>
    <w:rsid w:val="00452C02"/>
    <w:rsid w:val="00454C99"/>
    <w:rsid w:val="00543D99"/>
    <w:rsid w:val="005613C1"/>
    <w:rsid w:val="00762652"/>
    <w:rsid w:val="009657E0"/>
    <w:rsid w:val="00995290"/>
    <w:rsid w:val="009F732A"/>
    <w:rsid w:val="00A03665"/>
    <w:rsid w:val="00A66F93"/>
    <w:rsid w:val="00B35331"/>
    <w:rsid w:val="00B469CB"/>
    <w:rsid w:val="00BF25EF"/>
    <w:rsid w:val="00C02116"/>
    <w:rsid w:val="00C87474"/>
    <w:rsid w:val="00D01318"/>
    <w:rsid w:val="00DE56DB"/>
    <w:rsid w:val="00E837B0"/>
    <w:rsid w:val="00EE76BC"/>
    <w:rsid w:val="00EF7772"/>
    <w:rsid w:val="00FA2239"/>
    <w:rsid w:val="00FB08F1"/>
    <w:rsid w:val="00F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69BF"/>
  <w15:chartTrackingRefBased/>
  <w15:docId w15:val="{6012F108-0FF4-41CA-B883-2697AEE8D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23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52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72C77-F0BF-4BA6-B5A9-4149B1FEF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7480</Words>
  <Characters>42637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2018-11-29T13:28:00Z</dcterms:created>
  <dcterms:modified xsi:type="dcterms:W3CDTF">2018-11-29T18:07:00Z</dcterms:modified>
</cp:coreProperties>
</file>