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5413" w14:textId="77777777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 w:rsidRPr="00605CA8">
        <w:rPr>
          <w:rStyle w:val="c2"/>
          <w:b/>
          <w:bCs/>
          <w:sz w:val="28"/>
          <w:szCs w:val="28"/>
        </w:rPr>
        <w:t>Театральная постановка по мотивам русской народной сказки</w:t>
      </w:r>
    </w:p>
    <w:p w14:paraId="72B2E9C3" w14:textId="37A6443B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 w:rsidRPr="00605CA8">
        <w:rPr>
          <w:rStyle w:val="c2"/>
          <w:b/>
          <w:bCs/>
          <w:sz w:val="28"/>
          <w:szCs w:val="28"/>
        </w:rPr>
        <w:t>«Петушок и бобовое зернышко»</w:t>
      </w:r>
    </w:p>
    <w:p w14:paraId="5504425F" w14:textId="77777777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14:paraId="1EE4EBB3" w14:textId="77777777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</w:p>
    <w:p w14:paraId="6A431536" w14:textId="40E6AE0F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5CA8">
        <w:rPr>
          <w:rStyle w:val="c2"/>
          <w:b/>
          <w:bCs/>
          <w:sz w:val="28"/>
          <w:szCs w:val="28"/>
        </w:rPr>
        <w:t>Образовательная область: </w:t>
      </w:r>
      <w:r w:rsidRPr="00605CA8">
        <w:rPr>
          <w:rStyle w:val="c2"/>
          <w:sz w:val="28"/>
          <w:szCs w:val="28"/>
        </w:rPr>
        <w:t>Социально – коммуникативное развитие</w:t>
      </w:r>
      <w:r>
        <w:rPr>
          <w:rStyle w:val="c2"/>
          <w:sz w:val="28"/>
          <w:szCs w:val="28"/>
        </w:rPr>
        <w:t>, музыкальное развитие.</w:t>
      </w:r>
    </w:p>
    <w:p w14:paraId="2A91B59A" w14:textId="77777777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5CA8">
        <w:rPr>
          <w:rStyle w:val="c5"/>
          <w:b/>
          <w:bCs/>
          <w:sz w:val="27"/>
          <w:szCs w:val="27"/>
        </w:rPr>
        <w:t>Вид деятельности: </w:t>
      </w:r>
      <w:r w:rsidRPr="00605CA8">
        <w:rPr>
          <w:rStyle w:val="c14"/>
          <w:sz w:val="27"/>
          <w:szCs w:val="27"/>
        </w:rPr>
        <w:t>Игровая,</w:t>
      </w:r>
      <w:r w:rsidRPr="00605CA8">
        <w:rPr>
          <w:rStyle w:val="c14"/>
          <w:b/>
          <w:bCs/>
          <w:sz w:val="27"/>
          <w:szCs w:val="27"/>
        </w:rPr>
        <w:t> </w:t>
      </w:r>
      <w:r w:rsidRPr="00605CA8">
        <w:rPr>
          <w:rStyle w:val="c2"/>
          <w:sz w:val="28"/>
          <w:szCs w:val="28"/>
        </w:rPr>
        <w:t>коммуникативная.</w:t>
      </w:r>
    </w:p>
    <w:p w14:paraId="32F095E9" w14:textId="71A93BA6" w:rsidR="00605CA8" w:rsidRPr="00A21729" w:rsidRDefault="00A21729" w:rsidP="00605C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14"/>
          <w:b/>
          <w:bCs/>
          <w:sz w:val="27"/>
          <w:szCs w:val="27"/>
        </w:rPr>
        <w:t xml:space="preserve">Технология: </w:t>
      </w:r>
      <w:r>
        <w:rPr>
          <w:rStyle w:val="c14"/>
          <w:sz w:val="27"/>
          <w:szCs w:val="27"/>
        </w:rPr>
        <w:t>Развитие творческого воображения детей дошкольного возраста в процессе слушания музыки.</w:t>
      </w:r>
    </w:p>
    <w:p w14:paraId="52B3D1A0" w14:textId="77777777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05CA8">
        <w:rPr>
          <w:rStyle w:val="c0"/>
          <w:b/>
          <w:bCs/>
          <w:sz w:val="28"/>
          <w:szCs w:val="28"/>
          <w:u w:val="single"/>
        </w:rPr>
        <w:t>Цель</w:t>
      </w:r>
      <w:r w:rsidRPr="00605CA8">
        <w:rPr>
          <w:rStyle w:val="c2"/>
          <w:sz w:val="28"/>
          <w:szCs w:val="28"/>
        </w:rPr>
        <w:t>: Формировать  у детей чувство любви к русскому фольклору, через чтение, рассказывание русских народных сказок. Развивать речь детей посредствам театрализованных игр. Привлечь детей к участию в сказке.</w:t>
      </w:r>
    </w:p>
    <w:p w14:paraId="3FA005A0" w14:textId="77777777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637B0B8D" w14:textId="77777777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5CA8">
        <w:rPr>
          <w:rStyle w:val="c2"/>
          <w:b/>
          <w:bCs/>
          <w:sz w:val="28"/>
          <w:szCs w:val="28"/>
        </w:rPr>
        <w:t>Образовательные:</w:t>
      </w:r>
    </w:p>
    <w:p w14:paraId="02770F0C" w14:textId="7CC59F5D" w:rsidR="00605CA8" w:rsidRPr="00605CA8" w:rsidRDefault="00605CA8" w:rsidP="00605CA8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5CA8">
        <w:rPr>
          <w:rStyle w:val="c2"/>
          <w:sz w:val="28"/>
          <w:szCs w:val="28"/>
        </w:rPr>
        <w:t>Формировать интерес к театрализованной игре;</w:t>
      </w:r>
    </w:p>
    <w:p w14:paraId="2C88E546" w14:textId="677037F1" w:rsidR="00605CA8" w:rsidRPr="00605CA8" w:rsidRDefault="00605CA8" w:rsidP="00605CA8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5CA8">
        <w:rPr>
          <w:rStyle w:val="c2"/>
          <w:sz w:val="28"/>
          <w:szCs w:val="28"/>
        </w:rPr>
        <w:t>Совершенствовать интонационную выразительность речи.</w:t>
      </w:r>
    </w:p>
    <w:p w14:paraId="1AD084D4" w14:textId="5C595490" w:rsidR="00605CA8" w:rsidRPr="00605CA8" w:rsidRDefault="00605CA8" w:rsidP="00605CA8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5CA8">
        <w:rPr>
          <w:rStyle w:val="c2"/>
          <w:sz w:val="28"/>
          <w:szCs w:val="28"/>
        </w:rPr>
        <w:t>Умение включиться в игровую деятельность.</w:t>
      </w:r>
    </w:p>
    <w:p w14:paraId="0F70ED61" w14:textId="606F67F2" w:rsidR="00605CA8" w:rsidRPr="00605CA8" w:rsidRDefault="00605CA8" w:rsidP="00605CA8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Calibri"/>
          <w:sz w:val="22"/>
          <w:szCs w:val="22"/>
        </w:rPr>
      </w:pPr>
      <w:r w:rsidRPr="00605CA8">
        <w:rPr>
          <w:rStyle w:val="c2"/>
          <w:sz w:val="28"/>
          <w:szCs w:val="28"/>
        </w:rPr>
        <w:t>Формировать  связную и  диалогическую речь, на основе сказки развивать ролевой диалог.</w:t>
      </w:r>
    </w:p>
    <w:p w14:paraId="190E008B" w14:textId="77777777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</w:p>
    <w:p w14:paraId="7A4F600D" w14:textId="77777777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5CA8">
        <w:rPr>
          <w:rStyle w:val="c2"/>
          <w:b/>
          <w:bCs/>
          <w:sz w:val="28"/>
          <w:szCs w:val="28"/>
        </w:rPr>
        <w:t>Развивающие:</w:t>
      </w:r>
    </w:p>
    <w:p w14:paraId="68E50977" w14:textId="63290514" w:rsidR="00605CA8" w:rsidRPr="00605CA8" w:rsidRDefault="00605CA8" w:rsidP="00605CA8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5CA8">
        <w:rPr>
          <w:rStyle w:val="c2"/>
          <w:sz w:val="28"/>
          <w:szCs w:val="28"/>
        </w:rPr>
        <w:t>Развивать коммуникативные умения;</w:t>
      </w:r>
      <w:r w:rsidRPr="00605CA8">
        <w:rPr>
          <w:rFonts w:ascii="Calibri" w:hAnsi="Calibri" w:cs="Calibri"/>
          <w:sz w:val="22"/>
          <w:szCs w:val="22"/>
        </w:rPr>
        <w:t xml:space="preserve"> </w:t>
      </w:r>
      <w:r w:rsidRPr="00605CA8">
        <w:rPr>
          <w:sz w:val="28"/>
          <w:szCs w:val="28"/>
        </w:rPr>
        <w:t>р</w:t>
      </w:r>
      <w:r w:rsidRPr="00605CA8">
        <w:rPr>
          <w:rStyle w:val="c2"/>
          <w:sz w:val="28"/>
          <w:szCs w:val="28"/>
        </w:rPr>
        <w:t>азвивать творческое воображение, фантазию, память;</w:t>
      </w:r>
    </w:p>
    <w:p w14:paraId="33AA0306" w14:textId="496E9878" w:rsidR="00605CA8" w:rsidRPr="00605CA8" w:rsidRDefault="00605CA8" w:rsidP="00605CA8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605CA8">
        <w:rPr>
          <w:rStyle w:val="c2"/>
          <w:sz w:val="28"/>
          <w:szCs w:val="28"/>
        </w:rPr>
        <w:t>Развивать чувство партнёрства в драматизации умения согласовывать свои действия с партнёрами.</w:t>
      </w:r>
    </w:p>
    <w:p w14:paraId="5EF24B1B" w14:textId="77777777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C42C484" w14:textId="77777777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5CA8">
        <w:rPr>
          <w:rStyle w:val="c2"/>
          <w:b/>
          <w:bCs/>
          <w:sz w:val="28"/>
          <w:szCs w:val="28"/>
        </w:rPr>
        <w:t>Воспитательные:</w:t>
      </w:r>
    </w:p>
    <w:p w14:paraId="7ED8E5CD" w14:textId="6F3FB4AB" w:rsidR="00605CA8" w:rsidRPr="00605CA8" w:rsidRDefault="00605CA8" w:rsidP="00605CA8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5CA8">
        <w:rPr>
          <w:rStyle w:val="c2"/>
          <w:sz w:val="28"/>
          <w:szCs w:val="28"/>
        </w:rPr>
        <w:t>Воспитывать интерес, любовь к русским народным сказкам, умение сопереживать помогать в беде; воспитывать культуру общения;</w:t>
      </w:r>
    </w:p>
    <w:p w14:paraId="61F4F49D" w14:textId="352834C3" w:rsidR="00605CA8" w:rsidRPr="00605CA8" w:rsidRDefault="00605CA8" w:rsidP="00605CA8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5CA8">
        <w:rPr>
          <w:rStyle w:val="c2"/>
          <w:sz w:val="28"/>
          <w:szCs w:val="28"/>
        </w:rPr>
        <w:t>Способствовать желанию участвовать в игровой театрализованной деятельности.</w:t>
      </w:r>
    </w:p>
    <w:p w14:paraId="0D5910B7" w14:textId="5F974E08" w:rsidR="00605CA8" w:rsidRPr="00605CA8" w:rsidRDefault="00605CA8" w:rsidP="00605CA8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05CA8">
        <w:rPr>
          <w:rStyle w:val="c21"/>
          <w:rFonts w:ascii="Calibri" w:hAnsi="Calibri" w:cs="Calibri"/>
          <w:sz w:val="28"/>
          <w:szCs w:val="28"/>
        </w:rPr>
        <w:t>С</w:t>
      </w:r>
      <w:r w:rsidRPr="00605CA8">
        <w:rPr>
          <w:rStyle w:val="c2"/>
          <w:sz w:val="28"/>
          <w:szCs w:val="28"/>
        </w:rPr>
        <w:t>оздать психологический комфорт в процессе театрализованной деятельности</w:t>
      </w:r>
      <w:r w:rsidRPr="00605CA8">
        <w:rPr>
          <w:rStyle w:val="c24"/>
          <w:rFonts w:ascii="Arial" w:hAnsi="Arial" w:cs="Arial"/>
        </w:rPr>
        <w:t>.</w:t>
      </w:r>
    </w:p>
    <w:p w14:paraId="2CE3029D" w14:textId="37088D2B" w:rsidR="00605CA8" w:rsidRPr="00605CA8" w:rsidRDefault="00605CA8" w:rsidP="00605CA8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605CA8">
        <w:rPr>
          <w:rStyle w:val="c19"/>
          <w:rFonts w:ascii="Arial" w:hAnsi="Arial" w:cs="Arial"/>
        </w:rPr>
        <w:t>Ф</w:t>
      </w:r>
      <w:r w:rsidRPr="00605CA8">
        <w:rPr>
          <w:rStyle w:val="c2"/>
          <w:sz w:val="28"/>
          <w:szCs w:val="28"/>
        </w:rPr>
        <w:t>ормировать осознанное применение форм вежливого обращения со сверстниками.</w:t>
      </w:r>
    </w:p>
    <w:p w14:paraId="3AF93D80" w14:textId="77777777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BE81B7A" w14:textId="77777777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05CA8">
        <w:rPr>
          <w:rStyle w:val="c2"/>
          <w:b/>
          <w:bCs/>
          <w:sz w:val="28"/>
          <w:szCs w:val="28"/>
        </w:rPr>
        <w:t>Предполагаемый результат:</w:t>
      </w:r>
    </w:p>
    <w:p w14:paraId="3272D403" w14:textId="0A16C591" w:rsidR="00605CA8" w:rsidRPr="00605CA8" w:rsidRDefault="00605CA8" w:rsidP="00605CA8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05CA8">
        <w:rPr>
          <w:rStyle w:val="c2"/>
          <w:sz w:val="28"/>
          <w:szCs w:val="28"/>
        </w:rPr>
        <w:t>Появился интерес к театрализованной игре</w:t>
      </w:r>
      <w:r w:rsidR="00812E98">
        <w:rPr>
          <w:rStyle w:val="c2"/>
          <w:sz w:val="28"/>
          <w:szCs w:val="28"/>
        </w:rPr>
        <w:t>.</w:t>
      </w:r>
    </w:p>
    <w:p w14:paraId="7A3C55DF" w14:textId="40EE1E8C" w:rsidR="00605CA8" w:rsidRPr="00605CA8" w:rsidRDefault="00605CA8" w:rsidP="00605CA8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05CA8">
        <w:rPr>
          <w:rStyle w:val="c2"/>
          <w:sz w:val="28"/>
          <w:szCs w:val="28"/>
        </w:rPr>
        <w:t>Дети умеют свободно чувствовать себя в игре</w:t>
      </w:r>
      <w:r w:rsidR="00812E98">
        <w:rPr>
          <w:rStyle w:val="c2"/>
          <w:sz w:val="28"/>
          <w:szCs w:val="28"/>
        </w:rPr>
        <w:t>.</w:t>
      </w:r>
    </w:p>
    <w:p w14:paraId="77B74398" w14:textId="4DB756CF" w:rsidR="00605CA8" w:rsidRPr="00605CA8" w:rsidRDefault="00605CA8" w:rsidP="00605CA8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05CA8">
        <w:rPr>
          <w:rStyle w:val="c2"/>
          <w:sz w:val="28"/>
          <w:szCs w:val="28"/>
        </w:rPr>
        <w:t>Дети отражают в игре свои эмоции, мимику, жесты , умения.</w:t>
      </w:r>
    </w:p>
    <w:p w14:paraId="4CA91A86" w14:textId="26A603F3" w:rsidR="00605CA8" w:rsidRPr="00605CA8" w:rsidRDefault="00605CA8" w:rsidP="00605CA8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05CA8">
        <w:rPr>
          <w:rStyle w:val="c2"/>
          <w:sz w:val="28"/>
          <w:szCs w:val="28"/>
        </w:rPr>
        <w:t>Дети согласовывают свои  действия вместе с коллективом</w:t>
      </w:r>
      <w:r w:rsidR="00812E98">
        <w:rPr>
          <w:rStyle w:val="c2"/>
          <w:sz w:val="28"/>
          <w:szCs w:val="28"/>
        </w:rPr>
        <w:t>.</w:t>
      </w:r>
    </w:p>
    <w:p w14:paraId="0E6B6DB6" w14:textId="676ED532" w:rsidR="00605CA8" w:rsidRPr="00605CA8" w:rsidRDefault="00605CA8" w:rsidP="00605CA8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605CA8">
        <w:rPr>
          <w:rStyle w:val="c2"/>
          <w:sz w:val="28"/>
          <w:szCs w:val="28"/>
        </w:rPr>
        <w:t>Знают , как вести себя  при просмотре спектакля.</w:t>
      </w:r>
    </w:p>
    <w:p w14:paraId="3606D79D" w14:textId="77777777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A5C893A" w14:textId="77777777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05CA8">
        <w:rPr>
          <w:rStyle w:val="c2"/>
          <w:b/>
          <w:bCs/>
          <w:sz w:val="28"/>
          <w:szCs w:val="28"/>
        </w:rPr>
        <w:t>Материалы и оборудование:</w:t>
      </w:r>
    </w:p>
    <w:p w14:paraId="5B09530E" w14:textId="49F24490" w:rsidR="00605CA8" w:rsidRPr="00605CA8" w:rsidRDefault="00605CA8" w:rsidP="00605CA8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05CA8">
        <w:rPr>
          <w:rStyle w:val="c2"/>
          <w:sz w:val="28"/>
          <w:szCs w:val="28"/>
        </w:rPr>
        <w:t>Афиша, элементы костюмов курочки, петушка, коровы, хозяйки, хозяина, кузнеца, декорации к сказке о петушке и бобовом зернышке, билеты.</w:t>
      </w:r>
    </w:p>
    <w:p w14:paraId="467EB0CE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29450092" w14:textId="77777777" w:rsidR="008867DA" w:rsidRPr="00605CA8" w:rsidRDefault="008867DA" w:rsidP="008867DA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Действующие лица: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Ведущая (воспитатель), Коровушка, Петушок, Курочка, Хозяюшка, Хозяин,  Кузнец.</w:t>
      </w:r>
    </w:p>
    <w:p w14:paraId="779DA4C8" w14:textId="77777777" w:rsidR="00605CA8" w:rsidRPr="00605CA8" w:rsidRDefault="00605CA8" w:rsidP="008867DA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33BCAD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ХОД:</w:t>
      </w:r>
    </w:p>
    <w:p w14:paraId="76DA184E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27E351E9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Дети (в том числе и актёры) под музыку входят в зал и присаживаются на стульчики.</w:t>
      </w:r>
    </w:p>
    <w:p w14:paraId="56CA2EEF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</w:p>
    <w:p w14:paraId="2577781E" w14:textId="65B04BC4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Воспитатель: 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Наша жизнь, как город в сказке</w:t>
      </w:r>
    </w:p>
    <w:p w14:paraId="7347E2F3" w14:textId="2D4C36C5" w:rsidR="008867DA" w:rsidRPr="00605CA8" w:rsidRDefault="00605CA8" w:rsidP="008867DA">
      <w:pPr>
        <w:shd w:val="clear" w:color="auto" w:fill="FFFFFF"/>
        <w:spacing w:after="0" w:line="276" w:lineRule="atLeast"/>
        <w:ind w:left="1980" w:hanging="54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="008867DA"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Где играют каждый день</w:t>
      </w:r>
    </w:p>
    <w:p w14:paraId="27DA6C21" w14:textId="18189DA4" w:rsidR="008867DA" w:rsidRPr="00605CA8" w:rsidRDefault="00605CA8" w:rsidP="008867DA">
      <w:pPr>
        <w:shd w:val="clear" w:color="auto" w:fill="FFFFFF"/>
        <w:spacing w:after="0" w:line="276" w:lineRule="atLeast"/>
        <w:ind w:left="1980" w:hanging="54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="008867DA"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Где смеяться нам не лень</w:t>
      </w:r>
    </w:p>
    <w:p w14:paraId="0172FE8A" w14:textId="69D6597F" w:rsidR="008867DA" w:rsidRPr="00605CA8" w:rsidRDefault="00605CA8" w:rsidP="008867DA">
      <w:pPr>
        <w:shd w:val="clear" w:color="auto" w:fill="FFFFFF"/>
        <w:spacing w:after="0" w:line="276" w:lineRule="atLeast"/>
        <w:ind w:left="1980" w:hanging="54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</w:t>
      </w:r>
      <w:r w:rsidR="008867DA"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Поспешим туда скорей.</w:t>
      </w:r>
    </w:p>
    <w:p w14:paraId="339BB1BA" w14:textId="77777777" w:rsidR="008867DA" w:rsidRPr="00605CA8" w:rsidRDefault="008867DA" w:rsidP="008867DA">
      <w:pPr>
        <w:shd w:val="clear" w:color="auto" w:fill="FFFFFF"/>
        <w:spacing w:after="0" w:line="276" w:lineRule="atLeast"/>
        <w:ind w:left="1980" w:hanging="54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76FDEBE2" w14:textId="375781B5" w:rsidR="008867DA" w:rsidRPr="00605CA8" w:rsidRDefault="008867DA" w:rsidP="008867DA">
      <w:pPr>
        <w:shd w:val="clear" w:color="auto" w:fill="FFFFFF"/>
        <w:spacing w:after="0" w:line="276" w:lineRule="atLeast"/>
        <w:ind w:left="1980" w:hanging="198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Воспитатель:  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Сказка станет интересней, если начнётся с песни.</w:t>
      </w:r>
    </w:p>
    <w:p w14:paraId="064F351A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27B4E935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Звучит фонограмма песни «В гостях у сказки»</w:t>
      </w:r>
    </w:p>
    <w:p w14:paraId="62636A06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1AE744DE" w14:textId="35D24868" w:rsidR="008867DA" w:rsidRPr="00605CA8" w:rsidRDefault="008867DA" w:rsidP="008867DA">
      <w:pPr>
        <w:spacing w:after="240" w:line="240" w:lineRule="auto"/>
        <w:ind w:left="1980" w:hanging="198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Воспитатель:    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Жили-были петушок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Петя – Красный Гребешок. 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С мудрой курочкой Пеструшкой 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На дворе хозяйском дружно.</w:t>
      </w:r>
    </w:p>
    <w:p w14:paraId="3549C693" w14:textId="75C786B6" w:rsidR="008867DA" w:rsidRPr="00605CA8" w:rsidRDefault="008867DA" w:rsidP="008867DA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shd w:val="clear" w:color="auto" w:fill="FFFFFF"/>
          <w:lang w:eastAsia="ru-RU"/>
          <w14:ligatures w14:val="none"/>
        </w:rPr>
        <w:t>В</w:t>
      </w: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ыходят  петушок и курочка.</w:t>
      </w:r>
    </w:p>
    <w:p w14:paraId="7D83AE13" w14:textId="101032EF" w:rsidR="008867DA" w:rsidRPr="00605CA8" w:rsidRDefault="008867DA" w:rsidP="008867DA">
      <w:pPr>
        <w:spacing w:after="24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Воспитатель: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Хозяюшка утром в курятник вошла,</w:t>
      </w:r>
      <w:r w:rsidRPr="00605CA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 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петушка с курочкой угостила бобовыми зёрнышками. Петушок торопится, зёрнышки клюёт, а курочка знай  себе  приговаривает.</w:t>
      </w:r>
    </w:p>
    <w:p w14:paraId="3FBA109B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</w:p>
    <w:p w14:paraId="601BCDF8" w14:textId="587EA1C9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Курочка: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 Петенька, не торопись!</w:t>
      </w:r>
    </w:p>
    <w:p w14:paraId="25B97DC2" w14:textId="77777777" w:rsidR="008867DA" w:rsidRPr="00605CA8" w:rsidRDefault="008867DA" w:rsidP="008867DA">
      <w:pPr>
        <w:shd w:val="clear" w:color="auto" w:fill="FFFFFF"/>
        <w:spacing w:after="0" w:line="276" w:lineRule="atLeast"/>
        <w:ind w:firstLine="144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Петенька, остановись!</w:t>
      </w:r>
    </w:p>
    <w:p w14:paraId="581A4D13" w14:textId="77777777" w:rsidR="008867DA" w:rsidRPr="00605CA8" w:rsidRDefault="008867DA" w:rsidP="008867DA">
      <w:pPr>
        <w:shd w:val="clear" w:color="auto" w:fill="FFFFFF"/>
        <w:spacing w:after="0" w:line="276" w:lineRule="atLeast"/>
        <w:ind w:firstLine="144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Зёрнышком подавишься.</w:t>
      </w:r>
    </w:p>
    <w:p w14:paraId="040BA454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4DABD67F" w14:textId="0D11873F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Воспитатель: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А Петенька всё клюёт, торопится.</w:t>
      </w:r>
    </w:p>
    <w:p w14:paraId="5450B7E0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</w:p>
    <w:p w14:paraId="37AB023D" w14:textId="747E2C96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Воспитатель: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«Вдруг подавился петушок бобовым зёрнышком,</w:t>
      </w:r>
    </w:p>
    <w:p w14:paraId="3681AD49" w14:textId="77777777" w:rsidR="008867DA" w:rsidRPr="00605CA8" w:rsidRDefault="008867DA" w:rsidP="008867DA">
      <w:pPr>
        <w:shd w:val="clear" w:color="auto" w:fill="FFFFFF"/>
        <w:spacing w:after="0" w:line="276" w:lineRule="atLeast"/>
        <w:ind w:left="180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Лежит, не дышит.</w:t>
      </w:r>
    </w:p>
    <w:p w14:paraId="27E19C2B" w14:textId="77777777" w:rsidR="008867DA" w:rsidRPr="00605CA8" w:rsidRDefault="008867DA" w:rsidP="008867DA">
      <w:pPr>
        <w:shd w:val="clear" w:color="auto" w:fill="FFFFFF"/>
        <w:spacing w:after="0" w:line="276" w:lineRule="atLeast"/>
        <w:ind w:left="180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Курочка –  испугалась…</w:t>
      </w:r>
    </w:p>
    <w:p w14:paraId="1530DE83" w14:textId="77777777" w:rsidR="008867DA" w:rsidRPr="00605CA8" w:rsidRDefault="008867DA" w:rsidP="008867DA">
      <w:pPr>
        <w:shd w:val="clear" w:color="auto" w:fill="FFFFFF"/>
        <w:spacing w:after="0" w:line="276" w:lineRule="atLeast"/>
        <w:ind w:left="180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к своей хозяюшке помчалась».</w:t>
      </w:r>
    </w:p>
    <w:p w14:paraId="1D6B38EF" w14:textId="59598F8C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Курочка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«Хозяюшка, милая, дай мне маслица, петушку горлышко смазать. Подавился петушок бобовым зёрнышком».</w:t>
      </w:r>
    </w:p>
    <w:p w14:paraId="3573ED62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</w:p>
    <w:p w14:paraId="3B66AA29" w14:textId="72A4C0D3" w:rsidR="008867DA" w:rsidRPr="00605CA8" w:rsidRDefault="008867DA" w:rsidP="008867DA">
      <w:pPr>
        <w:shd w:val="clear" w:color="auto" w:fill="FFFFFF"/>
        <w:spacing w:after="0" w:line="276" w:lineRule="atLeast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Хозяюшка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«Беги  скорей к коровушке  у неё ты молока спроси, а я уж собью маслица».</w:t>
      </w:r>
    </w:p>
    <w:p w14:paraId="6C9AAD66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04FB1F57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Побежала курочка к коровушке.</w:t>
      </w:r>
    </w:p>
    <w:p w14:paraId="30EDF4B1" w14:textId="5BADD576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Курочка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«Коровушка – голубушка, дай скорее молока, я молоко хозяюшке отнесу, она собьёт маслица, я смажу петушку горлышко, подавился мой петушок бобовым зёрнышком».</w:t>
      </w:r>
    </w:p>
    <w:p w14:paraId="33D10AF6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759E3EFA" w14:textId="5D5AEB7D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Коровушка: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605CA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«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Ступай к хозяину, пусть принесёт мне свежего сена».</w:t>
      </w:r>
    </w:p>
    <w:p w14:paraId="52E30530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6A4AF2C1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Побежала курочка к хозяину, сена просить.</w:t>
      </w:r>
    </w:p>
    <w:p w14:paraId="584FBAAA" w14:textId="0D5A0287" w:rsidR="008867DA" w:rsidRPr="00605CA8" w:rsidRDefault="008867DA" w:rsidP="008867DA">
      <w:pPr>
        <w:shd w:val="clear" w:color="auto" w:fill="FFFFFF"/>
        <w:spacing w:after="0" w:line="276" w:lineRule="atLeast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Курочка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«Хозяин, дай мне свежего сена! Я сена коровушке отнесу, она мне даст свежего молока. Я молоко хозяйке отнесу, она собьёт маслица, я смажу петушку горлышко. Подавился  петушок бобовым зёрнышком…</w:t>
      </w:r>
    </w:p>
    <w:p w14:paraId="05B902D3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</w:p>
    <w:p w14:paraId="25ADFDD2" w14:textId="52A6B671" w:rsidR="008867DA" w:rsidRPr="00605CA8" w:rsidRDefault="008867DA" w:rsidP="008867DA">
      <w:pPr>
        <w:shd w:val="clear" w:color="auto" w:fill="FFFFFF"/>
        <w:spacing w:after="0" w:line="276" w:lineRule="atLeast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Хозяин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 «Сходи, курочка к кузнецам за новой косой, а то моя совсем затупилась</w:t>
      </w:r>
      <w:r w:rsidRPr="00605CA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»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!</w:t>
      </w:r>
    </w:p>
    <w:p w14:paraId="1EEF185D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Побежала курочка к кузнецам косу просить.</w:t>
      </w:r>
    </w:p>
    <w:p w14:paraId="55866EAB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</w:p>
    <w:p w14:paraId="21506985" w14:textId="4C29A5F7" w:rsidR="008867DA" w:rsidRPr="00605CA8" w:rsidRDefault="008867DA" w:rsidP="008867DA">
      <w:pPr>
        <w:shd w:val="clear" w:color="auto" w:fill="FFFFFF"/>
        <w:spacing w:after="0" w:line="276" w:lineRule="atLeast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Курочка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 «Кузнец, кузнец, сделай хозяину новую косу, а то его совсем затупилась. Хозяин накосит свежей травы, я отнесу коровушке».</w:t>
      </w:r>
    </w:p>
    <w:p w14:paraId="24ECCD2A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2B87806D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Дети танцуют под </w:t>
      </w:r>
      <w:proofErr w:type="spellStart"/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р.н</w:t>
      </w:r>
      <w:proofErr w:type="spellEnd"/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песню «Во кузнице…»</w:t>
      </w:r>
    </w:p>
    <w:p w14:paraId="0856A9F8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7FC356CC" w14:textId="1DC73925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Воспитатель: 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 кузнец новую косу.</w:t>
      </w:r>
    </w:p>
    <w:p w14:paraId="03E5C9CC" w14:textId="77777777" w:rsidR="008867DA" w:rsidRPr="00605CA8" w:rsidRDefault="008867DA" w:rsidP="008867DA">
      <w:pPr>
        <w:shd w:val="clear" w:color="auto" w:fill="FFFFFF"/>
        <w:spacing w:after="0" w:line="276" w:lineRule="atLeast"/>
        <w:ind w:left="180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Побежала курочка к хозяину.</w:t>
      </w:r>
    </w:p>
    <w:p w14:paraId="217B49FD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</w:t>
      </w:r>
    </w:p>
    <w:p w14:paraId="11D22F34" w14:textId="1E93077A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Хозяин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 </w:t>
      </w:r>
      <w:r w:rsidRPr="00605CA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ru-RU"/>
          <w14:ligatures w14:val="none"/>
        </w:rPr>
        <w:t>«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Эх, хорошо коса косит!»</w:t>
      </w:r>
    </w:p>
    <w:p w14:paraId="47698B86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371A5EE9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Хозяин сено собрал, коровушке отнёс.</w:t>
      </w:r>
    </w:p>
    <w:p w14:paraId="6C08129E" w14:textId="0287F047" w:rsidR="008867DA" w:rsidRPr="00605CA8" w:rsidRDefault="008867DA" w:rsidP="00605CA8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</w:t>
      </w:r>
    </w:p>
    <w:p w14:paraId="0CBF2FA9" w14:textId="27AC4261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Воспитатель: 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Коровушка дала молока, хозяюшка стала сбивать маслица.</w:t>
      </w:r>
    </w:p>
    <w:p w14:paraId="1D942E67" w14:textId="77777777" w:rsidR="008867DA" w:rsidRPr="00605CA8" w:rsidRDefault="008867DA" w:rsidP="008867DA">
      <w:pPr>
        <w:shd w:val="clear" w:color="auto" w:fill="FFFFFF"/>
        <w:spacing w:after="0" w:line="276" w:lineRule="atLeast"/>
        <w:ind w:firstLine="180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Сбила хозяюшка маслица, отдала его курочке.</w:t>
      </w:r>
    </w:p>
    <w:p w14:paraId="58C4EE3F" w14:textId="77777777" w:rsidR="008867DA" w:rsidRPr="00605CA8" w:rsidRDefault="008867DA" w:rsidP="008867DA">
      <w:pPr>
        <w:shd w:val="clear" w:color="auto" w:fill="FFFFFF"/>
        <w:spacing w:after="0" w:line="276" w:lineRule="atLeast"/>
        <w:ind w:firstLine="180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Курочка смазала петушку горлышко, бобовое зёрнышко проскочило!</w:t>
      </w:r>
    </w:p>
    <w:p w14:paraId="15F4D602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6CC2CC83" w14:textId="2730453F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Петушок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 Кукареку! Кукареку! Кукареку</w:t>
      </w:r>
    </w:p>
    <w:p w14:paraId="082CA9DD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                 Снова звонко я пою!</w:t>
      </w:r>
    </w:p>
    <w:p w14:paraId="1444767B" w14:textId="766D116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 Воспитатель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21821032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«В бубны бейте посильней</w:t>
      </w:r>
    </w:p>
    <w:p w14:paraId="15B41AE5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курочкой пляшу своей</w:t>
      </w:r>
    </w:p>
    <w:p w14:paraId="397876AB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Тут и музыка заиграла,</w:t>
      </w:r>
    </w:p>
    <w:p w14:paraId="5D6D4FCB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Петя с курочкой заплясали</w:t>
      </w:r>
    </w:p>
    <w:p w14:paraId="652E24F0" w14:textId="524A7508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364BFD4E" w14:textId="66695041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Воспитатель</w:t>
      </w: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Вот и сказочки конец!</w:t>
      </w:r>
    </w:p>
    <w:p w14:paraId="1C416551" w14:textId="77777777" w:rsidR="008867DA" w:rsidRPr="00605CA8" w:rsidRDefault="008867DA" w:rsidP="008867DA">
      <w:pPr>
        <w:shd w:val="clear" w:color="auto" w:fill="FFFFFF"/>
        <w:spacing w:after="0" w:line="276" w:lineRule="atLeast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05C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                        А кто слушал и участвовал, молодец!</w:t>
      </w:r>
    </w:p>
    <w:p w14:paraId="4E67D30D" w14:textId="77777777" w:rsidR="0030539D" w:rsidRPr="00605CA8" w:rsidRDefault="0030539D" w:rsidP="008867D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0539D" w:rsidRPr="00605CA8" w:rsidSect="006F2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92D"/>
    <w:multiLevelType w:val="hybridMultilevel"/>
    <w:tmpl w:val="67823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00EEA"/>
    <w:multiLevelType w:val="hybridMultilevel"/>
    <w:tmpl w:val="C81EC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435B3"/>
    <w:multiLevelType w:val="hybridMultilevel"/>
    <w:tmpl w:val="C0701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20CD7"/>
    <w:multiLevelType w:val="hybridMultilevel"/>
    <w:tmpl w:val="6E96D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801198">
    <w:abstractNumId w:val="3"/>
  </w:num>
  <w:num w:numId="2" w16cid:durableId="345788036">
    <w:abstractNumId w:val="2"/>
  </w:num>
  <w:num w:numId="3" w16cid:durableId="696857694">
    <w:abstractNumId w:val="1"/>
  </w:num>
  <w:num w:numId="4" w16cid:durableId="12786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DA"/>
    <w:rsid w:val="001E01BE"/>
    <w:rsid w:val="0030539D"/>
    <w:rsid w:val="00605CA8"/>
    <w:rsid w:val="006F2C6A"/>
    <w:rsid w:val="00812E98"/>
    <w:rsid w:val="008867DA"/>
    <w:rsid w:val="00A2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0CDB"/>
  <w15:chartTrackingRefBased/>
  <w15:docId w15:val="{73A24C69-70D8-42F0-BE41-8D2FC0A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8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8867DA"/>
    <w:rPr>
      <w:b/>
      <w:bCs/>
    </w:rPr>
  </w:style>
  <w:style w:type="character" w:customStyle="1" w:styleId="c2">
    <w:name w:val="c2"/>
    <w:basedOn w:val="a0"/>
    <w:rsid w:val="008867DA"/>
  </w:style>
  <w:style w:type="paragraph" w:customStyle="1" w:styleId="c6">
    <w:name w:val="c6"/>
    <w:basedOn w:val="a"/>
    <w:rsid w:val="0088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8867DA"/>
    <w:rPr>
      <w:i/>
      <w:iCs/>
    </w:rPr>
  </w:style>
  <w:style w:type="character" w:customStyle="1" w:styleId="c5">
    <w:name w:val="c5"/>
    <w:basedOn w:val="a0"/>
    <w:rsid w:val="00605CA8"/>
  </w:style>
  <w:style w:type="character" w:customStyle="1" w:styleId="c14">
    <w:name w:val="c14"/>
    <w:basedOn w:val="a0"/>
    <w:rsid w:val="00605CA8"/>
  </w:style>
  <w:style w:type="character" w:customStyle="1" w:styleId="c0">
    <w:name w:val="c0"/>
    <w:basedOn w:val="a0"/>
    <w:rsid w:val="00605CA8"/>
  </w:style>
  <w:style w:type="character" w:customStyle="1" w:styleId="c17">
    <w:name w:val="c17"/>
    <w:basedOn w:val="a0"/>
    <w:rsid w:val="00605CA8"/>
  </w:style>
  <w:style w:type="character" w:customStyle="1" w:styleId="c21">
    <w:name w:val="c21"/>
    <w:basedOn w:val="a0"/>
    <w:rsid w:val="00605CA8"/>
  </w:style>
  <w:style w:type="character" w:customStyle="1" w:styleId="c24">
    <w:name w:val="c24"/>
    <w:basedOn w:val="a0"/>
    <w:rsid w:val="00605CA8"/>
  </w:style>
  <w:style w:type="character" w:customStyle="1" w:styleId="c19">
    <w:name w:val="c19"/>
    <w:basedOn w:val="a0"/>
    <w:rsid w:val="0060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Конопелько</dc:creator>
  <cp:keywords/>
  <dc:description/>
  <cp:lastModifiedBy>Евгения Конопелько</cp:lastModifiedBy>
  <cp:revision>3</cp:revision>
  <dcterms:created xsi:type="dcterms:W3CDTF">2023-11-10T02:34:00Z</dcterms:created>
  <dcterms:modified xsi:type="dcterms:W3CDTF">2024-02-05T03:12:00Z</dcterms:modified>
</cp:coreProperties>
</file>