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8B" w:rsidRDefault="0043758B" w:rsidP="00437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43758B" w:rsidRDefault="0043758B" w:rsidP="00437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43758B" w:rsidRDefault="0043758B" w:rsidP="00437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«Детская школа искусств села Табага» </w:t>
      </w:r>
    </w:p>
    <w:p w:rsidR="0043758B" w:rsidRPr="0043758B" w:rsidRDefault="0043758B" w:rsidP="00437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«город Якутск»</w:t>
      </w:r>
    </w:p>
    <w:p w:rsidR="0043758B" w:rsidRDefault="0043758B" w:rsidP="00004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8B" w:rsidRDefault="0043758B" w:rsidP="00004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8B" w:rsidRDefault="0043758B" w:rsidP="00004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8B" w:rsidRDefault="0043758B" w:rsidP="00004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8B" w:rsidRDefault="0043758B" w:rsidP="00004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8B" w:rsidRDefault="0043758B" w:rsidP="004375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758B" w:rsidRDefault="0043758B" w:rsidP="000043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08" w:rsidRPr="0043758B" w:rsidRDefault="00004368" w:rsidP="0000436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58B">
        <w:rPr>
          <w:rFonts w:ascii="Times New Roman" w:hAnsi="Times New Roman" w:cs="Times New Roman"/>
          <w:b/>
          <w:sz w:val="36"/>
          <w:szCs w:val="36"/>
        </w:rPr>
        <w:t xml:space="preserve">План-конспект </w:t>
      </w:r>
    </w:p>
    <w:p w:rsidR="00004368" w:rsidRPr="0043758B" w:rsidRDefault="00004368" w:rsidP="00255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EC">
        <w:rPr>
          <w:rFonts w:ascii="Times New Roman" w:hAnsi="Times New Roman" w:cs="Times New Roman"/>
          <w:sz w:val="28"/>
          <w:szCs w:val="28"/>
        </w:rPr>
        <w:t xml:space="preserve">открытого урока по предмету </w:t>
      </w:r>
      <w:r w:rsidRPr="0043758B">
        <w:rPr>
          <w:rFonts w:ascii="Times New Roman" w:hAnsi="Times New Roman" w:cs="Times New Roman"/>
          <w:b/>
          <w:sz w:val="28"/>
          <w:szCs w:val="28"/>
        </w:rPr>
        <w:t>«Народно-сценический танец»</w:t>
      </w:r>
    </w:p>
    <w:p w:rsidR="002554EC" w:rsidRDefault="002554EC" w:rsidP="002554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BC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2554EC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Практическое освоение танцевальных элементов и комбинаций народно-сценического танца»</w:t>
      </w:r>
    </w:p>
    <w:p w:rsidR="0043758B" w:rsidRDefault="0043758B" w:rsidP="002554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8B" w:rsidRDefault="0043758B" w:rsidP="002554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8B" w:rsidRDefault="0043758B" w:rsidP="002554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8BF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43758B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Киприянова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3758B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Концертмейстер:</w:t>
      </w:r>
    </w:p>
    <w:p w:rsidR="0043758B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Колодезников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43758B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8B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8B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8B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8B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8B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8B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8B" w:rsidRDefault="0043758B" w:rsidP="004375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58B" w:rsidRDefault="0043758B" w:rsidP="00437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 2022</w:t>
      </w:r>
    </w:p>
    <w:p w:rsidR="00140A14" w:rsidRDefault="0043758B" w:rsidP="00140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F2B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0A14" w:rsidRPr="002554EC">
        <w:rPr>
          <w:rFonts w:ascii="Times New Roman" w:hAnsi="Times New Roman" w:cs="Times New Roman"/>
          <w:sz w:val="28"/>
          <w:szCs w:val="28"/>
        </w:rPr>
        <w:t>«</w:t>
      </w:r>
      <w:r w:rsidR="00140A14">
        <w:rPr>
          <w:rFonts w:ascii="Times New Roman" w:hAnsi="Times New Roman" w:cs="Times New Roman"/>
          <w:sz w:val="28"/>
          <w:szCs w:val="28"/>
        </w:rPr>
        <w:t>Практическое освоение танцевальных элементов и комбинаций</w:t>
      </w:r>
      <w:r w:rsidR="00002F2B">
        <w:rPr>
          <w:rFonts w:ascii="Times New Roman" w:hAnsi="Times New Roman" w:cs="Times New Roman"/>
          <w:sz w:val="28"/>
          <w:szCs w:val="28"/>
        </w:rPr>
        <w:t xml:space="preserve"> </w:t>
      </w:r>
      <w:r w:rsidR="00140A14">
        <w:rPr>
          <w:rFonts w:ascii="Times New Roman" w:hAnsi="Times New Roman" w:cs="Times New Roman"/>
          <w:sz w:val="28"/>
          <w:szCs w:val="28"/>
        </w:rPr>
        <w:t>народно-сценического танца»</w:t>
      </w:r>
    </w:p>
    <w:p w:rsidR="0043758B" w:rsidRDefault="00140A14" w:rsidP="00437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F2B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Киприянова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Афанасьевна</w:t>
      </w:r>
    </w:p>
    <w:p w:rsidR="00140A14" w:rsidRDefault="00140A14" w:rsidP="00437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F2B">
        <w:rPr>
          <w:rFonts w:ascii="Times New Roman" w:hAnsi="Times New Roman" w:cs="Times New Roman"/>
          <w:b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0253">
        <w:rPr>
          <w:rFonts w:ascii="Times New Roman" w:hAnsi="Times New Roman" w:cs="Times New Roman"/>
          <w:sz w:val="28"/>
          <w:szCs w:val="28"/>
        </w:rPr>
        <w:t>МБУ ДО «ДШИ с</w:t>
      </w:r>
      <w:proofErr w:type="gramStart"/>
      <w:r w:rsidR="0021025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10253">
        <w:rPr>
          <w:rFonts w:ascii="Times New Roman" w:hAnsi="Times New Roman" w:cs="Times New Roman"/>
          <w:sz w:val="28"/>
          <w:szCs w:val="28"/>
        </w:rPr>
        <w:t>абага» ГО «г.Якутск»</w:t>
      </w:r>
    </w:p>
    <w:p w:rsidR="00210253" w:rsidRDefault="00210253" w:rsidP="00437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F2B">
        <w:rPr>
          <w:rFonts w:ascii="Times New Roman" w:hAnsi="Times New Roman" w:cs="Times New Roman"/>
          <w:b/>
          <w:sz w:val="28"/>
          <w:szCs w:val="28"/>
        </w:rPr>
        <w:t>Наименование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области хореографического искусства </w:t>
      </w:r>
    </w:p>
    <w:p w:rsidR="00210253" w:rsidRDefault="00210253" w:rsidP="00437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«Хореографическое творчество» ПО.01.УП.04 Народно-сценический танец.</w:t>
      </w:r>
    </w:p>
    <w:p w:rsidR="00210253" w:rsidRDefault="00210253" w:rsidP="00437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F2B"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4FE0">
        <w:rPr>
          <w:rFonts w:ascii="Times New Roman" w:hAnsi="Times New Roman" w:cs="Times New Roman"/>
          <w:sz w:val="28"/>
          <w:szCs w:val="28"/>
        </w:rPr>
        <w:t xml:space="preserve">5-летнее обучение (предмет «Народно-сценический танец» изучается со 2 по 5 класс) </w:t>
      </w:r>
    </w:p>
    <w:p w:rsidR="00002F2B" w:rsidRDefault="00002F2B" w:rsidP="00437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F2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«Народно-сценический танец»</w:t>
      </w:r>
    </w:p>
    <w:p w:rsidR="00002F2B" w:rsidRDefault="00002F2B" w:rsidP="00437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F2B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002F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класс (4 год обучения)</w:t>
      </w:r>
    </w:p>
    <w:p w:rsidR="0043758B" w:rsidRDefault="00002F2B" w:rsidP="00002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F2B">
        <w:rPr>
          <w:rFonts w:ascii="Times New Roman" w:hAnsi="Times New Roman" w:cs="Times New Roman"/>
          <w:b/>
          <w:sz w:val="28"/>
          <w:szCs w:val="28"/>
        </w:rPr>
        <w:t>Количество учащихся</w:t>
      </w:r>
      <w:r>
        <w:rPr>
          <w:rFonts w:ascii="Times New Roman" w:hAnsi="Times New Roman" w:cs="Times New Roman"/>
          <w:sz w:val="28"/>
          <w:szCs w:val="28"/>
        </w:rPr>
        <w:t>: 4</w:t>
      </w:r>
    </w:p>
    <w:p w:rsidR="00707D33" w:rsidRDefault="00707D33" w:rsidP="00002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EA3" w:rsidRDefault="002554EC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4BCC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EA3">
        <w:rPr>
          <w:rFonts w:ascii="Times New Roman" w:hAnsi="Times New Roman" w:cs="Times New Roman"/>
          <w:sz w:val="28"/>
          <w:szCs w:val="28"/>
        </w:rPr>
        <w:t xml:space="preserve"> развитие танцевально-музыкальных, исполнительских и художественно-эстетических способностей обучающихся на основе приобретенного ими комплекса знаний танцев разных народностей.</w:t>
      </w:r>
    </w:p>
    <w:p w:rsidR="00707D33" w:rsidRDefault="00707D33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4EC" w:rsidRPr="00604BCC" w:rsidRDefault="002554EC" w:rsidP="006C28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4BCC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2554EC" w:rsidRDefault="006C28BF" w:rsidP="006C28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6C28BF" w:rsidRDefault="00A70EA3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повторить и закрепить ранее усвоенные танцевальные элементы </w:t>
      </w:r>
    </w:p>
    <w:p w:rsidR="00A70EA3" w:rsidRDefault="00A70EA3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разных народностей в экзерсисе у станка, танцевальных композициях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A3" w:rsidRDefault="00A70EA3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середине зала и этюдах;</w:t>
      </w:r>
    </w:p>
    <w:p w:rsidR="006C28BF" w:rsidRDefault="00E74742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C28BF">
        <w:rPr>
          <w:rFonts w:ascii="Times New Roman" w:hAnsi="Times New Roman" w:cs="Times New Roman"/>
          <w:sz w:val="28"/>
          <w:szCs w:val="28"/>
        </w:rPr>
        <w:t xml:space="preserve">овершенствовать исполнение элементов </w:t>
      </w:r>
      <w:r w:rsidR="00707D33">
        <w:rPr>
          <w:rFonts w:ascii="Times New Roman" w:hAnsi="Times New Roman" w:cs="Times New Roman"/>
          <w:sz w:val="28"/>
          <w:szCs w:val="28"/>
        </w:rPr>
        <w:t>разных народных танцев</w:t>
      </w:r>
      <w:r w:rsidR="006C28BF">
        <w:rPr>
          <w:rFonts w:ascii="Times New Roman" w:hAnsi="Times New Roman" w:cs="Times New Roman"/>
          <w:sz w:val="28"/>
          <w:szCs w:val="28"/>
        </w:rPr>
        <w:t>.</w:t>
      </w:r>
    </w:p>
    <w:p w:rsidR="006C28BF" w:rsidRDefault="006C28BF" w:rsidP="006C28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70EA3" w:rsidRPr="00A70EA3" w:rsidRDefault="00A70EA3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хореографическую память, музыкальность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188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итмичность</w:t>
      </w:r>
      <w:r w:rsidR="00100188">
        <w:rPr>
          <w:rFonts w:ascii="Times New Roman" w:hAnsi="Times New Roman" w:cs="Times New Roman"/>
          <w:sz w:val="28"/>
          <w:szCs w:val="28"/>
        </w:rPr>
        <w:t>;</w:t>
      </w:r>
    </w:p>
    <w:p w:rsidR="00100188" w:rsidRDefault="00E74742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C28BF">
        <w:rPr>
          <w:rFonts w:ascii="Times New Roman" w:hAnsi="Times New Roman" w:cs="Times New Roman"/>
          <w:sz w:val="28"/>
          <w:szCs w:val="28"/>
        </w:rPr>
        <w:t>азвивать физические данн</w:t>
      </w:r>
      <w:r w:rsidR="00100188">
        <w:rPr>
          <w:rFonts w:ascii="Times New Roman" w:hAnsi="Times New Roman" w:cs="Times New Roman"/>
          <w:sz w:val="28"/>
          <w:szCs w:val="28"/>
        </w:rPr>
        <w:t xml:space="preserve">ые: эластичность мышц, пластичность рук, </w:t>
      </w:r>
    </w:p>
    <w:p w:rsidR="00100188" w:rsidRDefault="00100188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гибкость корпуса, устойчивость и выносливость </w:t>
      </w:r>
    </w:p>
    <w:p w:rsidR="006C28BF" w:rsidRDefault="00100188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обучающихся;</w:t>
      </w:r>
    </w:p>
    <w:p w:rsidR="006C28BF" w:rsidRDefault="00E74742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выразительность. </w:t>
      </w:r>
    </w:p>
    <w:p w:rsidR="000A0A7F" w:rsidRDefault="000A0A7F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4742" w:rsidRDefault="00E74742" w:rsidP="006C28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Воспитательные:</w:t>
      </w:r>
    </w:p>
    <w:p w:rsidR="00E74742" w:rsidRDefault="00E74742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устойчивый интерес к народно-сценическому танцу;</w:t>
      </w:r>
    </w:p>
    <w:p w:rsidR="00100188" w:rsidRDefault="00100188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исполнительский уровень;</w:t>
      </w:r>
    </w:p>
    <w:p w:rsidR="00E74742" w:rsidRPr="00E74742" w:rsidRDefault="00E74742" w:rsidP="006C2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коллективной творческой деятельности;</w:t>
      </w:r>
    </w:p>
    <w:p w:rsidR="00004368" w:rsidRDefault="00E74742" w:rsidP="002554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укреплять здоровье и физическое развитие учащихся.</w:t>
      </w:r>
    </w:p>
    <w:p w:rsidR="00604BCC" w:rsidRDefault="00604BCC" w:rsidP="00604B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4E0536" w:rsidRDefault="00002F2B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наглядная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демонстрация формируемых навыков (практический показ </w:t>
      </w:r>
    </w:p>
    <w:p w:rsidR="00002F2B" w:rsidRDefault="004E0536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педагога, а также наиболее успевающих учеников);</w:t>
      </w:r>
    </w:p>
    <w:p w:rsidR="004E0536" w:rsidRDefault="004E0536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словесное объяснение (методическая раскладка, нюансы исполнения, </w:t>
      </w:r>
      <w:proofErr w:type="gramEnd"/>
    </w:p>
    <w:p w:rsidR="004E0536" w:rsidRPr="00002F2B" w:rsidRDefault="004E0536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характер);</w:t>
      </w:r>
    </w:p>
    <w:p w:rsidR="00604BCC" w:rsidRDefault="00604BCC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практический (выполнение упражнений и комбинаций у станка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BCC" w:rsidRDefault="00604BCC" w:rsidP="0070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середине зала</w:t>
      </w:r>
      <w:r w:rsidR="00707D33">
        <w:rPr>
          <w:rFonts w:ascii="Times New Roman" w:hAnsi="Times New Roman" w:cs="Times New Roman"/>
          <w:sz w:val="28"/>
          <w:szCs w:val="28"/>
        </w:rPr>
        <w:t xml:space="preserve">, прыжки, вращения, танцевальные </w:t>
      </w:r>
      <w:r>
        <w:rPr>
          <w:rFonts w:ascii="Times New Roman" w:hAnsi="Times New Roman" w:cs="Times New Roman"/>
          <w:sz w:val="28"/>
          <w:szCs w:val="28"/>
        </w:rPr>
        <w:t xml:space="preserve"> этюд</w:t>
      </w:r>
      <w:r w:rsidR="00707D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7D33">
        <w:rPr>
          <w:rFonts w:ascii="Times New Roman" w:hAnsi="Times New Roman" w:cs="Times New Roman"/>
          <w:sz w:val="28"/>
          <w:szCs w:val="28"/>
        </w:rPr>
        <w:t>.</w:t>
      </w:r>
    </w:p>
    <w:p w:rsidR="00707D33" w:rsidRPr="00604BCC" w:rsidRDefault="00707D33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4BCC" w:rsidRDefault="00604BCC" w:rsidP="00604B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на уроке:</w:t>
      </w:r>
    </w:p>
    <w:p w:rsidR="00604BCC" w:rsidRDefault="00604BCC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костно-мышечного аппарата;</w:t>
      </w:r>
    </w:p>
    <w:p w:rsidR="00604BCC" w:rsidRDefault="00604BCC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опорно-двигательного аппарата;</w:t>
      </w:r>
    </w:p>
    <w:p w:rsidR="00604BCC" w:rsidRDefault="00442B8A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604BCC">
        <w:rPr>
          <w:rFonts w:ascii="Times New Roman" w:hAnsi="Times New Roman" w:cs="Times New Roman"/>
          <w:sz w:val="28"/>
          <w:szCs w:val="28"/>
        </w:rPr>
        <w:t xml:space="preserve">моторно-двигательной и логической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04BCC">
        <w:rPr>
          <w:rFonts w:ascii="Times New Roman" w:hAnsi="Times New Roman" w:cs="Times New Roman"/>
          <w:sz w:val="28"/>
          <w:szCs w:val="28"/>
        </w:rPr>
        <w:t>амяти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B8A" w:rsidRDefault="00442B8A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и развитие силы мышц ног и стопы;</w:t>
      </w:r>
    </w:p>
    <w:p w:rsidR="00442B8A" w:rsidRDefault="00442B8A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гибкости и подвижности суставов.</w:t>
      </w:r>
    </w:p>
    <w:p w:rsidR="00707D33" w:rsidRDefault="00707D33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536" w:rsidRDefault="004E0536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100188">
        <w:rPr>
          <w:rFonts w:ascii="Times New Roman" w:hAnsi="Times New Roman" w:cs="Times New Roman"/>
          <w:sz w:val="28"/>
          <w:szCs w:val="28"/>
        </w:rPr>
        <w:t>повторение и закрепление изученного материала.</w:t>
      </w:r>
    </w:p>
    <w:p w:rsidR="003924CA" w:rsidRDefault="003924CA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24CA">
        <w:rPr>
          <w:rFonts w:ascii="Times New Roman" w:hAnsi="Times New Roman" w:cs="Times New Roman"/>
          <w:b/>
          <w:sz w:val="28"/>
          <w:szCs w:val="28"/>
        </w:rPr>
        <w:t>Вид урока</w:t>
      </w:r>
      <w:r>
        <w:rPr>
          <w:rFonts w:ascii="Times New Roman" w:hAnsi="Times New Roman" w:cs="Times New Roman"/>
          <w:sz w:val="28"/>
          <w:szCs w:val="28"/>
        </w:rPr>
        <w:t>: показательный</w:t>
      </w:r>
    </w:p>
    <w:p w:rsidR="003924CA" w:rsidRDefault="003924CA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24CA">
        <w:rPr>
          <w:rFonts w:ascii="Times New Roman" w:hAnsi="Times New Roman" w:cs="Times New Roman"/>
          <w:b/>
          <w:sz w:val="28"/>
          <w:szCs w:val="28"/>
        </w:rPr>
        <w:t>Учебно-материальная база</w:t>
      </w:r>
      <w:r>
        <w:rPr>
          <w:rFonts w:ascii="Times New Roman" w:hAnsi="Times New Roman" w:cs="Times New Roman"/>
          <w:sz w:val="28"/>
          <w:szCs w:val="28"/>
        </w:rPr>
        <w:t>: хореографический зал, станки, зеркала</w:t>
      </w:r>
    </w:p>
    <w:p w:rsidR="003924CA" w:rsidRDefault="003924CA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>
        <w:rPr>
          <w:rFonts w:ascii="Times New Roman" w:hAnsi="Times New Roman" w:cs="Times New Roman"/>
          <w:sz w:val="28"/>
          <w:szCs w:val="28"/>
        </w:rPr>
        <w:t xml:space="preserve">баян (концертмейстер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Колодезников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М.П.)</w:t>
      </w:r>
    </w:p>
    <w:p w:rsidR="00F5757E" w:rsidRDefault="00F5757E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 урока – </w:t>
      </w:r>
      <w:r>
        <w:rPr>
          <w:rFonts w:ascii="Times New Roman" w:hAnsi="Times New Roman" w:cs="Times New Roman"/>
          <w:sz w:val="28"/>
          <w:szCs w:val="28"/>
        </w:rPr>
        <w:t>групповая</w:t>
      </w:r>
    </w:p>
    <w:p w:rsidR="00707D33" w:rsidRDefault="00707D33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757E" w:rsidRDefault="00F5757E" w:rsidP="00604B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учебного занятия: </w:t>
      </w:r>
    </w:p>
    <w:p w:rsidR="00F5757E" w:rsidRDefault="00F5757E" w:rsidP="00F5757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 – построение (1 мин);</w:t>
      </w:r>
    </w:p>
    <w:p w:rsidR="00F5757E" w:rsidRDefault="00762DF5" w:rsidP="00F5757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(3</w:t>
      </w:r>
      <w:r w:rsidR="00F5757E">
        <w:rPr>
          <w:rFonts w:ascii="Times New Roman" w:hAnsi="Times New Roman" w:cs="Times New Roman"/>
          <w:sz w:val="28"/>
          <w:szCs w:val="28"/>
        </w:rPr>
        <w:t xml:space="preserve"> мин):</w:t>
      </w:r>
    </w:p>
    <w:p w:rsidR="00F5757E" w:rsidRDefault="00F5757E" w:rsidP="00F5757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 в </w:t>
      </w:r>
      <w:r w:rsidR="002C7EAA">
        <w:rPr>
          <w:rFonts w:ascii="Times New Roman" w:hAnsi="Times New Roman" w:cs="Times New Roman"/>
          <w:sz w:val="28"/>
          <w:szCs w:val="28"/>
        </w:rPr>
        <w:t>зал, поклон;</w:t>
      </w:r>
    </w:p>
    <w:p w:rsidR="002C7EAA" w:rsidRDefault="002C7EAA" w:rsidP="00F5757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сообщение темы, цели и задач урока </w:t>
      </w:r>
    </w:p>
    <w:p w:rsidR="002C7EAA" w:rsidRDefault="002C7EAA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</w:t>
      </w:r>
      <w:r w:rsidR="00762DF5">
        <w:rPr>
          <w:rFonts w:ascii="Times New Roman" w:hAnsi="Times New Roman" w:cs="Times New Roman"/>
          <w:sz w:val="28"/>
          <w:szCs w:val="28"/>
        </w:rPr>
        <w:t>одготовительная часть урока (5</w:t>
      </w:r>
      <w:r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2C7EAA" w:rsidRDefault="002C7EAA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упражнения для разогрева (различные виды шагов и бега)</w:t>
      </w:r>
    </w:p>
    <w:p w:rsidR="002C7EAA" w:rsidRDefault="002C7EAA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Основная часть </w:t>
      </w:r>
      <w:r w:rsidR="00935C92">
        <w:rPr>
          <w:rFonts w:ascii="Times New Roman" w:hAnsi="Times New Roman" w:cs="Times New Roman"/>
          <w:sz w:val="28"/>
          <w:szCs w:val="28"/>
        </w:rPr>
        <w:t xml:space="preserve">(33 </w:t>
      </w:r>
      <w:r w:rsidR="00762DF5">
        <w:rPr>
          <w:rFonts w:ascii="Times New Roman" w:hAnsi="Times New Roman" w:cs="Times New Roman"/>
          <w:sz w:val="28"/>
          <w:szCs w:val="28"/>
        </w:rPr>
        <w:t>мин)</w:t>
      </w:r>
    </w:p>
    <w:p w:rsidR="00707D33" w:rsidRDefault="00762DF5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упражнения у станка и на середине зала, прыжки, вращения,</w:t>
      </w:r>
    </w:p>
    <w:p w:rsidR="00762DF5" w:rsidRDefault="00707D33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танцевальные </w:t>
      </w:r>
      <w:r w:rsidR="00762DF5">
        <w:rPr>
          <w:rFonts w:ascii="Times New Roman" w:hAnsi="Times New Roman" w:cs="Times New Roman"/>
          <w:sz w:val="28"/>
          <w:szCs w:val="28"/>
        </w:rPr>
        <w:t xml:space="preserve"> этюды</w:t>
      </w:r>
    </w:p>
    <w:p w:rsidR="00762DF5" w:rsidRDefault="00762DF5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Заключительная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мин).</w:t>
      </w:r>
    </w:p>
    <w:p w:rsidR="00762DF5" w:rsidRDefault="00762DF5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подведение итогов;</w:t>
      </w:r>
    </w:p>
    <w:p w:rsidR="00762DF5" w:rsidRDefault="00762DF5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поклон.</w:t>
      </w:r>
    </w:p>
    <w:p w:rsidR="00707D33" w:rsidRDefault="00707D33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DF5" w:rsidRDefault="00935C92" w:rsidP="002C7E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знаниям учащихся по итогам урока:</w:t>
      </w:r>
    </w:p>
    <w:p w:rsidR="00935C92" w:rsidRDefault="00935C92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танцевально-тренировочные упражнения, включенные в урок;</w:t>
      </w:r>
    </w:p>
    <w:p w:rsidR="00406E0E" w:rsidRDefault="00935C92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E0E">
        <w:rPr>
          <w:rFonts w:ascii="Times New Roman" w:hAnsi="Times New Roman" w:cs="Times New Roman"/>
          <w:sz w:val="28"/>
          <w:szCs w:val="28"/>
        </w:rPr>
        <w:t xml:space="preserve">иметь представление о характере и манере исполнения движений, </w:t>
      </w:r>
    </w:p>
    <w:p w:rsidR="00935C92" w:rsidRDefault="00406E0E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комбинаций, включенных в урок;</w:t>
      </w:r>
    </w:p>
    <w:p w:rsidR="00406E0E" w:rsidRDefault="00406E0E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методикой исполнения упражнений народно-сценического танца</w:t>
      </w:r>
    </w:p>
    <w:p w:rsidR="00406E0E" w:rsidRDefault="00406E0E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станка и на середине зала;</w:t>
      </w:r>
    </w:p>
    <w:p w:rsidR="00406E0E" w:rsidRDefault="00406E0E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исполнять движения и танцевальные композиции, </w:t>
      </w:r>
    </w:p>
    <w:p w:rsidR="00406E0E" w:rsidRDefault="00406E0E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урок, обращая внимание на музыкальность, выразительность,</w:t>
      </w:r>
    </w:p>
    <w:p w:rsidR="00406E0E" w:rsidRPr="00935C92" w:rsidRDefault="00406E0E" w:rsidP="002C7E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техничность исполнения.</w:t>
      </w:r>
    </w:p>
    <w:p w:rsidR="003924CA" w:rsidRDefault="003924CA" w:rsidP="00604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24CA" w:rsidRDefault="003924CA" w:rsidP="003924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924CA" w:rsidRDefault="003924CA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2536">
        <w:rPr>
          <w:rFonts w:ascii="Times New Roman" w:hAnsi="Times New Roman" w:cs="Times New Roman"/>
          <w:sz w:val="28"/>
          <w:szCs w:val="28"/>
        </w:rPr>
        <w:t xml:space="preserve"> </w:t>
      </w:r>
      <w:r w:rsidRPr="00436646">
        <w:rPr>
          <w:rFonts w:ascii="Times New Roman" w:hAnsi="Times New Roman" w:cs="Times New Roman"/>
          <w:i/>
          <w:sz w:val="28"/>
          <w:szCs w:val="28"/>
        </w:rPr>
        <w:t>Ор</w:t>
      </w:r>
      <w:r w:rsidR="00100188" w:rsidRPr="00436646">
        <w:rPr>
          <w:rFonts w:ascii="Times New Roman" w:hAnsi="Times New Roman" w:cs="Times New Roman"/>
          <w:i/>
          <w:sz w:val="28"/>
          <w:szCs w:val="28"/>
        </w:rPr>
        <w:t>ганизационная часть</w:t>
      </w:r>
      <w:proofErr w:type="gramStart"/>
      <w:r w:rsidR="001001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0188">
        <w:rPr>
          <w:rFonts w:ascii="Times New Roman" w:hAnsi="Times New Roman" w:cs="Times New Roman"/>
          <w:sz w:val="28"/>
          <w:szCs w:val="28"/>
        </w:rPr>
        <w:t xml:space="preserve"> построение </w:t>
      </w:r>
    </w:p>
    <w:p w:rsidR="003924CA" w:rsidRPr="00436646" w:rsidRDefault="00392536" w:rsidP="003924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4A6E" w:rsidRPr="00436646">
        <w:rPr>
          <w:rFonts w:ascii="Times New Roman" w:hAnsi="Times New Roman" w:cs="Times New Roman"/>
          <w:i/>
          <w:sz w:val="28"/>
          <w:szCs w:val="28"/>
        </w:rPr>
        <w:t>Вводная часть урока</w:t>
      </w:r>
      <w:r w:rsidR="003924CA" w:rsidRPr="00436646">
        <w:rPr>
          <w:rFonts w:ascii="Times New Roman" w:hAnsi="Times New Roman" w:cs="Times New Roman"/>
          <w:i/>
          <w:sz w:val="28"/>
          <w:szCs w:val="28"/>
        </w:rPr>
        <w:t>:</w:t>
      </w:r>
    </w:p>
    <w:p w:rsidR="00BE4A6E" w:rsidRDefault="003924CA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 в хореографический зал </w:t>
      </w:r>
      <w:r w:rsidR="00BE4A6E">
        <w:rPr>
          <w:rFonts w:ascii="Times New Roman" w:hAnsi="Times New Roman" w:cs="Times New Roman"/>
          <w:sz w:val="28"/>
          <w:szCs w:val="28"/>
        </w:rPr>
        <w:t xml:space="preserve">с подниманием ног до 90* в венгерском </w:t>
      </w:r>
    </w:p>
    <w:p w:rsidR="003924CA" w:rsidRDefault="00BE4A6E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4A6E" w:rsidRDefault="00BE4A6E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венгерский поклон;</w:t>
      </w:r>
    </w:p>
    <w:p w:rsidR="00760C79" w:rsidRDefault="00760C79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темы, цели и задач урока;</w:t>
      </w:r>
    </w:p>
    <w:p w:rsidR="002C7EAA" w:rsidRPr="002C7EAA" w:rsidRDefault="002C7EAA" w:rsidP="003924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3.Подготовительная часть урока:</w:t>
      </w:r>
    </w:p>
    <w:p w:rsidR="002C7EAA" w:rsidRDefault="002C7EAA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75FD">
        <w:rPr>
          <w:rFonts w:ascii="Times New Roman" w:hAnsi="Times New Roman" w:cs="Times New Roman"/>
          <w:sz w:val="28"/>
          <w:szCs w:val="28"/>
        </w:rPr>
        <w:t xml:space="preserve"> разминка </w:t>
      </w:r>
      <w:r w:rsidR="00070BAB">
        <w:rPr>
          <w:rFonts w:ascii="Times New Roman" w:hAnsi="Times New Roman" w:cs="Times New Roman"/>
          <w:sz w:val="28"/>
          <w:szCs w:val="28"/>
        </w:rPr>
        <w:t xml:space="preserve">по кругу: </w:t>
      </w:r>
    </w:p>
    <w:p w:rsidR="002C7EAA" w:rsidRDefault="002C7EAA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70BAB">
        <w:rPr>
          <w:rFonts w:ascii="Times New Roman" w:hAnsi="Times New Roman" w:cs="Times New Roman"/>
          <w:sz w:val="28"/>
          <w:szCs w:val="28"/>
        </w:rPr>
        <w:t xml:space="preserve">повторение танцевальных шагов: русский шаг с открыванием </w:t>
      </w:r>
    </w:p>
    <w:p w:rsidR="002C7EAA" w:rsidRDefault="002C7EAA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70BAB">
        <w:rPr>
          <w:rFonts w:ascii="Times New Roman" w:hAnsi="Times New Roman" w:cs="Times New Roman"/>
          <w:sz w:val="28"/>
          <w:szCs w:val="28"/>
        </w:rPr>
        <w:t xml:space="preserve">и закрыванием рук, </w:t>
      </w:r>
    </w:p>
    <w:p w:rsidR="006E75FD" w:rsidRDefault="002C7EAA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70BAB">
        <w:rPr>
          <w:rFonts w:ascii="Times New Roman" w:hAnsi="Times New Roman" w:cs="Times New Roman"/>
          <w:sz w:val="28"/>
          <w:szCs w:val="28"/>
        </w:rPr>
        <w:t xml:space="preserve">переменный шаг на </w:t>
      </w:r>
      <w:proofErr w:type="spellStart"/>
      <w:r w:rsidR="00070BA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070B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7EAA" w:rsidRDefault="002C7EAA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BAB">
        <w:rPr>
          <w:rFonts w:ascii="Times New Roman" w:hAnsi="Times New Roman" w:cs="Times New Roman"/>
          <w:sz w:val="28"/>
          <w:szCs w:val="28"/>
        </w:rPr>
        <w:t xml:space="preserve">переменный шаг с ударом каблуком, </w:t>
      </w:r>
    </w:p>
    <w:p w:rsidR="002C7EAA" w:rsidRDefault="002C7EAA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36646">
        <w:rPr>
          <w:rFonts w:ascii="Times New Roman" w:hAnsi="Times New Roman" w:cs="Times New Roman"/>
          <w:sz w:val="28"/>
          <w:szCs w:val="28"/>
        </w:rPr>
        <w:t xml:space="preserve">быстрые шаги «трилистник» в характере татарского танца, </w:t>
      </w:r>
    </w:p>
    <w:p w:rsidR="002C7EAA" w:rsidRDefault="002C7EAA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36646">
        <w:rPr>
          <w:rFonts w:ascii="Times New Roman" w:hAnsi="Times New Roman" w:cs="Times New Roman"/>
          <w:sz w:val="28"/>
          <w:szCs w:val="28"/>
        </w:rPr>
        <w:t xml:space="preserve">бег с подниманием колена в характере молдавского танца, </w:t>
      </w:r>
    </w:p>
    <w:p w:rsidR="00436646" w:rsidRDefault="002C7EAA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36646">
        <w:rPr>
          <w:rFonts w:ascii="Times New Roman" w:hAnsi="Times New Roman" w:cs="Times New Roman"/>
          <w:sz w:val="28"/>
          <w:szCs w:val="28"/>
        </w:rPr>
        <w:t>бег с молоточками в русском характере.</w:t>
      </w:r>
    </w:p>
    <w:p w:rsidR="00436646" w:rsidRDefault="00436646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 разминки: подготовительная часть нашего занятия закончена, </w:t>
      </w:r>
    </w:p>
    <w:p w:rsidR="00436646" w:rsidRDefault="00436646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мышцы разогреты и готовы для выполнения основного комплекса  </w:t>
      </w:r>
    </w:p>
    <w:p w:rsidR="00436646" w:rsidRDefault="00436646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упражнений у станка.</w:t>
      </w:r>
    </w:p>
    <w:p w:rsidR="00392536" w:rsidRDefault="002C7EAA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92536">
        <w:rPr>
          <w:rFonts w:ascii="Times New Roman" w:hAnsi="Times New Roman" w:cs="Times New Roman"/>
          <w:sz w:val="28"/>
          <w:szCs w:val="28"/>
        </w:rPr>
        <w:t xml:space="preserve">. </w:t>
      </w:r>
      <w:r w:rsidR="00392536" w:rsidRPr="00392536">
        <w:rPr>
          <w:rFonts w:ascii="Times New Roman" w:hAnsi="Times New Roman" w:cs="Times New Roman"/>
          <w:i/>
          <w:sz w:val="28"/>
          <w:szCs w:val="28"/>
        </w:rPr>
        <w:t>Основная часть урока:</w:t>
      </w:r>
      <w:r w:rsidR="00392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D33" w:rsidRDefault="00707D33" w:rsidP="00392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4CA" w:rsidRDefault="00392536" w:rsidP="00392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536">
        <w:rPr>
          <w:rFonts w:ascii="Times New Roman" w:hAnsi="Times New Roman" w:cs="Times New Roman"/>
          <w:b/>
          <w:sz w:val="28"/>
          <w:szCs w:val="28"/>
        </w:rPr>
        <w:t>Упражнения у станка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2536" w:rsidRDefault="00392536" w:rsidP="003925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392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392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392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392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характере русского танца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392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2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позициям с </w:t>
      </w:r>
      <w:proofErr w:type="spellStart"/>
      <w:r w:rsidR="001433D2">
        <w:rPr>
          <w:rFonts w:ascii="Times New Roman" w:hAnsi="Times New Roman" w:cs="Times New Roman"/>
          <w:sz w:val="28"/>
          <w:szCs w:val="28"/>
        </w:rPr>
        <w:t>подьемом</w:t>
      </w:r>
      <w:proofErr w:type="spellEnd"/>
      <w:r w:rsidR="001433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433D2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1433D2">
        <w:rPr>
          <w:rFonts w:ascii="Times New Roman" w:hAnsi="Times New Roman" w:cs="Times New Roman"/>
          <w:sz w:val="28"/>
          <w:szCs w:val="28"/>
        </w:rPr>
        <w:t xml:space="preserve"> и наклонами корпуса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D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с притопами, </w:t>
      </w:r>
      <w:r w:rsidR="00486D53">
        <w:rPr>
          <w:rFonts w:ascii="Times New Roman" w:hAnsi="Times New Roman" w:cs="Times New Roman"/>
          <w:sz w:val="28"/>
          <w:szCs w:val="28"/>
        </w:rPr>
        <w:t>полные приседания</w:t>
      </w:r>
      <w:r w:rsidR="00707D33">
        <w:rPr>
          <w:rFonts w:ascii="Times New Roman" w:hAnsi="Times New Roman" w:cs="Times New Roman"/>
          <w:sz w:val="28"/>
          <w:szCs w:val="28"/>
        </w:rPr>
        <w:t xml:space="preserve"> по 1-й прямой позиции </w:t>
      </w:r>
      <w:r w:rsidR="00486D53">
        <w:rPr>
          <w:rFonts w:ascii="Times New Roman" w:hAnsi="Times New Roman" w:cs="Times New Roman"/>
          <w:sz w:val="28"/>
          <w:szCs w:val="28"/>
        </w:rPr>
        <w:t xml:space="preserve"> с поворотом колена.</w:t>
      </w:r>
    </w:p>
    <w:p w:rsidR="00486D53" w:rsidRDefault="00486D53" w:rsidP="003925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486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486D53">
        <w:rPr>
          <w:rFonts w:ascii="Times New Roman" w:hAnsi="Times New Roman" w:cs="Times New Roman"/>
          <w:sz w:val="28"/>
          <w:szCs w:val="28"/>
        </w:rPr>
        <w:t xml:space="preserve"> </w:t>
      </w:r>
      <w:r w:rsidR="00ED78EC">
        <w:rPr>
          <w:rFonts w:ascii="Times New Roman" w:hAnsi="Times New Roman" w:cs="Times New Roman"/>
          <w:sz w:val="28"/>
          <w:szCs w:val="28"/>
        </w:rPr>
        <w:t xml:space="preserve">по V позиции </w:t>
      </w:r>
      <w:r w:rsidRPr="00486D53">
        <w:rPr>
          <w:rFonts w:ascii="Times New Roman" w:hAnsi="Times New Roman" w:cs="Times New Roman"/>
          <w:sz w:val="28"/>
          <w:szCs w:val="28"/>
        </w:rPr>
        <w:t>с движением пятки опорной ноги в цыганском характере</w:t>
      </w:r>
      <w:r w:rsidR="00707D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прыжками вперед </w:t>
      </w:r>
      <w:r w:rsidR="00ED78E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D78EC">
        <w:rPr>
          <w:rFonts w:ascii="Times New Roman" w:hAnsi="Times New Roman" w:cs="Times New Roman"/>
          <w:sz w:val="28"/>
          <w:szCs w:val="28"/>
        </w:rPr>
        <w:t>назад ,</w:t>
      </w:r>
      <w:proofErr w:type="gramEnd"/>
      <w:r w:rsidR="00ED78E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выбросом ног на 90*, с хлопками.</w:t>
      </w:r>
    </w:p>
    <w:p w:rsidR="00486D53" w:rsidRDefault="00486D53" w:rsidP="003925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486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486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486D53">
        <w:rPr>
          <w:rFonts w:ascii="Times New Roman" w:hAnsi="Times New Roman" w:cs="Times New Roman"/>
          <w:sz w:val="28"/>
          <w:szCs w:val="28"/>
        </w:rPr>
        <w:t xml:space="preserve"> в итальянском характере с одним и двойным ударом подушечкой работающей ноги</w:t>
      </w:r>
      <w:r w:rsidR="00007E8B">
        <w:rPr>
          <w:rFonts w:ascii="Times New Roman" w:hAnsi="Times New Roman" w:cs="Times New Roman"/>
          <w:sz w:val="28"/>
          <w:szCs w:val="28"/>
        </w:rPr>
        <w:t xml:space="preserve">, с движением пятки опорной ноги (на прямых ногах и с </w:t>
      </w:r>
      <w:proofErr w:type="spellStart"/>
      <w:r w:rsidR="00007E8B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="00007E8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07E8B">
        <w:rPr>
          <w:rFonts w:ascii="Times New Roman" w:hAnsi="Times New Roman" w:cs="Times New Roman"/>
          <w:sz w:val="28"/>
          <w:szCs w:val="28"/>
        </w:rPr>
        <w:t>,  с</w:t>
      </w:r>
      <w:proofErr w:type="gramEnd"/>
      <w:r w:rsidR="0000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E8B">
        <w:rPr>
          <w:rFonts w:ascii="Times New Roman" w:hAnsi="Times New Roman" w:cs="Times New Roman"/>
          <w:sz w:val="28"/>
          <w:szCs w:val="28"/>
        </w:rPr>
        <w:t>balancuare</w:t>
      </w:r>
      <w:proofErr w:type="spellEnd"/>
      <w:r w:rsidR="00007E8B">
        <w:rPr>
          <w:rFonts w:ascii="Times New Roman" w:hAnsi="Times New Roman" w:cs="Times New Roman"/>
          <w:sz w:val="28"/>
          <w:szCs w:val="28"/>
        </w:rPr>
        <w:t>.</w:t>
      </w:r>
    </w:p>
    <w:p w:rsidR="00007E8B" w:rsidRPr="00485836" w:rsidRDefault="001D18FC" w:rsidP="003925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48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485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48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485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48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485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 w:rsidRPr="0048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48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48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dedans</w:t>
      </w:r>
      <w:r w:rsidRPr="00485836">
        <w:rPr>
          <w:rFonts w:ascii="Times New Roman" w:hAnsi="Times New Roman" w:cs="Times New Roman"/>
          <w:sz w:val="28"/>
          <w:szCs w:val="28"/>
        </w:rPr>
        <w:t xml:space="preserve"> </w:t>
      </w:r>
      <w:r w:rsidR="00485836">
        <w:rPr>
          <w:rFonts w:ascii="Times New Roman" w:hAnsi="Times New Roman" w:cs="Times New Roman"/>
          <w:sz w:val="28"/>
          <w:szCs w:val="28"/>
        </w:rPr>
        <w:t>в польском характере, рабочая нога выполняет круг носком, каблуком, с характерным положением корпуса и рук</w:t>
      </w:r>
      <w:r w:rsidR="00060199">
        <w:rPr>
          <w:rFonts w:ascii="Times New Roman" w:hAnsi="Times New Roman" w:cs="Times New Roman"/>
          <w:sz w:val="28"/>
          <w:szCs w:val="28"/>
        </w:rPr>
        <w:t xml:space="preserve">, «восьмерка» с движением рук, </w:t>
      </w:r>
      <w:proofErr w:type="gramStart"/>
      <w:r w:rsidR="00060199">
        <w:rPr>
          <w:rFonts w:ascii="Times New Roman" w:hAnsi="Times New Roman" w:cs="Times New Roman"/>
          <w:sz w:val="28"/>
          <w:szCs w:val="28"/>
        </w:rPr>
        <w:t>разворот  пятки</w:t>
      </w:r>
      <w:proofErr w:type="gramEnd"/>
      <w:r w:rsidR="00060199">
        <w:rPr>
          <w:rFonts w:ascii="Times New Roman" w:hAnsi="Times New Roman" w:cs="Times New Roman"/>
          <w:sz w:val="28"/>
          <w:szCs w:val="28"/>
        </w:rPr>
        <w:t xml:space="preserve"> опорной ноги, </w:t>
      </w:r>
      <w:proofErr w:type="spellStart"/>
      <w:r w:rsidR="00060199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="00060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99">
        <w:rPr>
          <w:rFonts w:ascii="Times New Roman" w:hAnsi="Times New Roman" w:cs="Times New Roman"/>
          <w:sz w:val="28"/>
          <w:szCs w:val="28"/>
        </w:rPr>
        <w:t>tortille</w:t>
      </w:r>
      <w:proofErr w:type="spellEnd"/>
      <w:r w:rsidR="00060199">
        <w:rPr>
          <w:rFonts w:ascii="Times New Roman" w:hAnsi="Times New Roman" w:cs="Times New Roman"/>
          <w:sz w:val="28"/>
          <w:szCs w:val="28"/>
        </w:rPr>
        <w:t xml:space="preserve"> (одинарный, двойной). </w:t>
      </w:r>
    </w:p>
    <w:p w:rsidR="00060199" w:rsidRDefault="00ED78E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ED7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 w:rsidRPr="00ED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восточном характере с разворотом рабочей стопы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sur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cou-de-pied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D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позиции к станку и с разворотом на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позицию, с раскрытием ноги на 45*,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357">
        <w:rPr>
          <w:rFonts w:ascii="Times New Roman" w:hAnsi="Times New Roman" w:cs="Times New Roman"/>
          <w:sz w:val="28"/>
          <w:szCs w:val="28"/>
        </w:rPr>
        <w:t>bras</w:t>
      </w:r>
      <w:proofErr w:type="spellEnd"/>
      <w:r w:rsidR="00A02357">
        <w:rPr>
          <w:rFonts w:ascii="Times New Roman" w:hAnsi="Times New Roman" w:cs="Times New Roman"/>
          <w:sz w:val="28"/>
          <w:szCs w:val="28"/>
        </w:rPr>
        <w:t xml:space="preserve">, с подниманием ноги на </w:t>
      </w:r>
      <w:r w:rsidR="00A73C95">
        <w:rPr>
          <w:rFonts w:ascii="Times New Roman" w:hAnsi="Times New Roman" w:cs="Times New Roman"/>
          <w:sz w:val="28"/>
          <w:szCs w:val="28"/>
        </w:rPr>
        <w:t>90*.</w:t>
      </w:r>
    </w:p>
    <w:p w:rsidR="00A73C95" w:rsidRDefault="00A73C9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«веревочке» и «веревочка» </w:t>
      </w:r>
      <w:r w:rsidR="000F276C">
        <w:rPr>
          <w:rFonts w:ascii="Times New Roman" w:hAnsi="Times New Roman" w:cs="Times New Roman"/>
          <w:sz w:val="28"/>
          <w:szCs w:val="28"/>
        </w:rPr>
        <w:t xml:space="preserve">в украинском характере из </w:t>
      </w:r>
      <w:proofErr w:type="spellStart"/>
      <w:r w:rsidR="000F276C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="000F276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F276C">
        <w:rPr>
          <w:rFonts w:ascii="Times New Roman" w:hAnsi="Times New Roman" w:cs="Times New Roman"/>
          <w:sz w:val="28"/>
          <w:szCs w:val="28"/>
        </w:rPr>
        <w:t>подьемом</w:t>
      </w:r>
      <w:proofErr w:type="spellEnd"/>
      <w:r w:rsidR="000F27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F276C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0F276C">
        <w:rPr>
          <w:rFonts w:ascii="Times New Roman" w:hAnsi="Times New Roman" w:cs="Times New Roman"/>
          <w:sz w:val="28"/>
          <w:szCs w:val="28"/>
        </w:rPr>
        <w:t xml:space="preserve"> опорной ноги, с разворотом колена из </w:t>
      </w:r>
      <w:r w:rsidR="000F276C">
        <w:rPr>
          <w:rFonts w:ascii="Times New Roman" w:hAnsi="Times New Roman" w:cs="Times New Roman"/>
          <w:sz w:val="28"/>
          <w:szCs w:val="28"/>
        </w:rPr>
        <w:lastRenderedPageBreak/>
        <w:t xml:space="preserve">выворотного положения в </w:t>
      </w:r>
      <w:proofErr w:type="spellStart"/>
      <w:r w:rsidR="000F276C">
        <w:rPr>
          <w:rFonts w:ascii="Times New Roman" w:hAnsi="Times New Roman" w:cs="Times New Roman"/>
          <w:sz w:val="28"/>
          <w:szCs w:val="28"/>
        </w:rPr>
        <w:t>невыворотное</w:t>
      </w:r>
      <w:proofErr w:type="spellEnd"/>
      <w:r w:rsidR="000F276C">
        <w:rPr>
          <w:rFonts w:ascii="Times New Roman" w:hAnsi="Times New Roman" w:cs="Times New Roman"/>
          <w:sz w:val="28"/>
          <w:szCs w:val="28"/>
        </w:rPr>
        <w:t xml:space="preserve"> и обратно, с поворотом пятки опорной ноги, «винт» (повороты ноги из </w:t>
      </w:r>
      <w:proofErr w:type="spellStart"/>
      <w:r w:rsidR="000F276C">
        <w:rPr>
          <w:rFonts w:ascii="Times New Roman" w:hAnsi="Times New Roman" w:cs="Times New Roman"/>
          <w:sz w:val="28"/>
          <w:szCs w:val="28"/>
        </w:rPr>
        <w:t>невыво</w:t>
      </w:r>
      <w:r w:rsidR="00016E39">
        <w:rPr>
          <w:rFonts w:ascii="Times New Roman" w:hAnsi="Times New Roman" w:cs="Times New Roman"/>
          <w:sz w:val="28"/>
          <w:szCs w:val="28"/>
        </w:rPr>
        <w:t>ротного</w:t>
      </w:r>
      <w:proofErr w:type="spellEnd"/>
      <w:r w:rsidR="00016E39">
        <w:rPr>
          <w:rFonts w:ascii="Times New Roman" w:hAnsi="Times New Roman" w:cs="Times New Roman"/>
          <w:sz w:val="28"/>
          <w:szCs w:val="28"/>
        </w:rPr>
        <w:t xml:space="preserve"> положения в выворотное), «веревочка» на </w:t>
      </w:r>
      <w:proofErr w:type="spellStart"/>
      <w:r w:rsidR="00016E39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016E39">
        <w:rPr>
          <w:rFonts w:ascii="Times New Roman" w:hAnsi="Times New Roman" w:cs="Times New Roman"/>
          <w:sz w:val="28"/>
          <w:szCs w:val="28"/>
        </w:rPr>
        <w:t>, «веревочка» с поворотом.</w:t>
      </w:r>
    </w:p>
    <w:p w:rsidR="000F276C" w:rsidRDefault="000F276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46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developpe</w:t>
      </w:r>
      <w:proofErr w:type="spellEnd"/>
      <w:r w:rsidRPr="00460C10">
        <w:rPr>
          <w:rFonts w:ascii="Times New Roman" w:hAnsi="Times New Roman" w:cs="Times New Roman"/>
          <w:sz w:val="28"/>
          <w:szCs w:val="28"/>
        </w:rPr>
        <w:t xml:space="preserve"> в казахском характере, </w:t>
      </w:r>
      <w:r w:rsidR="00460C10">
        <w:rPr>
          <w:rFonts w:ascii="Times New Roman" w:hAnsi="Times New Roman" w:cs="Times New Roman"/>
          <w:sz w:val="28"/>
          <w:szCs w:val="28"/>
        </w:rPr>
        <w:t xml:space="preserve">по позам, с перегибом корпуса назад, в сторону, с </w:t>
      </w:r>
      <w:proofErr w:type="gramStart"/>
      <w:r w:rsidR="00460C10">
        <w:rPr>
          <w:rFonts w:ascii="Times New Roman" w:hAnsi="Times New Roman" w:cs="Times New Roman"/>
          <w:sz w:val="28"/>
          <w:szCs w:val="28"/>
        </w:rPr>
        <w:t>растяжкой .</w:t>
      </w:r>
      <w:proofErr w:type="gramEnd"/>
      <w:r w:rsidR="00DC016E">
        <w:rPr>
          <w:rFonts w:ascii="Times New Roman" w:hAnsi="Times New Roman" w:cs="Times New Roman"/>
          <w:sz w:val="28"/>
          <w:szCs w:val="28"/>
        </w:rPr>
        <w:t xml:space="preserve"> с разными движениями рук и наклонами корпуса национальной лексики.</w:t>
      </w:r>
    </w:p>
    <w:p w:rsidR="00460C10" w:rsidRDefault="00460C1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Flic</w:t>
      </w:r>
      <w:proofErr w:type="spellEnd"/>
      <w:r w:rsidRPr="00460C1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flac</w:t>
      </w:r>
      <w:proofErr w:type="spellEnd"/>
      <w:r w:rsidR="00016E39">
        <w:rPr>
          <w:rFonts w:ascii="Times New Roman" w:hAnsi="Times New Roman" w:cs="Times New Roman"/>
          <w:sz w:val="28"/>
          <w:szCs w:val="28"/>
        </w:rPr>
        <w:t xml:space="preserve"> на материале матросского танца «Яблочко»,</w:t>
      </w:r>
      <w:r w:rsidRPr="0046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ударом </w:t>
      </w:r>
      <w:r w:rsidR="00DC01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подушечкой</w:t>
      </w:r>
      <w:r w:rsidR="00DC01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работающей ноги </w:t>
      </w:r>
      <w:r w:rsidR="00DC016E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DC016E">
        <w:rPr>
          <w:rFonts w:ascii="Times New Roman" w:hAnsi="Times New Roman" w:cs="Times New Roman"/>
          <w:sz w:val="28"/>
          <w:szCs w:val="28"/>
        </w:rPr>
        <w:t>переступаниями</w:t>
      </w:r>
      <w:proofErr w:type="spellEnd"/>
      <w:r w:rsidR="00DC016E">
        <w:rPr>
          <w:rFonts w:ascii="Times New Roman" w:hAnsi="Times New Roman" w:cs="Times New Roman"/>
          <w:sz w:val="28"/>
          <w:szCs w:val="28"/>
        </w:rPr>
        <w:t xml:space="preserve"> , с выходом обеих ног на каблук.</w:t>
      </w:r>
    </w:p>
    <w:p w:rsidR="00460C10" w:rsidRDefault="00460C1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</w:t>
      </w:r>
      <w:r w:rsidR="00DC016E">
        <w:rPr>
          <w:rFonts w:ascii="Times New Roman" w:hAnsi="Times New Roman" w:cs="Times New Roman"/>
          <w:sz w:val="28"/>
          <w:szCs w:val="28"/>
        </w:rPr>
        <w:t xml:space="preserve">тукивания в испанском характере, </w:t>
      </w:r>
      <w:proofErr w:type="spellStart"/>
      <w:r w:rsidR="009D050A">
        <w:rPr>
          <w:rFonts w:ascii="Times New Roman" w:hAnsi="Times New Roman" w:cs="Times New Roman"/>
          <w:sz w:val="28"/>
          <w:szCs w:val="28"/>
          <w:lang w:val="en-US"/>
        </w:rPr>
        <w:t>zapateado</w:t>
      </w:r>
      <w:proofErr w:type="spellEnd"/>
      <w:r w:rsidR="009D050A" w:rsidRPr="009D050A">
        <w:rPr>
          <w:rFonts w:ascii="Times New Roman" w:hAnsi="Times New Roman" w:cs="Times New Roman"/>
          <w:sz w:val="28"/>
          <w:szCs w:val="28"/>
        </w:rPr>
        <w:t xml:space="preserve"> - </w:t>
      </w:r>
      <w:r w:rsidR="009D050A">
        <w:rPr>
          <w:rFonts w:ascii="Times New Roman" w:hAnsi="Times New Roman" w:cs="Times New Roman"/>
          <w:sz w:val="28"/>
          <w:szCs w:val="28"/>
        </w:rPr>
        <w:t xml:space="preserve">поочередные выстукивания </w:t>
      </w:r>
      <w:r w:rsidR="00EC1019">
        <w:rPr>
          <w:rFonts w:ascii="Times New Roman" w:hAnsi="Times New Roman" w:cs="Times New Roman"/>
          <w:sz w:val="28"/>
          <w:szCs w:val="28"/>
        </w:rPr>
        <w:t xml:space="preserve"> каблуками и </w:t>
      </w:r>
      <w:proofErr w:type="spellStart"/>
      <w:r w:rsidR="00EC1019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="00EC1019">
        <w:rPr>
          <w:rFonts w:ascii="Times New Roman" w:hAnsi="Times New Roman" w:cs="Times New Roman"/>
          <w:sz w:val="28"/>
          <w:szCs w:val="28"/>
        </w:rPr>
        <w:t xml:space="preserve"> </w:t>
      </w:r>
      <w:r w:rsidR="009D050A">
        <w:rPr>
          <w:rFonts w:ascii="Times New Roman" w:hAnsi="Times New Roman" w:cs="Times New Roman"/>
          <w:sz w:val="28"/>
          <w:szCs w:val="28"/>
        </w:rPr>
        <w:t xml:space="preserve"> по 1-й прямой позиции,</w:t>
      </w:r>
      <w:r w:rsidR="00DC016E">
        <w:rPr>
          <w:rFonts w:ascii="Times New Roman" w:hAnsi="Times New Roman" w:cs="Times New Roman"/>
          <w:sz w:val="28"/>
          <w:szCs w:val="28"/>
        </w:rPr>
        <w:t xml:space="preserve"> мелкие быстрые дробные дорожки, </w:t>
      </w:r>
      <w:r w:rsidR="00F468A5">
        <w:rPr>
          <w:rFonts w:ascii="Times New Roman" w:hAnsi="Times New Roman" w:cs="Times New Roman"/>
          <w:sz w:val="28"/>
          <w:szCs w:val="28"/>
        </w:rPr>
        <w:t xml:space="preserve">удар одной ногой всей стопой, с последующими ударами другой ногой каблуком и </w:t>
      </w:r>
      <w:proofErr w:type="spellStart"/>
      <w:r w:rsidR="00F468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="00F468A5">
        <w:rPr>
          <w:rFonts w:ascii="Times New Roman" w:hAnsi="Times New Roman" w:cs="Times New Roman"/>
          <w:sz w:val="28"/>
          <w:szCs w:val="28"/>
        </w:rPr>
        <w:t>, движения рук в характерном испанском характере с одновре</w:t>
      </w:r>
      <w:r w:rsidR="00707D33">
        <w:rPr>
          <w:rFonts w:ascii="Times New Roman" w:hAnsi="Times New Roman" w:cs="Times New Roman"/>
          <w:sz w:val="28"/>
          <w:szCs w:val="28"/>
        </w:rPr>
        <w:t>менным перегибанием корпуса, уд</w:t>
      </w:r>
      <w:r w:rsidR="00F468A5">
        <w:rPr>
          <w:rFonts w:ascii="Times New Roman" w:hAnsi="Times New Roman" w:cs="Times New Roman"/>
          <w:sz w:val="28"/>
          <w:szCs w:val="28"/>
        </w:rPr>
        <w:t>л</w:t>
      </w:r>
      <w:r w:rsidR="00707D33">
        <w:rPr>
          <w:rFonts w:ascii="Times New Roman" w:hAnsi="Times New Roman" w:cs="Times New Roman"/>
          <w:sz w:val="28"/>
          <w:szCs w:val="28"/>
        </w:rPr>
        <w:t>ин</w:t>
      </w:r>
      <w:r w:rsidR="00F468A5">
        <w:rPr>
          <w:rFonts w:ascii="Times New Roman" w:hAnsi="Times New Roman" w:cs="Times New Roman"/>
          <w:sz w:val="28"/>
          <w:szCs w:val="28"/>
        </w:rPr>
        <w:t xml:space="preserve">енный шаг вперед с соскоком на </w:t>
      </w:r>
      <w:proofErr w:type="spellStart"/>
      <w:r w:rsidR="00F468A5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F468A5">
        <w:rPr>
          <w:rFonts w:ascii="Times New Roman" w:hAnsi="Times New Roman" w:cs="Times New Roman"/>
          <w:sz w:val="28"/>
          <w:szCs w:val="28"/>
        </w:rPr>
        <w:t xml:space="preserve"> обеих ног.</w:t>
      </w:r>
    </w:p>
    <w:p w:rsidR="00F468A5" w:rsidRDefault="0037583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375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75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375839">
        <w:rPr>
          <w:rFonts w:ascii="Times New Roman" w:hAnsi="Times New Roman" w:cs="Times New Roman"/>
          <w:sz w:val="28"/>
          <w:szCs w:val="28"/>
        </w:rPr>
        <w:t xml:space="preserve"> в украинском </w:t>
      </w:r>
      <w:proofErr w:type="gramStart"/>
      <w:r w:rsidRPr="00375839">
        <w:rPr>
          <w:rFonts w:ascii="Times New Roman" w:hAnsi="Times New Roman" w:cs="Times New Roman"/>
          <w:sz w:val="28"/>
          <w:szCs w:val="28"/>
        </w:rPr>
        <w:t>характере ,</w:t>
      </w:r>
      <w:proofErr w:type="gramEnd"/>
      <w:r w:rsidRPr="00375839">
        <w:rPr>
          <w:rFonts w:ascii="Times New Roman" w:hAnsi="Times New Roman" w:cs="Times New Roman"/>
          <w:sz w:val="28"/>
          <w:szCs w:val="28"/>
        </w:rPr>
        <w:t xml:space="preserve"> высокие броски рабочей ноги крестом, круговой высокий бросок ноги с первой точки партера в третью с глубоким приседанием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37583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375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разворотом корпуса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ecarte</w:t>
      </w:r>
      <w:proofErr w:type="spellEnd"/>
      <w:r w:rsidRPr="00375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вперед и назад.</w:t>
      </w:r>
    </w:p>
    <w:p w:rsidR="00375839" w:rsidRDefault="0037583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375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375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bras</w:t>
      </w:r>
      <w:r w:rsidRPr="00375839">
        <w:rPr>
          <w:rFonts w:ascii="Times New Roman" w:hAnsi="Times New Roman" w:cs="Times New Roman"/>
          <w:sz w:val="28"/>
          <w:szCs w:val="28"/>
        </w:rPr>
        <w:t xml:space="preserve"> – комплекс </w:t>
      </w:r>
      <w:r>
        <w:rPr>
          <w:rFonts w:ascii="Times New Roman" w:hAnsi="Times New Roman" w:cs="Times New Roman"/>
          <w:sz w:val="28"/>
          <w:szCs w:val="28"/>
        </w:rPr>
        <w:t xml:space="preserve">упражнений с наклонами корпуса (в стороны, назад), сменой позиций рук,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опорную ногу, а рабочая нога выполняет растяжку.</w:t>
      </w:r>
    </w:p>
    <w:p w:rsidR="00375839" w:rsidRDefault="00375839" w:rsidP="0037583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F9" w:rsidRDefault="00A37CF9" w:rsidP="00A37CF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середине зала:</w:t>
      </w:r>
    </w:p>
    <w:p w:rsidR="00A37CF9" w:rsidRDefault="00A37CF9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B13">
        <w:rPr>
          <w:rFonts w:ascii="Times New Roman" w:hAnsi="Times New Roman" w:cs="Times New Roman"/>
          <w:i/>
          <w:sz w:val="28"/>
          <w:szCs w:val="28"/>
        </w:rPr>
        <w:t>Элементы русского народного танца</w:t>
      </w:r>
      <w:r w:rsidR="007F4B13">
        <w:rPr>
          <w:rFonts w:ascii="Times New Roman" w:hAnsi="Times New Roman" w:cs="Times New Roman"/>
          <w:i/>
          <w:sz w:val="28"/>
          <w:szCs w:val="28"/>
        </w:rPr>
        <w:t>:</w:t>
      </w:r>
    </w:p>
    <w:p w:rsidR="007F4B13" w:rsidRDefault="007F4B13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Перекат – боковой ход с каблука на всю стопу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4B13" w:rsidRDefault="007F4B13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«Ключ» дробный сложный;</w:t>
      </w:r>
    </w:p>
    <w:p w:rsidR="007F4B13" w:rsidRDefault="007F4B13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«маятник» в поперечном движении;</w:t>
      </w:r>
    </w:p>
    <w:p w:rsidR="007F4B13" w:rsidRDefault="007F4B13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«голубцы» с поджатыми ногами с переходом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4B13" w:rsidRDefault="007F4B13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«веревочка» </w:t>
      </w:r>
      <w:r w:rsidR="005D2D14">
        <w:rPr>
          <w:rFonts w:ascii="Times New Roman" w:hAnsi="Times New Roman" w:cs="Times New Roman"/>
          <w:sz w:val="28"/>
          <w:szCs w:val="28"/>
        </w:rPr>
        <w:t xml:space="preserve">простая  с </w:t>
      </w:r>
      <w:proofErr w:type="spellStart"/>
      <w:r w:rsidR="005D2D14">
        <w:rPr>
          <w:rFonts w:ascii="Times New Roman" w:hAnsi="Times New Roman" w:cs="Times New Roman"/>
          <w:sz w:val="28"/>
          <w:szCs w:val="28"/>
        </w:rPr>
        <w:t>перетопами</w:t>
      </w:r>
      <w:proofErr w:type="spellEnd"/>
      <w:r w:rsidR="005D2D14">
        <w:rPr>
          <w:rFonts w:ascii="Times New Roman" w:hAnsi="Times New Roman" w:cs="Times New Roman"/>
          <w:sz w:val="28"/>
          <w:szCs w:val="28"/>
        </w:rPr>
        <w:t>, двойная с «</w:t>
      </w:r>
      <w:proofErr w:type="spellStart"/>
      <w:r w:rsidR="005D2D14">
        <w:rPr>
          <w:rFonts w:ascii="Times New Roman" w:hAnsi="Times New Roman" w:cs="Times New Roman"/>
          <w:sz w:val="28"/>
          <w:szCs w:val="28"/>
        </w:rPr>
        <w:t>ковырялочкой</w:t>
      </w:r>
      <w:proofErr w:type="spellEnd"/>
      <w:r w:rsidR="005D2D1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D2D14" w:rsidRDefault="005D2D14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поворотом;</w:t>
      </w:r>
    </w:p>
    <w:p w:rsidR="005D2D14" w:rsidRDefault="005D2D14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«веревочки» и подскок с поджатыми ногами;</w:t>
      </w:r>
    </w:p>
    <w:p w:rsidR="005D2D14" w:rsidRDefault="005D2D14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1C25">
        <w:rPr>
          <w:rFonts w:ascii="Times New Roman" w:hAnsi="Times New Roman" w:cs="Times New Roman"/>
          <w:sz w:val="28"/>
          <w:szCs w:val="28"/>
        </w:rPr>
        <w:t>три дробные дорожки с заключительным ударом;</w:t>
      </w:r>
    </w:p>
    <w:p w:rsidR="00406E0E" w:rsidRPr="00707D33" w:rsidRDefault="00406E0E" w:rsidP="00707D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3DB9" w:rsidRDefault="00B73DB9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Элементы венгерского народного танца: </w:t>
      </w:r>
    </w:p>
    <w:p w:rsidR="00B73DB9" w:rsidRDefault="00B73DB9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ног, рук;</w:t>
      </w:r>
    </w:p>
    <w:p w:rsidR="00B73DB9" w:rsidRDefault="00B73DB9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«ключ» - удар каблуками (одинарный, двойной);</w:t>
      </w:r>
    </w:p>
    <w:p w:rsidR="00B73DB9" w:rsidRDefault="00B73DB9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(усложненный «ключ»)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73DB9" w:rsidRDefault="00B73DB9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pasbalance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3DB9" w:rsidRDefault="00B73DB9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перебор – три переступания на месте с открыванием ноги на 35*;</w:t>
      </w:r>
    </w:p>
    <w:p w:rsidR="00B73DB9" w:rsidRDefault="00B73DB9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«веревочка» на месте, с продвижением назад и в повороте;</w:t>
      </w:r>
    </w:p>
    <w:p w:rsidR="00B73DB9" w:rsidRDefault="00B73DB9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развертывание ноги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)вперед  и в полуприседании: </w:t>
      </w:r>
    </w:p>
    <w:p w:rsidR="00B73DB9" w:rsidRDefault="00B73DB9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последующими шагами, </w:t>
      </w:r>
      <w:r w:rsidR="007D00BE">
        <w:rPr>
          <w:rFonts w:ascii="Times New Roman" w:hAnsi="Times New Roman" w:cs="Times New Roman"/>
          <w:sz w:val="28"/>
          <w:szCs w:val="28"/>
        </w:rPr>
        <w:t xml:space="preserve">с шагом на </w:t>
      </w:r>
      <w:proofErr w:type="spellStart"/>
      <w:r w:rsidR="007D00BE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7D00BE">
        <w:rPr>
          <w:rFonts w:ascii="Times New Roman" w:hAnsi="Times New Roman" w:cs="Times New Roman"/>
          <w:sz w:val="28"/>
          <w:szCs w:val="28"/>
        </w:rPr>
        <w:t xml:space="preserve"> и подведением </w:t>
      </w: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другой ноги сзади;</w:t>
      </w: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«голубец» (простой с подниманием ноги в сторону, в прыжке с </w:t>
      </w:r>
      <w:proofErr w:type="gramEnd"/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одним и двойными ударами по 1-й прямой позиции);</w:t>
      </w: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 на обеих ногах по 5-й открытой позиции.</w:t>
      </w: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Элементы испанского сценического танца: </w:t>
      </w: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ног, рук;</w:t>
      </w: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переводы рук в различные положения;</w:t>
      </w: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ходы: удлиненные шаги в полуприседании с продвижением вперед, </w:t>
      </w: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удлиненный шаг вперед на всю стопу в прямом положении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полуприседании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последующими двумя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переступаниями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1-й </w:t>
      </w: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прямой позиции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двумя небольшими шагами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A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1A98" w:rsidRDefault="008B1A98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шаг в сторону в полуприседании со скользящим подведением и </w:t>
      </w:r>
    </w:p>
    <w:p w:rsidR="008B1A98" w:rsidRDefault="008B1A98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подьемом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5-ю открытую позицию другой ноги </w:t>
      </w:r>
    </w:p>
    <w:p w:rsidR="008B1A98" w:rsidRDefault="008B1A98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последующим переходом на нее в полуприседании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pas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98" w:rsidRPr="008B1A98" w:rsidRDefault="008B1A98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glissade</w:t>
      </w:r>
      <w:proofErr w:type="gramEnd"/>
      <w:r w:rsidRPr="008B1A98">
        <w:rPr>
          <w:rFonts w:ascii="Times New Roman" w:hAnsi="Times New Roman" w:cs="Times New Roman"/>
          <w:sz w:val="28"/>
          <w:szCs w:val="28"/>
        </w:rPr>
        <w:t>), в координации с движением руки и наклоном корпуса;</w:t>
      </w:r>
    </w:p>
    <w:p w:rsidR="008B1A98" w:rsidRDefault="008B1A98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B16BB6">
        <w:rPr>
          <w:rFonts w:ascii="Times New Roman" w:hAnsi="Times New Roman" w:cs="Times New Roman"/>
          <w:sz w:val="28"/>
          <w:szCs w:val="28"/>
          <w:lang w:val="en-US"/>
        </w:rPr>
        <w:t>zapateado</w:t>
      </w:r>
      <w:proofErr w:type="spellEnd"/>
      <w:r w:rsidR="00B16BB6" w:rsidRPr="00B16BB6">
        <w:rPr>
          <w:rFonts w:ascii="Times New Roman" w:hAnsi="Times New Roman" w:cs="Times New Roman"/>
          <w:sz w:val="28"/>
          <w:szCs w:val="28"/>
        </w:rPr>
        <w:t xml:space="preserve"> – поочередные </w:t>
      </w:r>
      <w:r w:rsidR="00B16BB6">
        <w:rPr>
          <w:rFonts w:ascii="Times New Roman" w:hAnsi="Times New Roman" w:cs="Times New Roman"/>
          <w:sz w:val="28"/>
          <w:szCs w:val="28"/>
        </w:rPr>
        <w:t xml:space="preserve">выстукивания </w:t>
      </w:r>
      <w:proofErr w:type="spellStart"/>
      <w:r w:rsidR="00B16BB6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="00B16BB6">
        <w:rPr>
          <w:rFonts w:ascii="Times New Roman" w:hAnsi="Times New Roman" w:cs="Times New Roman"/>
          <w:sz w:val="28"/>
          <w:szCs w:val="28"/>
        </w:rPr>
        <w:t xml:space="preserve"> и каблуками </w:t>
      </w:r>
    </w:p>
    <w:p w:rsidR="00406E0E" w:rsidRPr="00707D33" w:rsidRDefault="00B16BB6" w:rsidP="00707D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1-й прямой позиции с движениями рук.</w:t>
      </w:r>
    </w:p>
    <w:p w:rsidR="00406E0E" w:rsidRDefault="00406E0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B6" w:rsidRDefault="00B16BB6" w:rsidP="00B16BB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Прыжки и вращения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34B" w:rsidRDefault="002F634B" w:rsidP="002F63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«поджатые» - прыжок с поджатыми </w:t>
      </w:r>
      <w:r w:rsidR="00CF3D9B">
        <w:rPr>
          <w:rFonts w:ascii="Times New Roman" w:hAnsi="Times New Roman" w:cs="Times New Roman"/>
          <w:sz w:val="28"/>
          <w:szCs w:val="28"/>
        </w:rPr>
        <w:t xml:space="preserve">ногами </w:t>
      </w:r>
      <w:r>
        <w:rPr>
          <w:rFonts w:ascii="Times New Roman" w:hAnsi="Times New Roman" w:cs="Times New Roman"/>
          <w:sz w:val="28"/>
          <w:szCs w:val="28"/>
        </w:rPr>
        <w:t xml:space="preserve">назад </w:t>
      </w:r>
      <w:r w:rsidR="00CF3D9B">
        <w:rPr>
          <w:rFonts w:ascii="Times New Roman" w:hAnsi="Times New Roman" w:cs="Times New Roman"/>
          <w:sz w:val="28"/>
          <w:szCs w:val="28"/>
        </w:rPr>
        <w:t>и в повороте;</w:t>
      </w:r>
    </w:p>
    <w:p w:rsidR="00CF3D9B" w:rsidRPr="002F634B" w:rsidRDefault="00CF3D9B" w:rsidP="002F63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большой прыжок «в кольцо»;</w:t>
      </w:r>
    </w:p>
    <w:p w:rsidR="00B16BB6" w:rsidRDefault="00B16BB6" w:rsidP="00B16B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FEF">
        <w:rPr>
          <w:rFonts w:ascii="Times New Roman" w:hAnsi="Times New Roman" w:cs="Times New Roman"/>
          <w:sz w:val="28"/>
          <w:szCs w:val="28"/>
        </w:rPr>
        <w:t xml:space="preserve">вращения по диагонали: </w:t>
      </w:r>
    </w:p>
    <w:p w:rsidR="001C4FEF" w:rsidRDefault="001C4FEF" w:rsidP="00B16B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вращения «блинчики»;</w:t>
      </w:r>
    </w:p>
    <w:p w:rsidR="001C4FEF" w:rsidRDefault="001C4FEF" w:rsidP="00B16B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сочетании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повороте;</w:t>
      </w:r>
    </w:p>
    <w:p w:rsidR="001C4FEF" w:rsidRDefault="001C4FEF" w:rsidP="00B16B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бег в повороте;</w:t>
      </w:r>
    </w:p>
    <w:p w:rsidR="00CF3D9B" w:rsidRDefault="00CF3D9B" w:rsidP="00B16B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«бегунок» с выносом ноги на каблук, и с перескоком.</w:t>
      </w:r>
    </w:p>
    <w:p w:rsidR="00CF3D9B" w:rsidRDefault="00CF3D9B" w:rsidP="00B16B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D9B" w:rsidRDefault="00707D33" w:rsidP="00CF3D9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Танцевальные э</w:t>
      </w:r>
      <w:r w:rsidR="00CF3D9B">
        <w:rPr>
          <w:rFonts w:ascii="Times New Roman" w:hAnsi="Times New Roman" w:cs="Times New Roman"/>
          <w:b/>
          <w:sz w:val="28"/>
          <w:szCs w:val="28"/>
        </w:rPr>
        <w:t xml:space="preserve">тюды на середине зала: </w:t>
      </w:r>
    </w:p>
    <w:p w:rsidR="00CF3D9B" w:rsidRDefault="00CF3D9B" w:rsidP="00CF3D9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на материале татарского народного танца</w:t>
      </w:r>
    </w:p>
    <w:p w:rsidR="00CF3D9B" w:rsidRDefault="00CF3D9B" w:rsidP="00CF3D9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на материале венгерского народного танца «Чардаш»</w:t>
      </w:r>
    </w:p>
    <w:p w:rsidR="00CF3D9B" w:rsidRPr="00CF3D9B" w:rsidRDefault="00CF3D9B" w:rsidP="00CF3D9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на материале узбекского народного танца</w:t>
      </w:r>
    </w:p>
    <w:p w:rsidR="007D00BE" w:rsidRDefault="007D00BE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09" w:rsidRDefault="00A92C09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5.Заключительная часть урока: </w:t>
      </w:r>
    </w:p>
    <w:p w:rsidR="00C02F70" w:rsidRDefault="00A92C09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подведение итогов, с указанием </w:t>
      </w:r>
      <w:r w:rsidR="00C02F70">
        <w:rPr>
          <w:rFonts w:ascii="Times New Roman" w:hAnsi="Times New Roman" w:cs="Times New Roman"/>
          <w:sz w:val="28"/>
          <w:szCs w:val="28"/>
        </w:rPr>
        <w:t xml:space="preserve">на недостатки и достоинства, </w:t>
      </w:r>
    </w:p>
    <w:p w:rsidR="00A92C09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2C09">
        <w:rPr>
          <w:rFonts w:ascii="Times New Roman" w:hAnsi="Times New Roman" w:cs="Times New Roman"/>
          <w:sz w:val="28"/>
          <w:szCs w:val="28"/>
        </w:rPr>
        <w:t>на что надо обратить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в усвоении материала по исполнению </w:t>
      </w:r>
    </w:p>
    <w:p w:rsidR="00C02F70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упражнений и комбинаций народно-сценического танца;</w:t>
      </w:r>
    </w:p>
    <w:p w:rsidR="00C02F70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похвалить своих воспитанниц за хорошие качества, стимулировать </w:t>
      </w:r>
    </w:p>
    <w:p w:rsidR="00C02F70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хорошими оценками;</w:t>
      </w:r>
    </w:p>
    <w:p w:rsidR="00C02F70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поблагодарить всех учащихся и концертмейстера  за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F70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02F70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поклон в русском характере с продвижением вперед и отходом назад.</w:t>
      </w:r>
    </w:p>
    <w:p w:rsidR="00C02F70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F70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F70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F70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F70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F70" w:rsidRDefault="00C02F70" w:rsidP="00C02F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C02F70" w:rsidRDefault="00701091" w:rsidP="00C02F7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А.Борзов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Грамматика русского танца. Теория и практика. </w:t>
      </w:r>
    </w:p>
    <w:p w:rsidR="00701091" w:rsidRDefault="00701091" w:rsidP="0070109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пособие: М, ГИТИС, 2014.</w:t>
      </w:r>
    </w:p>
    <w:p w:rsidR="00701091" w:rsidRDefault="005C5BB0" w:rsidP="0070109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А.Климов. Основы русского народного танца . –М.,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ГИК,1994</w:t>
      </w:r>
    </w:p>
    <w:p w:rsidR="005C5BB0" w:rsidRDefault="005C5BB0" w:rsidP="0070109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 Г.П. Методика преподавания народного танца. Упражнения у </w:t>
      </w:r>
    </w:p>
    <w:p w:rsidR="005C5BB0" w:rsidRDefault="005C5BB0" w:rsidP="005C5BB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станка: Учебное пособие для вузов. –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центр ВЛАДОС</w:t>
      </w:r>
    </w:p>
    <w:p w:rsidR="005C5BB0" w:rsidRDefault="005C5BB0" w:rsidP="005C5BB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2002.</w:t>
      </w:r>
    </w:p>
    <w:p w:rsidR="005C5BB0" w:rsidRDefault="005C5BB0" w:rsidP="005C5B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Гусев Г.П. Методика преподавания народного танца. </w:t>
      </w:r>
      <w:r w:rsidR="001029E0">
        <w:rPr>
          <w:rFonts w:ascii="Times New Roman" w:hAnsi="Times New Roman" w:cs="Times New Roman"/>
          <w:sz w:val="28"/>
          <w:szCs w:val="28"/>
        </w:rPr>
        <w:t xml:space="preserve">Танцевальные </w:t>
      </w:r>
    </w:p>
    <w:p w:rsidR="001029E0" w:rsidRDefault="001029E0" w:rsidP="005C5B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движения и комбинации на середине зала. Учебное пособие для вузов.</w:t>
      </w:r>
    </w:p>
    <w:p w:rsidR="001029E0" w:rsidRDefault="001029E0" w:rsidP="005C5B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центр ВЛАДОС, 2003.</w:t>
      </w:r>
    </w:p>
    <w:p w:rsidR="001029E0" w:rsidRDefault="001029E0" w:rsidP="005C5B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Гусев Г.П.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народного танца. Этюды. Учебное </w:t>
      </w:r>
    </w:p>
    <w:p w:rsidR="001029E0" w:rsidRDefault="001029E0" w:rsidP="005C5B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пособие для вузов. –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центр ВЛАДОС, 2004.</w:t>
      </w:r>
    </w:p>
    <w:p w:rsidR="001029E0" w:rsidRDefault="001029E0" w:rsidP="005C5B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И.Г.Есаулов,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К.А.Есаулова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Народно-сценический танец. Учебное </w:t>
      </w:r>
    </w:p>
    <w:p w:rsidR="001029E0" w:rsidRPr="005C5BB0" w:rsidRDefault="001029E0" w:rsidP="005C5B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СПб: Изд. «Лань»,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Планета музыки» , 2014.</w:t>
      </w:r>
    </w:p>
    <w:p w:rsidR="00C02F70" w:rsidRPr="00A92C09" w:rsidRDefault="00C02F70" w:rsidP="00A9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11C25" w:rsidRPr="007F4B13" w:rsidRDefault="00811C25" w:rsidP="007F4B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C25" w:rsidRPr="007F4B13" w:rsidSect="00D7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6B02"/>
    <w:multiLevelType w:val="hybridMultilevel"/>
    <w:tmpl w:val="D90E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189"/>
    <w:multiLevelType w:val="hybridMultilevel"/>
    <w:tmpl w:val="CF1E63EC"/>
    <w:lvl w:ilvl="0" w:tplc="7DA6B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D2FF4"/>
    <w:multiLevelType w:val="hybridMultilevel"/>
    <w:tmpl w:val="B244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D359B"/>
    <w:multiLevelType w:val="hybridMultilevel"/>
    <w:tmpl w:val="E8A0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4C11"/>
    <w:multiLevelType w:val="hybridMultilevel"/>
    <w:tmpl w:val="ADDE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26E1A"/>
    <w:multiLevelType w:val="hybridMultilevel"/>
    <w:tmpl w:val="D4A4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C6133"/>
    <w:multiLevelType w:val="hybridMultilevel"/>
    <w:tmpl w:val="4A28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D6529"/>
    <w:multiLevelType w:val="hybridMultilevel"/>
    <w:tmpl w:val="C5B0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368"/>
    <w:rsid w:val="00002F2B"/>
    <w:rsid w:val="00004368"/>
    <w:rsid w:val="00007E8B"/>
    <w:rsid w:val="00016E39"/>
    <w:rsid w:val="00060199"/>
    <w:rsid w:val="00070BAB"/>
    <w:rsid w:val="000A0A7F"/>
    <w:rsid w:val="000B6764"/>
    <w:rsid w:val="000F276C"/>
    <w:rsid w:val="00100188"/>
    <w:rsid w:val="001029E0"/>
    <w:rsid w:val="00125A9B"/>
    <w:rsid w:val="00140A14"/>
    <w:rsid w:val="001433D2"/>
    <w:rsid w:val="001C4FEF"/>
    <w:rsid w:val="001D18FC"/>
    <w:rsid w:val="00210253"/>
    <w:rsid w:val="002554EC"/>
    <w:rsid w:val="002C7EAA"/>
    <w:rsid w:val="002F634B"/>
    <w:rsid w:val="00375839"/>
    <w:rsid w:val="003924CA"/>
    <w:rsid w:val="00392536"/>
    <w:rsid w:val="00406E0E"/>
    <w:rsid w:val="00436646"/>
    <w:rsid w:val="0043758B"/>
    <w:rsid w:val="00442B8A"/>
    <w:rsid w:val="00460C10"/>
    <w:rsid w:val="00485836"/>
    <w:rsid w:val="00486D53"/>
    <w:rsid w:val="004E0536"/>
    <w:rsid w:val="005012BC"/>
    <w:rsid w:val="00555710"/>
    <w:rsid w:val="005C5BB0"/>
    <w:rsid w:val="005D2D14"/>
    <w:rsid w:val="00604BCC"/>
    <w:rsid w:val="006C28BF"/>
    <w:rsid w:val="006E75FD"/>
    <w:rsid w:val="00701091"/>
    <w:rsid w:val="00707D33"/>
    <w:rsid w:val="00760C79"/>
    <w:rsid w:val="00762DF5"/>
    <w:rsid w:val="007823BA"/>
    <w:rsid w:val="007D00BE"/>
    <w:rsid w:val="007F4B13"/>
    <w:rsid w:val="00811C25"/>
    <w:rsid w:val="008B1A98"/>
    <w:rsid w:val="00935C92"/>
    <w:rsid w:val="00967039"/>
    <w:rsid w:val="009D050A"/>
    <w:rsid w:val="00A02357"/>
    <w:rsid w:val="00A37CF9"/>
    <w:rsid w:val="00A70EA3"/>
    <w:rsid w:val="00A73C95"/>
    <w:rsid w:val="00A92C09"/>
    <w:rsid w:val="00B16BB6"/>
    <w:rsid w:val="00B73DB9"/>
    <w:rsid w:val="00BE4A6E"/>
    <w:rsid w:val="00C02F70"/>
    <w:rsid w:val="00CF3D9B"/>
    <w:rsid w:val="00D70F08"/>
    <w:rsid w:val="00DC016E"/>
    <w:rsid w:val="00E00FB9"/>
    <w:rsid w:val="00E74742"/>
    <w:rsid w:val="00E95C01"/>
    <w:rsid w:val="00EC1019"/>
    <w:rsid w:val="00ED78EC"/>
    <w:rsid w:val="00EF4FE0"/>
    <w:rsid w:val="00F468A5"/>
    <w:rsid w:val="00F5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289C-98A4-430B-BB47-F3E50F3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Айталина Афанасьевна</dc:creator>
  <cp:lastModifiedBy>Айталина Афанасьевна</cp:lastModifiedBy>
  <cp:revision>4</cp:revision>
  <dcterms:created xsi:type="dcterms:W3CDTF">2022-03-20T09:08:00Z</dcterms:created>
  <dcterms:modified xsi:type="dcterms:W3CDTF">2022-03-20T10:34:00Z</dcterms:modified>
</cp:coreProperties>
</file>