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AA64" w14:textId="50D63D75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21534495"/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14:paraId="7CD850F1" w14:textId="37340B3F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«Иситская средняя общеобразовательная школа»</w:t>
      </w:r>
    </w:p>
    <w:p w14:paraId="70475706" w14:textId="77777777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5A0314" w14:textId="77777777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14A2B1" w14:textId="77777777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2E629D" w14:textId="77777777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21D5D3" w14:textId="62A041EE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E43B1" w14:textId="7347BD48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D9D6FD" w14:textId="77777777" w:rsidR="00197E7E" w:rsidRPr="00F93342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Методическая разработка на тему: </w:t>
      </w:r>
      <w:r w:rsidR="00F54254"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</w:t>
      </w: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азвитие творческого мышления на занятиях по конструированию одежды</w:t>
      </w:r>
      <w:r w:rsidR="00F54254"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C66768"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2356726" w14:textId="427E5608" w:rsidR="002F6E71" w:rsidRPr="00197E7E" w:rsidRDefault="00F54254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Внеурочная </w:t>
      </w: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деятельность).</w:t>
      </w:r>
    </w:p>
    <w:p w14:paraId="3ACA22E4" w14:textId="77A94FAE" w:rsidR="00C66768" w:rsidRPr="00197E7E" w:rsidRDefault="00C66768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62B1A9" w14:textId="26466628" w:rsidR="00C66768" w:rsidRPr="00197E7E" w:rsidRDefault="00C66768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C9C420" w14:textId="5875F749" w:rsidR="00C66768" w:rsidRPr="00197E7E" w:rsidRDefault="00C66768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9C8881" w14:textId="502DA6A9" w:rsidR="00C66768" w:rsidRPr="00197E7E" w:rsidRDefault="00C66768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5F8D85" w14:textId="26C4DEEA" w:rsidR="00C66768" w:rsidRPr="00197E7E" w:rsidRDefault="00C66768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A8884E" w14:textId="01820C41" w:rsidR="00C66768" w:rsidRPr="00197E7E" w:rsidRDefault="00C66768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1CCD03" w14:textId="6CF1DD28" w:rsidR="00C66768" w:rsidRPr="00197E7E" w:rsidRDefault="00C66768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E94BF7" w14:textId="46009037" w:rsidR="00C66768" w:rsidRPr="00197E7E" w:rsidRDefault="00C66768" w:rsidP="00197E7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Автор:</w:t>
      </w:r>
    </w:p>
    <w:p w14:paraId="4DDC8904" w14:textId="1EA96F3D" w:rsidR="00C66768" w:rsidRPr="00197E7E" w:rsidRDefault="00C66768" w:rsidP="00197E7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Филиппова Альбина Владимировна,</w:t>
      </w:r>
    </w:p>
    <w:p w14:paraId="15BE30A9" w14:textId="1601606A" w:rsidR="00C66768" w:rsidRPr="00197E7E" w:rsidRDefault="00C66768" w:rsidP="00197E7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учитель технологии и ИЗО</w:t>
      </w:r>
    </w:p>
    <w:p w14:paraId="2DE85CF0" w14:textId="77777777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E1CD1B" w14:textId="77777777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931953" w14:textId="77777777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3704E5" w14:textId="77777777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C36D83" w14:textId="77777777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AE41CD" w14:textId="77777777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0B6867" w14:textId="77777777" w:rsidR="002F6E71" w:rsidRPr="00197E7E" w:rsidRDefault="002F6E71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06CC47" w14:textId="77777777" w:rsidR="002F6E71" w:rsidRPr="00F93342" w:rsidRDefault="002F6E71" w:rsidP="00197E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D47F0B" w14:textId="63EEBA2A" w:rsidR="002F6E71" w:rsidRPr="00197E7E" w:rsidRDefault="00A72113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Исит, 202</w:t>
      </w:r>
      <w:r w:rsidR="00197E7E" w:rsidRPr="00F9334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E71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0CE3B323" w14:textId="77777777" w:rsidR="00814515" w:rsidRPr="00197E7E" w:rsidRDefault="00814515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14515" w:rsidRPr="00197E7E" w:rsidSect="003910E1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8349719" w14:textId="12A9C605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СОДЕРЖАНИЕ </w:t>
      </w:r>
    </w:p>
    <w:p w14:paraId="161E5FF2" w14:textId="721E84EC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ВВЕДЕНИЕ </w:t>
      </w:r>
    </w:p>
    <w:p w14:paraId="672DE373" w14:textId="77777777" w:rsidR="00CE06CA" w:rsidRPr="00197E7E" w:rsidRDefault="00CE06CA" w:rsidP="00197E7E">
      <w:pPr>
        <w:pStyle w:val="ab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Разработка рекомендаций по развитию творческого мышления у обучающихся на занятиях по конструированию одежды. </w:t>
      </w:r>
    </w:p>
    <w:p w14:paraId="06D845C9" w14:textId="3CA49DA9" w:rsidR="00CE06CA" w:rsidRPr="00197E7E" w:rsidRDefault="00CE06CA" w:rsidP="00197E7E">
      <w:pPr>
        <w:pStyle w:val="4"/>
        <w:numPr>
          <w:ilvl w:val="0"/>
          <w:numId w:val="29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  <w:t>Планируемые результаты.</w:t>
      </w:r>
    </w:p>
    <w:p w14:paraId="4C06590F" w14:textId="41BDDE56" w:rsidR="00CE06CA" w:rsidRPr="00197E7E" w:rsidRDefault="00CE06CA" w:rsidP="00197E7E">
      <w:pPr>
        <w:pStyle w:val="ab"/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Основные формы и методы организации занятий по конструированию одежды.</w:t>
      </w:r>
    </w:p>
    <w:p w14:paraId="6EFDB315" w14:textId="47A1ED8F" w:rsidR="00CE06CA" w:rsidRPr="00197E7E" w:rsidRDefault="00CE06CA" w:rsidP="00197E7E">
      <w:pPr>
        <w:pStyle w:val="ab"/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E7E">
        <w:rPr>
          <w:rFonts w:ascii="Times New Roman" w:hAnsi="Times New Roman" w:cs="Times New Roman"/>
          <w:bCs/>
          <w:sz w:val="28"/>
          <w:szCs w:val="28"/>
        </w:rPr>
        <w:t>План теоретического занятия по теме.</w:t>
      </w:r>
    </w:p>
    <w:p w14:paraId="2A235819" w14:textId="0F446EFF" w:rsidR="00CE06CA" w:rsidRPr="00197E7E" w:rsidRDefault="00CE06CA" w:rsidP="00197E7E">
      <w:pPr>
        <w:pStyle w:val="ab"/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E7E">
        <w:rPr>
          <w:rFonts w:ascii="Times New Roman" w:hAnsi="Times New Roman" w:cs="Times New Roman"/>
          <w:bCs/>
          <w:sz w:val="28"/>
          <w:szCs w:val="28"/>
        </w:rPr>
        <w:t>Заключение.</w:t>
      </w:r>
    </w:p>
    <w:p w14:paraId="4F62DCBD" w14:textId="0AC0C4C0" w:rsidR="00CE06CA" w:rsidRPr="00197E7E" w:rsidRDefault="00CE06CA" w:rsidP="00197E7E">
      <w:pPr>
        <w:pStyle w:val="ab"/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E7E">
        <w:rPr>
          <w:rFonts w:ascii="Times New Roman" w:hAnsi="Times New Roman" w:cs="Times New Roman"/>
          <w:bCs/>
          <w:sz w:val="28"/>
          <w:szCs w:val="28"/>
        </w:rPr>
        <w:t>Список использованной литературы.</w:t>
      </w:r>
    </w:p>
    <w:p w14:paraId="34EBF9C3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10FD2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32BD4B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E11DD9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60C8E2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B0D134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AA5FB0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1AB887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B416A7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AF0ADC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8141E9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3551A1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72F959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05CC49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601AA1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860D02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B40492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6A3EB4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59EA34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C4B2B5" w14:textId="06B69ACB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D5B118" w14:textId="03B739F7" w:rsidR="00C33CE2" w:rsidRPr="00197E7E" w:rsidRDefault="00C33CE2" w:rsidP="00197E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14:paraId="23F7D118" w14:textId="2443260A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настоящее время существует острая социальная потребность в творчестве и творческих индивидах. Развитие у </w:t>
      </w:r>
      <w:r w:rsidR="002F6E71"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творческого мышления одна из важнейших задач в</w:t>
      </w:r>
      <w:r w:rsidR="002F6E71"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школе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Стремление реализовать себя, проявить свои возможности</w:t>
      </w:r>
      <w:r w:rsidR="002F6E71"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э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направляющее начало, которое проявляется во всех формах человеческой жизни - стремление к развитию, расширению, совершенствованию, к выражению и проявлению всех способностей.</w:t>
      </w:r>
    </w:p>
    <w:p w14:paraId="324A00EB" w14:textId="76D3EEAD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Нестандартность мышления лежит в основе почти всех изобретений, научных открытий, она во все времена приводила к рождению идей, двигающих человечество вперед. Благодаря творческим задачам, играм и заданиям можно не только развить у </w:t>
      </w:r>
      <w:r w:rsidR="00C66768" w:rsidRPr="00197E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Pr="00197E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желание учиться, но и больше проникнуться в изучаемый материал.</w:t>
      </w:r>
    </w:p>
    <w:p w14:paraId="5C11F7BC" w14:textId="24877E82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Особо важное внимание должно уделяться проблемному обучению: </w:t>
      </w:r>
      <w:r w:rsidR="005649F1"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учащиеся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часто не могут решить проблему только потому, что их исходные знания формировались не в соответствии со структурой мыслительной деятельности, что у них оказались несформированными необходимые тактические и стратегические способы мыслительной деятельности. Поэтому мы вправе утверждать, что, прежде чем приступать к внедрению процесса развития творческого мышления как оптимально организованной дидактической системы, надо научить обучающихся правильно мыслить, т. е. заложить основы самостоятельного мышления.  </w:t>
      </w:r>
    </w:p>
    <w:p w14:paraId="16213CB8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На занятиях творческого характера по конструированию изделий должны быть выбраны оптимальные конструктивные и композиционные решения, соответствующие созданию изделия, имеющие высокие эстетические и утилитарные свойства, отвечающие потребностям, для чего и требуется творческое мышление.</w:t>
      </w:r>
    </w:p>
    <w:p w14:paraId="0AE996FC" w14:textId="509675C2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97E7E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обосновать наиболее эффективные методы формирования творческого мышления.</w:t>
      </w:r>
    </w:p>
    <w:p w14:paraId="3E51F420" w14:textId="2A143DB1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  <w:r w:rsidR="008361C0"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90F3A67" w14:textId="77777777" w:rsidR="00C33CE2" w:rsidRPr="00197E7E" w:rsidRDefault="00C33CE2" w:rsidP="00197E7E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Раскрыть педагогическое содержание и структуру понятия «творческого мышления»;</w:t>
      </w:r>
    </w:p>
    <w:p w14:paraId="2991F249" w14:textId="77777777" w:rsidR="00C33CE2" w:rsidRPr="00197E7E" w:rsidRDefault="00C33CE2" w:rsidP="00197E7E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рекомендации, обеспечивающие развитие творческого мышления на занятиях по конструированию одежды.</w:t>
      </w:r>
    </w:p>
    <w:p w14:paraId="5F08AA2B" w14:textId="724AD855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 исследования: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творческое мышление у</w:t>
      </w:r>
      <w:r w:rsidR="005649F1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E71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7510AE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Предмет исследования: 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процесс формирования творческого мышления обучающихся на занятиях по конструированию одежды.</w:t>
      </w:r>
    </w:p>
    <w:p w14:paraId="3912F2E7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Практическая значимость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состоит в том, что разработанные</w:t>
      </w:r>
    </w:p>
    <w:p w14:paraId="24AAAB93" w14:textId="4BA7F156" w:rsidR="005726FB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материалы могут использоваться в процессе преподавания на занятиях по конструированию с целью развития творческого мышления.</w:t>
      </w:r>
    </w:p>
    <w:p w14:paraId="345DDE22" w14:textId="527EE4F1" w:rsidR="005E0F0A" w:rsidRPr="00197E7E" w:rsidRDefault="00C33CE2" w:rsidP="00197E7E">
      <w:pPr>
        <w:pStyle w:val="ab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Разработка рекомендаций по развитию творческого мышления у </w:t>
      </w:r>
      <w:r w:rsidR="005649F1" w:rsidRPr="00197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обучающихся </w:t>
      </w:r>
      <w:r w:rsidRPr="00197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 занятиях по конструированию одежды. </w:t>
      </w:r>
    </w:p>
    <w:p w14:paraId="101F8383" w14:textId="77777777" w:rsidR="00391EB4" w:rsidRPr="00197E7E" w:rsidRDefault="00391EB4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Структура методической разработки:</w:t>
      </w:r>
    </w:p>
    <w:p w14:paraId="2405052B" w14:textId="77777777" w:rsidR="005E0F0A" w:rsidRPr="00197E7E" w:rsidRDefault="005E0F0A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2E70A9" w:rsidRPr="00197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Пояснение;</w:t>
      </w:r>
    </w:p>
    <w:p w14:paraId="6FA40E85" w14:textId="6B10BA07" w:rsidR="002E70A9" w:rsidRPr="00197E7E" w:rsidRDefault="005E0F0A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="002E70A9" w:rsidRPr="00197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Рекомендации по выбору методов и технологий, </w:t>
      </w:r>
      <w:r w:rsidRPr="00197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применяемых в обучении для развития творческого мышления </w:t>
      </w:r>
      <w:r w:rsidR="005649F1" w:rsidRPr="00197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обучающихся </w:t>
      </w:r>
      <w:r w:rsidRPr="00197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занятиях по конструированию одежды;</w:t>
      </w:r>
    </w:p>
    <w:p w14:paraId="03CE0499" w14:textId="77777777" w:rsidR="005E0F0A" w:rsidRPr="00197E7E" w:rsidRDefault="005E0F0A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 Разработка планов занятий по видам.</w:t>
      </w:r>
    </w:p>
    <w:p w14:paraId="119313DD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Пояснение к методической разработке</w:t>
      </w:r>
    </w:p>
    <w:p w14:paraId="526DB431" w14:textId="7E0C3293" w:rsidR="00C33CE2" w:rsidRPr="00197E7E" w:rsidRDefault="00C33CE2" w:rsidP="00197E7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197E7E">
        <w:rPr>
          <w:rStyle w:val="c1"/>
          <w:b/>
          <w:bCs/>
          <w:i/>
          <w:iCs/>
          <w:color w:val="000000" w:themeColor="text1"/>
          <w:sz w:val="28"/>
          <w:szCs w:val="28"/>
        </w:rPr>
        <w:t xml:space="preserve">Актуальность разработки </w:t>
      </w:r>
      <w:r w:rsidRPr="00197E7E">
        <w:rPr>
          <w:rStyle w:val="c1"/>
          <w:color w:val="000000" w:themeColor="text1"/>
          <w:sz w:val="28"/>
          <w:szCs w:val="28"/>
        </w:rPr>
        <w:t xml:space="preserve">обусловлена тем, что развитие у </w:t>
      </w:r>
      <w:r w:rsidR="005649F1" w:rsidRPr="00197E7E">
        <w:rPr>
          <w:rStyle w:val="c1"/>
          <w:color w:val="000000" w:themeColor="text1"/>
          <w:sz w:val="28"/>
          <w:szCs w:val="28"/>
        </w:rPr>
        <w:t>обуча</w:t>
      </w:r>
      <w:r w:rsidR="005726FB" w:rsidRPr="00197E7E">
        <w:rPr>
          <w:rStyle w:val="c1"/>
          <w:color w:val="000000" w:themeColor="text1"/>
          <w:sz w:val="28"/>
          <w:szCs w:val="28"/>
        </w:rPr>
        <w:t xml:space="preserve">ющихся </w:t>
      </w:r>
      <w:r w:rsidRPr="00197E7E">
        <w:rPr>
          <w:rStyle w:val="c1"/>
          <w:color w:val="000000" w:themeColor="text1"/>
          <w:sz w:val="28"/>
          <w:szCs w:val="28"/>
        </w:rPr>
        <w:t>творческого мышления одна из важнейших задач современных образовательных учреждений.</w:t>
      </w:r>
    </w:p>
    <w:p w14:paraId="55A68A66" w14:textId="77777777" w:rsidR="00C33CE2" w:rsidRPr="00197E7E" w:rsidRDefault="00C33CE2" w:rsidP="00197E7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 w:themeColor="text1"/>
          <w:sz w:val="28"/>
          <w:szCs w:val="28"/>
        </w:rPr>
      </w:pPr>
      <w:r w:rsidRPr="00197E7E">
        <w:rPr>
          <w:rStyle w:val="c1"/>
          <w:color w:val="000000" w:themeColor="text1"/>
          <w:sz w:val="28"/>
          <w:szCs w:val="28"/>
        </w:rPr>
        <w:t>Творческое мышление – это мышление, связанное с созданием или открытием принципиально нового субъективного знания, с генерацией собственных оригинальных идей.</w:t>
      </w:r>
    </w:p>
    <w:p w14:paraId="711859A5" w14:textId="34FD1A14" w:rsidR="00C33CE2" w:rsidRPr="00197E7E" w:rsidRDefault="00C33CE2" w:rsidP="00197E7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97E7E">
        <w:rPr>
          <w:rStyle w:val="c1"/>
          <w:color w:val="000000" w:themeColor="text1"/>
          <w:sz w:val="28"/>
          <w:szCs w:val="28"/>
        </w:rPr>
        <w:t>Т</w:t>
      </w:r>
      <w:r w:rsidRPr="00197E7E">
        <w:rPr>
          <w:color w:val="000000" w:themeColor="text1"/>
          <w:sz w:val="28"/>
          <w:szCs w:val="28"/>
        </w:rPr>
        <w:t>ворческий подход в </w:t>
      </w:r>
      <w:hyperlink r:id="rId9" w:history="1">
        <w:r w:rsidRPr="00197E7E">
          <w:rPr>
            <w:rStyle w:val="a5"/>
            <w:color w:val="000000" w:themeColor="text1"/>
            <w:sz w:val="28"/>
            <w:szCs w:val="28"/>
          </w:rPr>
          <w:t>профессиональной сфере</w:t>
        </w:r>
      </w:hyperlink>
      <w:r w:rsidRPr="00197E7E">
        <w:rPr>
          <w:color w:val="000000" w:themeColor="text1"/>
          <w:sz w:val="28"/>
          <w:szCs w:val="28"/>
        </w:rPr>
        <w:t xml:space="preserve"> – один из главных факторов ее эффективности. Творческое мышление выступает мощным фактором развития личности, определяющим ее готовность изменяться, отказываться от стереотипов. При этом особую значимость приобретает - </w:t>
      </w:r>
      <w:r w:rsidRPr="00197E7E">
        <w:rPr>
          <w:color w:val="000000" w:themeColor="text1"/>
          <w:sz w:val="28"/>
          <w:szCs w:val="28"/>
        </w:rPr>
        <w:lastRenderedPageBreak/>
        <w:t xml:space="preserve">умение творческой личности ставить и решать новые проблемы, находить оригинальные подходы к их решению, выражающиеся в самостоятельности, нестандартности. </w:t>
      </w:r>
    </w:p>
    <w:p w14:paraId="3ECB4977" w14:textId="14D19855" w:rsidR="00C33CE2" w:rsidRPr="00197E7E" w:rsidRDefault="00C33CE2" w:rsidP="00197E7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 w:themeColor="text1"/>
          <w:sz w:val="28"/>
          <w:szCs w:val="28"/>
          <w:shd w:val="clear" w:color="auto" w:fill="FFFFFF"/>
        </w:rPr>
      </w:pPr>
      <w:r w:rsidRPr="00197E7E">
        <w:rPr>
          <w:rStyle w:val="c1"/>
          <w:color w:val="000000" w:themeColor="text1"/>
          <w:sz w:val="28"/>
          <w:szCs w:val="28"/>
        </w:rPr>
        <w:t>Психологические</w:t>
      </w:r>
      <w:r w:rsidRPr="00197E7E">
        <w:rPr>
          <w:rStyle w:val="c1"/>
          <w:b/>
          <w:bCs/>
          <w:color w:val="000000" w:themeColor="text1"/>
          <w:sz w:val="28"/>
          <w:szCs w:val="28"/>
        </w:rPr>
        <w:t> </w:t>
      </w:r>
      <w:r w:rsidRPr="00197E7E">
        <w:rPr>
          <w:rStyle w:val="c1"/>
          <w:color w:val="000000" w:themeColor="text1"/>
          <w:sz w:val="28"/>
          <w:szCs w:val="28"/>
        </w:rPr>
        <w:t>составляющие</w:t>
      </w:r>
      <w:r w:rsidR="008D37A4" w:rsidRPr="00197E7E">
        <w:rPr>
          <w:rStyle w:val="c1"/>
          <w:b/>
          <w:bCs/>
          <w:color w:val="000000" w:themeColor="text1"/>
          <w:sz w:val="28"/>
          <w:szCs w:val="28"/>
        </w:rPr>
        <w:t> творческой деятельности -</w:t>
      </w:r>
      <w:r w:rsidR="00197E7E">
        <w:rPr>
          <w:rStyle w:val="c1"/>
          <w:b/>
          <w:bCs/>
          <w:color w:val="000000" w:themeColor="text1"/>
          <w:sz w:val="28"/>
          <w:szCs w:val="28"/>
        </w:rPr>
        <w:t xml:space="preserve"> </w:t>
      </w:r>
      <w:r w:rsidRPr="00197E7E">
        <w:rPr>
          <w:rStyle w:val="c1"/>
          <w:color w:val="000000" w:themeColor="text1"/>
          <w:sz w:val="28"/>
          <w:szCs w:val="28"/>
        </w:rPr>
        <w:t>это гибкость ума; систематичность и последовательность мышления; диалектичность; готовность к риску и ответственности за принятое решение.</w:t>
      </w:r>
      <w:r w:rsidRPr="00197E7E">
        <w:rPr>
          <w:color w:val="000000" w:themeColor="text1"/>
          <w:sz w:val="28"/>
          <w:szCs w:val="28"/>
        </w:rPr>
        <w:t xml:space="preserve"> </w:t>
      </w:r>
    </w:p>
    <w:p w14:paraId="17CE241D" w14:textId="77777777" w:rsidR="00C33CE2" w:rsidRPr="00197E7E" w:rsidRDefault="00C33CE2" w:rsidP="00197E7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197E7E">
        <w:rPr>
          <w:rStyle w:val="c1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Направленность разработки:</w:t>
      </w:r>
    </w:p>
    <w:p w14:paraId="5A4C23C2" w14:textId="374D55DA" w:rsidR="00C33CE2" w:rsidRPr="00197E7E" w:rsidRDefault="00C33CE2" w:rsidP="00197E7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 w:themeColor="text1"/>
          <w:sz w:val="28"/>
          <w:szCs w:val="28"/>
          <w:shd w:val="clear" w:color="auto" w:fill="FFFFFF"/>
        </w:rPr>
      </w:pPr>
      <w:r w:rsidRPr="00197E7E">
        <w:rPr>
          <w:rStyle w:val="c1"/>
          <w:color w:val="000000" w:themeColor="text1"/>
          <w:sz w:val="28"/>
          <w:szCs w:val="28"/>
          <w:shd w:val="clear" w:color="auto" w:fill="FFFFFF"/>
        </w:rPr>
        <w:t>«Конструирование и моделирование одежды» по содержанию является творческой дисциплиной и готовит обучающ</w:t>
      </w:r>
      <w:r w:rsidR="00326D12" w:rsidRPr="00197E7E">
        <w:rPr>
          <w:rStyle w:val="c1"/>
          <w:color w:val="000000" w:themeColor="text1"/>
          <w:sz w:val="28"/>
          <w:szCs w:val="28"/>
          <w:shd w:val="clear" w:color="auto" w:fill="FFFFFF"/>
        </w:rPr>
        <w:t>ихся к творческой деятельности</w:t>
      </w:r>
      <w:r w:rsidR="005726FB" w:rsidRPr="00197E7E">
        <w:rPr>
          <w:rStyle w:val="c1"/>
          <w:color w:val="000000" w:themeColor="text1"/>
          <w:sz w:val="28"/>
          <w:szCs w:val="28"/>
          <w:shd w:val="clear" w:color="auto" w:fill="FFFFFF"/>
        </w:rPr>
        <w:t>.</w:t>
      </w:r>
    </w:p>
    <w:p w14:paraId="36049E4C" w14:textId="31D258AB" w:rsidR="00C33CE2" w:rsidRPr="00197E7E" w:rsidRDefault="00C33CE2" w:rsidP="00197E7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 w:themeColor="text1"/>
          <w:sz w:val="28"/>
          <w:szCs w:val="28"/>
          <w:shd w:val="clear" w:color="auto" w:fill="FFFFFF"/>
        </w:rPr>
      </w:pPr>
      <w:r w:rsidRPr="00197E7E">
        <w:rPr>
          <w:rStyle w:val="c1"/>
          <w:color w:val="000000" w:themeColor="text1"/>
          <w:sz w:val="28"/>
          <w:szCs w:val="28"/>
          <w:shd w:val="clear" w:color="auto" w:fill="FFFFFF"/>
        </w:rPr>
        <w:t>Методическая рекомендация разработана для</w:t>
      </w:r>
      <w:r w:rsidR="005726FB" w:rsidRPr="00197E7E">
        <w:rPr>
          <w:rStyle w:val="c1"/>
          <w:color w:val="000000" w:themeColor="text1"/>
          <w:sz w:val="28"/>
          <w:szCs w:val="28"/>
          <w:shd w:val="clear" w:color="auto" w:fill="FFFFFF"/>
        </w:rPr>
        <w:t xml:space="preserve"> обучающихся</w:t>
      </w:r>
      <w:r w:rsidRPr="00197E7E">
        <w:rPr>
          <w:rStyle w:val="c1"/>
          <w:color w:val="000000" w:themeColor="text1"/>
          <w:sz w:val="28"/>
          <w:szCs w:val="28"/>
          <w:shd w:val="clear" w:color="auto" w:fill="FFFFFF"/>
        </w:rPr>
        <w:t>, в которой изучены методы и формы обучения, позволяющие обучающимся на занятиях по конструированию одежды с помощью определенных форм развивать творческое мышление.</w:t>
      </w:r>
    </w:p>
    <w:p w14:paraId="065ADD1C" w14:textId="77777777" w:rsidR="00C33CE2" w:rsidRPr="00197E7E" w:rsidRDefault="00C33CE2" w:rsidP="00197E7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 w:themeColor="text1"/>
          <w:sz w:val="28"/>
          <w:szCs w:val="28"/>
          <w:shd w:val="clear" w:color="auto" w:fill="FFFFFF"/>
        </w:rPr>
      </w:pPr>
      <w:r w:rsidRPr="00197E7E">
        <w:rPr>
          <w:rStyle w:val="c1"/>
          <w:color w:val="000000" w:themeColor="text1"/>
          <w:sz w:val="28"/>
          <w:szCs w:val="28"/>
          <w:shd w:val="clear" w:color="auto" w:fill="FFFFFF"/>
        </w:rPr>
        <w:t>Современные педагогические технологии отражаются в формах и методах обучения как традиционных: лекции, дискуссии, конференции, экскурсии, игры, так и нетрадиционных: презентации, демонстрации моделей, проектная деятельность, исследовательские работы;</w:t>
      </w:r>
    </w:p>
    <w:p w14:paraId="66E12042" w14:textId="77777777" w:rsidR="00C33CE2" w:rsidRPr="00197E7E" w:rsidRDefault="00C33CE2" w:rsidP="00197E7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97E7E">
        <w:rPr>
          <w:rStyle w:val="c1"/>
          <w:b/>
          <w:bCs/>
          <w:color w:val="000000" w:themeColor="text1"/>
          <w:sz w:val="28"/>
          <w:szCs w:val="28"/>
          <w:shd w:val="clear" w:color="auto" w:fill="FFFFFF"/>
        </w:rPr>
        <w:t xml:space="preserve">Цель </w:t>
      </w:r>
      <w:r w:rsidRPr="00197E7E">
        <w:rPr>
          <w:rStyle w:val="c1"/>
          <w:color w:val="000000" w:themeColor="text1"/>
          <w:sz w:val="28"/>
          <w:szCs w:val="28"/>
          <w:shd w:val="clear" w:color="auto" w:fill="FFFFFF"/>
        </w:rPr>
        <w:t>методической рекомендации заложить теоретическую и практическую базу для формирования творческого мышления, ориентированной на поиск нестандартных решений при выполнении определенных задач.</w:t>
      </w:r>
    </w:p>
    <w:p w14:paraId="331D5034" w14:textId="6EE575C1" w:rsidR="00C33CE2" w:rsidRPr="00197E7E" w:rsidRDefault="00C33CE2" w:rsidP="00197E7E">
      <w:pPr>
        <w:pStyle w:val="4"/>
        <w:numPr>
          <w:ilvl w:val="0"/>
          <w:numId w:val="30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Планируемые результаты</w:t>
      </w:r>
    </w:p>
    <w:p w14:paraId="770EA75F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 и метапредметные результаты.</w:t>
      </w:r>
    </w:p>
    <w:p w14:paraId="0837DEA7" w14:textId="77777777" w:rsidR="00C33CE2" w:rsidRPr="00197E7E" w:rsidRDefault="00C33CE2" w:rsidP="00197E7E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 w:rsidR="00DB6FBF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интереса (мотивации) в занятии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творчеством.</w:t>
      </w:r>
    </w:p>
    <w:p w14:paraId="626558F3" w14:textId="77777777" w:rsidR="00C33CE2" w:rsidRPr="00197E7E" w:rsidRDefault="00C33CE2" w:rsidP="00197E7E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Устойчивый познавательный интерес конструированию и моделированию одежды.</w:t>
      </w:r>
    </w:p>
    <w:p w14:paraId="65124987" w14:textId="77777777" w:rsidR="00C33CE2" w:rsidRPr="00197E7E" w:rsidRDefault="00C33CE2" w:rsidP="00197E7E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 обсуждении возникающих творческих предложений в процессе работы.</w:t>
      </w:r>
    </w:p>
    <w:p w14:paraId="099BA56D" w14:textId="77777777" w:rsidR="00C33CE2" w:rsidRPr="00197E7E" w:rsidRDefault="00C33CE2" w:rsidP="00197E7E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собственную позицию и предоставить аргументы в её защиту.</w:t>
      </w:r>
    </w:p>
    <w:p w14:paraId="5195EC7B" w14:textId="77777777" w:rsidR="00C33CE2" w:rsidRPr="00197E7E" w:rsidRDefault="00C33CE2" w:rsidP="00197E7E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Ориентироваться в содержании теоретических понятий предметной области и использовать их при выполнении заданий.</w:t>
      </w:r>
    </w:p>
    <w:p w14:paraId="7F9E0C3D" w14:textId="77777777" w:rsidR="00C33CE2" w:rsidRPr="00197E7E" w:rsidRDefault="00C33CE2" w:rsidP="00197E7E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находить варианты решения творческой задачи.</w:t>
      </w:r>
    </w:p>
    <w:p w14:paraId="6D486D07" w14:textId="77777777" w:rsidR="00C33CE2" w:rsidRPr="00197E7E" w:rsidRDefault="00C33CE2" w:rsidP="00197E7E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результаты своей работы и участвовать в анализе работ обучающихся.</w:t>
      </w:r>
    </w:p>
    <w:p w14:paraId="0E8BA2E7" w14:textId="77777777" w:rsidR="00C33CE2" w:rsidRPr="00197E7E" w:rsidRDefault="00C33CE2" w:rsidP="00197E7E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поиск информации с использованием литературы и средств массовой информации.</w:t>
      </w:r>
    </w:p>
    <w:p w14:paraId="1DF5270D" w14:textId="77777777" w:rsidR="00C33CE2" w:rsidRPr="00197E7E" w:rsidRDefault="00C33CE2" w:rsidP="00197E7E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навыки трудовой деятельности в коллективе: умение общаться со сверстниками и со старшими, умение оказывать помощь другим</w:t>
      </w:r>
      <w:r w:rsidR="00AF50BA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0E7DADD" w14:textId="06345F72" w:rsidR="00C33CE2" w:rsidRPr="00197E7E" w:rsidRDefault="00C33CE2" w:rsidP="00197E7E">
      <w:pPr>
        <w:pStyle w:val="ab"/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формы и методы организации занятий по конструированию одежды.</w:t>
      </w:r>
    </w:p>
    <w:p w14:paraId="39C43284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Одна из основных задач современного обучения – помочь обучающимся в полной мере проявить свои способности, развить инициативу, самостоятельность, творческий потенциал. Успешная реализация этой задачи во многом зависит от использования методов и приёмов активизации творческой деятельности обучающихся. Они очень разнообразны и имеют широкое применение в учебном процессе.</w:t>
      </w:r>
    </w:p>
    <w:p w14:paraId="36D2D0D0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Методика развития  </w:t>
      </w:r>
      <w:r w:rsidRPr="00197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творческого мышления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должна опираться на следующие принципы:</w:t>
      </w:r>
    </w:p>
    <w:p w14:paraId="50A193C1" w14:textId="77777777" w:rsidR="00C33CE2" w:rsidRPr="00197E7E" w:rsidRDefault="00C33CE2" w:rsidP="00197E7E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деятельности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любое развитие происходит в процессе какой-либо деятельности; </w:t>
      </w:r>
    </w:p>
    <w:p w14:paraId="61AE24EF" w14:textId="77777777" w:rsidR="00C33CE2" w:rsidRPr="00197E7E" w:rsidRDefault="00C33CE2" w:rsidP="00197E7E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индивидуальности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необходимо учитывать, что индивидуальные особенности каждого обучающегося позволяют тренировать его способности лишь в определённых пределах; </w:t>
      </w:r>
    </w:p>
    <w:p w14:paraId="70CBCC26" w14:textId="77777777" w:rsidR="00C33CE2" w:rsidRPr="00197E7E" w:rsidRDefault="00C33CE2" w:rsidP="00197E7E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последовательности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предлагать упражнения надо начиная с самых простых, постепенно усложняя их по мере овладения; </w:t>
      </w:r>
    </w:p>
    <w:p w14:paraId="5563BA26" w14:textId="77777777" w:rsidR="00C33CE2" w:rsidRPr="00197E7E" w:rsidRDefault="00C33CE2" w:rsidP="00197E7E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 xml:space="preserve">поэтапности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включать в учебную деятельность упражнения для развития способностей, приступая к очередному этапу, нельзя миновать предыдущий; </w:t>
      </w:r>
    </w:p>
    <w:p w14:paraId="6DE936D1" w14:textId="77777777" w:rsidR="00C33CE2" w:rsidRPr="00197E7E" w:rsidRDefault="00C33CE2" w:rsidP="00197E7E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цикличности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="00DB6FBF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ключать развивающие упражнения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определёнными циклами, повторять эти циклы в течение учебного года целесообразно несколько раз. </w:t>
      </w:r>
    </w:p>
    <w:p w14:paraId="26E8E929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Для развития творческого</w:t>
      </w:r>
      <w:r w:rsidR="00DB6FBF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мышления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выполнение следующих условий: </w:t>
      </w:r>
    </w:p>
    <w:p w14:paraId="50459FD6" w14:textId="77777777" w:rsidR="00C33CE2" w:rsidRPr="00197E7E" w:rsidRDefault="00C33CE2" w:rsidP="00197E7E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избегать в стиле преподавания традиционности, будничности, </w:t>
      </w:r>
      <w:r w:rsidR="00DB6FBF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монотонности, отрыва от личного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опыта обучающегося; </w:t>
      </w:r>
    </w:p>
    <w:p w14:paraId="1A11BBB2" w14:textId="77777777" w:rsidR="00C33CE2" w:rsidRPr="00197E7E" w:rsidRDefault="00C33CE2" w:rsidP="00197E7E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допускать переутомления и учебных перегрузок; </w:t>
      </w:r>
    </w:p>
    <w:p w14:paraId="355A652B" w14:textId="77777777" w:rsidR="00C33CE2" w:rsidRPr="00197E7E" w:rsidRDefault="00C33CE2" w:rsidP="00197E7E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стимуляцию познавательных интересов; </w:t>
      </w:r>
    </w:p>
    <w:p w14:paraId="67E803BA" w14:textId="77777777" w:rsidR="00C33CE2" w:rsidRPr="00197E7E" w:rsidRDefault="00C33CE2" w:rsidP="00197E7E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стимулировать познавательные интересы многообразием приёмов </w:t>
      </w:r>
      <w:r w:rsidRPr="00197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(иллюстрациями, игрой, занимательными упражнениями); </w:t>
      </w:r>
    </w:p>
    <w:p w14:paraId="4AE3DFFE" w14:textId="77777777" w:rsidR="00C33CE2" w:rsidRPr="00197E7E" w:rsidRDefault="00C33CE2" w:rsidP="00197E7E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 обучать приёмам умственной деятельности и учебной работы, </w:t>
      </w:r>
      <w:r w:rsidRPr="00197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использовать проблемно-поисковые методы обучения.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31502EB" w14:textId="00D45D10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у </w:t>
      </w:r>
      <w:r w:rsidR="005726FB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школьников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формировать положительную мотивацию к обучению, предполагающую проявление волевых усилий в процессе овладения знаниями, что и является, по сути, развитием познавательной творческой активности обучающегося.</w:t>
      </w:r>
    </w:p>
    <w:p w14:paraId="781DBD92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 обучения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совокупность приемов и подходов, отражающих форму взаимодействия обучающихся и педагога в процессе обучения.</w:t>
      </w:r>
    </w:p>
    <w:p w14:paraId="08D0D2A1" w14:textId="128E19F2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Словесные методы обучения -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r w:rsidRPr="00197E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методы широко использующиеся в процессе формирования у обучающихся теор</w:t>
      </w:r>
      <w:r w:rsidR="00B125CF" w:rsidRPr="00197E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етических и фактических знаний –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рассказ, объяснение, лекция, беседа, дискуссия, пресс – конференция. </w:t>
      </w:r>
    </w:p>
    <w:p w14:paraId="36252469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Дискуссия</w:t>
      </w:r>
      <w:r w:rsidRPr="00197E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это </w:t>
      </w:r>
      <w:r w:rsidRPr="00197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</w:t>
      </w:r>
      <w:r w:rsidRPr="00197E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обсуждения и разрешения спорных вопросов. В настоящее время она является одной из важнейших форм образовательной деятельности, стимулирующей инициативность</w:t>
      </w:r>
      <w:r w:rsidR="00066754" w:rsidRPr="00197E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</w:t>
      </w:r>
      <w:r w:rsidRPr="00197E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развитие рефлексивного мышления.</w:t>
      </w:r>
    </w:p>
    <w:p w14:paraId="49F292D5" w14:textId="1F84393F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Такая форма обучения как – </w:t>
      </w: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дискуссия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занятиях по конструированию одежды также может применятся для развития творческого мышления. Например, можно разделить группу на команды и по теме занятия</w:t>
      </w:r>
      <w:r w:rsidR="00B125CF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5CF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с педагогом должны предл</w:t>
      </w:r>
      <w:r w:rsidR="00DB6FBF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ожить и обсудить все возможные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решения, поставленных задач. Такой метод на занятиях по конструированию одежды может помочь </w:t>
      </w:r>
      <w:r w:rsidR="00B125CF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обучающимся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мыслить творчески, предлагая оригинальные идеи, соревнуясь с другой командой. </w:t>
      </w:r>
    </w:p>
    <w:p w14:paraId="30E13F85" w14:textId="50228A1C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sz w:val="28"/>
          <w:szCs w:val="28"/>
        </w:rPr>
        <w:t>Урок – пресс</w:t>
      </w:r>
      <w:r w:rsidR="00174124" w:rsidRPr="00197E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7E7E">
        <w:rPr>
          <w:rFonts w:ascii="Times New Roman" w:hAnsi="Times New Roman" w:cs="Times New Roman"/>
          <w:b/>
          <w:bCs/>
          <w:sz w:val="28"/>
          <w:szCs w:val="28"/>
        </w:rPr>
        <w:t xml:space="preserve">конференция. </w:t>
      </w:r>
      <w:r w:rsidRPr="00197E7E">
        <w:rPr>
          <w:rFonts w:ascii="Times New Roman" w:hAnsi="Times New Roman" w:cs="Times New Roman"/>
          <w:sz w:val="28"/>
          <w:szCs w:val="28"/>
        </w:rPr>
        <w:t xml:space="preserve">Урок подобного типа (обычно пара уроков - 2) используются для повторения по теме или какому – либо </w:t>
      </w:r>
      <w:r w:rsidR="00B125CF" w:rsidRPr="00197E7E">
        <w:rPr>
          <w:rFonts w:ascii="Times New Roman" w:hAnsi="Times New Roman" w:cs="Times New Roman"/>
          <w:sz w:val="28"/>
          <w:szCs w:val="28"/>
        </w:rPr>
        <w:t xml:space="preserve">вопросу обобщённого характера. </w:t>
      </w:r>
      <w:r w:rsidRPr="00197E7E">
        <w:rPr>
          <w:rFonts w:ascii="Times New Roman" w:hAnsi="Times New Roman" w:cs="Times New Roman"/>
          <w:sz w:val="28"/>
          <w:szCs w:val="28"/>
        </w:rPr>
        <w:t xml:space="preserve">На занятиях по конструированию одежды такая форма может быть использована в качестве способа развития творческого мышления. Такая форма проведения занятия проводится между командами группы. Для каждой группы очерчивается своя область материала. </w:t>
      </w:r>
    </w:p>
    <w:p w14:paraId="4C4E9EDE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7E">
        <w:rPr>
          <w:rFonts w:ascii="Times New Roman" w:hAnsi="Times New Roman" w:cs="Times New Roman"/>
          <w:iCs/>
          <w:sz w:val="28"/>
          <w:szCs w:val="28"/>
        </w:rPr>
        <w:t>Данный метод проведения занятия вызывают большой интерес у обучающихся, хорошо развивают творческие способности. Особенно важно то, что на таких занятиях создаются благоприятные условия для коллективной учебной деятельности, обмена мнениями и делового общения, а также предоставляется возможность для развития как устной, так и письменной речи</w:t>
      </w:r>
      <w:r w:rsidR="00066754" w:rsidRPr="00197E7E">
        <w:rPr>
          <w:rFonts w:ascii="Times New Roman" w:hAnsi="Times New Roman" w:cs="Times New Roman"/>
          <w:iCs/>
          <w:sz w:val="28"/>
          <w:szCs w:val="28"/>
        </w:rPr>
        <w:t xml:space="preserve"> обучающихся</w:t>
      </w:r>
      <w:r w:rsidRPr="00197E7E">
        <w:rPr>
          <w:rFonts w:ascii="Times New Roman" w:hAnsi="Times New Roman" w:cs="Times New Roman"/>
          <w:iCs/>
          <w:sz w:val="28"/>
          <w:szCs w:val="28"/>
        </w:rPr>
        <w:t xml:space="preserve">, самовыражения таланта. </w:t>
      </w:r>
    </w:p>
    <w:p w14:paraId="7F318469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 </w:t>
      </w:r>
      <w:r w:rsidRPr="00197E7E">
        <w:rPr>
          <w:rStyle w:val="af2"/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наглядными методами обучения</w:t>
      </w:r>
      <w:r w:rsidRPr="00197E7E">
        <w:rPr>
          <w:rStyle w:val="af2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понимаются такие методы, при которых усвоение учебного материала находится в существенной зависи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мости от применяемых в процессе обучения наглядного пособия и технических средств. </w:t>
      </w:r>
    </w:p>
    <w:p w14:paraId="29B1A137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Наглядные методы 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обучения условно можно подразде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лить на две группы: </w:t>
      </w:r>
      <w:r w:rsidRPr="00197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7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иллюстраций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предполагает показ обучающимся ил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люстративных пособий, плакатов, таблиц, картин, карт, зарисовок на доске, плоских моделей и пр. </w:t>
      </w:r>
      <w:r w:rsidRPr="00197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 демонстраций 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заключается в показе процессов особенностей конструкций, образцов изделий, </w:t>
      </w:r>
      <w:r w:rsidR="00DB6FBF"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показ процессов, 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слайдов и фильмов. </w:t>
      </w:r>
    </w:p>
    <w:p w14:paraId="0D6409B6" w14:textId="09CC443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Среди </w:t>
      </w: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наглядных методов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занятиях по конструированию одежды наиболее часто можно применять демонстрацию приемов построения чертежа изделий, а также показ слайдов с готовыми изделиями, а также метод иллюстраций таблиц, плакатов. На занятиях по конструированию такой способ показывает конкретные сведения, связанные с реализацией замысла построения чертежа, того или иного изделия. </w:t>
      </w:r>
      <w:r w:rsidR="001A5D39"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озволяет мысленно сравнивать и придумывать свои идеи по реализации конструкции или моделирования своих изделий. </w:t>
      </w:r>
    </w:p>
    <w:p w14:paraId="51D55645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97E7E">
        <w:rPr>
          <w:rStyle w:val="ae"/>
          <w:rFonts w:ascii="Times New Roman" w:hAnsi="Times New Roman"/>
          <w:color w:val="000000" w:themeColor="text1"/>
          <w:sz w:val="28"/>
          <w:szCs w:val="28"/>
        </w:rPr>
        <w:t xml:space="preserve">рактические методы обучения 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основаны на практической деятельности обучающихся. Этими методами формируют практические умения и навыки.</w:t>
      </w:r>
    </w:p>
    <w:p w14:paraId="005B7607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практическим методам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 относятся: метод игры, метод творческих проектов, деловая игра. </w:t>
      </w:r>
    </w:p>
    <w:p w14:paraId="4FCB9FAB" w14:textId="77777777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игры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>. В игровой деятельности на занятиях по конструированию одежды осуществляется процесс воображения, представляющий высокую творческую форму мышления.</w:t>
      </w:r>
    </w:p>
    <w:p w14:paraId="51B934A5" w14:textId="36EBF66C" w:rsidR="00C33CE2" w:rsidRPr="00197E7E" w:rsidRDefault="00C33CE2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 творческих проектов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система</w:t>
      </w:r>
      <w:r w:rsidR="00174124"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обучения при которой, обучающиеся приобрет</w:t>
      </w:r>
      <w:r w:rsidR="00DB6FBF"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ают знания и умения в процессе 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планирования и выполнения практических заданий. На занятии по конструированию одежды суть творческого проекта состоит в самостоятельной творческой работы обучающихся – от выдвижения идеи до воплощения её в готовом изделии. Таким образом у </w:t>
      </w:r>
      <w:r w:rsidR="001A5D39"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обучающихся 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повышается активная форма творческого мышления, так как перед ними стоит задача выдвинуть как можно более творческие идеи. Метод творческих проектов </w:t>
      </w:r>
      <w:r w:rsidRPr="00197E7E">
        <w:rPr>
          <w:rFonts w:ascii="Times New Roman" w:hAnsi="Times New Roman" w:cs="Times New Roman"/>
          <w:sz w:val="28"/>
          <w:szCs w:val="28"/>
        </w:rPr>
        <w:t>способствует выработке самостоятельных творческих решений, что не может в свою очередь не влиять на развитие художественного вкуса детей. В то же время, как показывают наблюдения, в обучении необходимо широко использовать репродуктивность.</w:t>
      </w:r>
    </w:p>
    <w:p w14:paraId="2354D282" w14:textId="66ABD8B4" w:rsidR="006F7105" w:rsidRPr="00197E7E" w:rsidRDefault="006F7105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 проблемного обучения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метод</w:t>
      </w:r>
      <w:r w:rsidR="00F933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предусматривающий подачу нового учебного материала через создание проблемной ситуации, решение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которой потребует от обучающегося вложения интеллектуальных сил при самостоятельной работе.</w:t>
      </w:r>
    </w:p>
    <w:p w14:paraId="6833D934" w14:textId="7A3062B5" w:rsidR="00C33CE2" w:rsidRPr="00197E7E" w:rsidRDefault="00F93FAD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Fonts w:ascii="Times New Roman" w:hAnsi="Times New Roman" w:cs="Times New Roman"/>
          <w:color w:val="000000"/>
          <w:sz w:val="28"/>
          <w:szCs w:val="28"/>
        </w:rPr>
        <w:t>Далее, приведена разработка планов занятий</w:t>
      </w:r>
      <w:r w:rsidR="002376E3" w:rsidRPr="00197E7E">
        <w:rPr>
          <w:rFonts w:ascii="Times New Roman" w:hAnsi="Times New Roman" w:cs="Times New Roman"/>
          <w:color w:val="000000"/>
          <w:sz w:val="28"/>
          <w:szCs w:val="28"/>
        </w:rPr>
        <w:t>. Для данн</w:t>
      </w:r>
      <w:r w:rsidR="00C66768" w:rsidRPr="00197E7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376E3" w:rsidRPr="00197E7E">
        <w:rPr>
          <w:rFonts w:ascii="Times New Roman" w:hAnsi="Times New Roman" w:cs="Times New Roman"/>
          <w:color w:val="000000"/>
          <w:sz w:val="28"/>
          <w:szCs w:val="28"/>
        </w:rPr>
        <w:t xml:space="preserve"> заняти</w:t>
      </w:r>
      <w:r w:rsidR="00C66768" w:rsidRPr="00197E7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376E3" w:rsidRPr="00197E7E">
        <w:rPr>
          <w:rFonts w:ascii="Times New Roman" w:hAnsi="Times New Roman" w:cs="Times New Roman"/>
          <w:color w:val="000000"/>
          <w:sz w:val="28"/>
          <w:szCs w:val="28"/>
        </w:rPr>
        <w:t xml:space="preserve"> был</w:t>
      </w:r>
      <w:r w:rsidR="00C66768" w:rsidRPr="00197E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FF1" w:rsidRPr="00197E7E">
        <w:rPr>
          <w:rFonts w:ascii="Times New Roman" w:hAnsi="Times New Roman" w:cs="Times New Roman"/>
          <w:color w:val="000000"/>
          <w:sz w:val="28"/>
          <w:szCs w:val="28"/>
        </w:rPr>
        <w:t>выбран следующи</w:t>
      </w:r>
      <w:r w:rsidR="00C66768" w:rsidRPr="00197E7E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197E7E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1F3FF1" w:rsidRPr="00197E7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D0FD5" w:rsidRPr="00197E7E">
        <w:rPr>
          <w:rFonts w:ascii="Times New Roman" w:hAnsi="Times New Roman" w:cs="Times New Roman"/>
          <w:color w:val="000000"/>
          <w:sz w:val="28"/>
          <w:szCs w:val="28"/>
        </w:rPr>
        <w:t xml:space="preserve"> урок проблемного обучения</w:t>
      </w:r>
      <w:r w:rsidR="00C66768" w:rsidRPr="00197E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7443DF" w14:textId="78F84A01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197E7E">
        <w:rPr>
          <w:rFonts w:ascii="Times New Roman" w:hAnsi="Times New Roman" w:cs="Times New Roman"/>
          <w:sz w:val="28"/>
          <w:szCs w:val="28"/>
        </w:rPr>
        <w:t>В проведенн</w:t>
      </w:r>
      <w:r w:rsidR="00C66768" w:rsidRPr="00197E7E">
        <w:rPr>
          <w:rFonts w:ascii="Times New Roman" w:hAnsi="Times New Roman" w:cs="Times New Roman"/>
          <w:sz w:val="28"/>
          <w:szCs w:val="28"/>
        </w:rPr>
        <w:t>ом</w:t>
      </w:r>
      <w:r w:rsidRPr="00197E7E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C66768" w:rsidRPr="00197E7E">
        <w:rPr>
          <w:rFonts w:ascii="Times New Roman" w:hAnsi="Times New Roman" w:cs="Times New Roman"/>
          <w:sz w:val="28"/>
          <w:szCs w:val="28"/>
        </w:rPr>
        <w:t>е</w:t>
      </w:r>
      <w:r w:rsidRPr="00197E7E">
        <w:rPr>
          <w:rFonts w:ascii="Times New Roman" w:hAnsi="Times New Roman" w:cs="Times New Roman"/>
          <w:sz w:val="28"/>
          <w:szCs w:val="28"/>
        </w:rPr>
        <w:t xml:space="preserve"> показано, как можно реализовать данные методики на занятиях по конструированию одежды.</w:t>
      </w:r>
    </w:p>
    <w:p w14:paraId="096B7842" w14:textId="2C759D48" w:rsidR="00F93342" w:rsidRPr="001460C7" w:rsidRDefault="00C33CE2" w:rsidP="001460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hAnsi="Times New Roman" w:cs="Times New Roman"/>
          <w:color w:val="000000"/>
          <w:sz w:val="28"/>
          <w:szCs w:val="28"/>
        </w:rPr>
        <w:t xml:space="preserve">Для данной темы был выбран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проблемного изложения. </w:t>
      </w:r>
    </w:p>
    <w:p w14:paraId="07F1C249" w14:textId="488B8B8E" w:rsidR="00C33CE2" w:rsidRPr="00197E7E" w:rsidRDefault="00C33CE2" w:rsidP="001460C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sz w:val="28"/>
          <w:szCs w:val="28"/>
        </w:rPr>
        <w:t>План теоретического занятия по теме:</w:t>
      </w:r>
    </w:p>
    <w:p w14:paraId="60B7171A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97E7E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Построение чертежа </w:t>
      </w:r>
      <w:r w:rsidRPr="00197E7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основы платья полуприлегающего силуэта</w:t>
      </w:r>
      <w:r w:rsidRPr="00197E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14:paraId="6AFE1D34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Тема урока:</w:t>
      </w:r>
      <w:r w:rsidRPr="00197E7E">
        <w:rPr>
          <w:rStyle w:val="c13"/>
          <w:rFonts w:ascii="Times New Roman" w:hAnsi="Times New Roman" w:cs="Times New Roman"/>
          <w:color w:val="000000"/>
          <w:sz w:val="28"/>
          <w:szCs w:val="28"/>
        </w:rPr>
        <w:t> </w:t>
      </w:r>
      <w:r w:rsidRPr="00197E7E">
        <w:rPr>
          <w:rStyle w:val="c7"/>
          <w:rFonts w:ascii="Times New Roman" w:hAnsi="Times New Roman" w:cs="Times New Roman"/>
          <w:color w:val="000000"/>
          <w:sz w:val="28"/>
          <w:szCs w:val="28"/>
        </w:rPr>
        <w:t>Построение чертежа </w:t>
      </w: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основы платья полуприлегающего силуэта</w:t>
      </w:r>
    </w:p>
    <w:p w14:paraId="31B34F26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урока:</w:t>
      </w:r>
    </w:p>
    <w:p w14:paraId="46F03700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Обучающая –</w:t>
      </w: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 научить строить чертежи базовых конструкций на индивидуальные фигуры</w:t>
      </w:r>
    </w:p>
    <w:p w14:paraId="087ADECF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Развивающая – </w:t>
      </w: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развитие творческой и мыслительной деятельности, памяти, внимания, воображения, творческого мышления</w:t>
      </w:r>
    </w:p>
    <w:p w14:paraId="6CC25C93" w14:textId="18B3DC79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Воспитательная – </w:t>
      </w: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пробуждение интереса у </w:t>
      </w:r>
      <w:r w:rsidR="00C66768"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к творческой профессиональной деятельности, воспитание аккуратности.</w:t>
      </w:r>
    </w:p>
    <w:p w14:paraId="77666823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Тип урока – </w:t>
      </w:r>
      <w:r w:rsidRPr="00197E7E">
        <w:rPr>
          <w:rStyle w:val="c7"/>
          <w:rFonts w:ascii="Times New Roman" w:hAnsi="Times New Roman" w:cs="Times New Roman"/>
          <w:color w:val="000000"/>
          <w:sz w:val="28"/>
          <w:szCs w:val="28"/>
        </w:rPr>
        <w:t>применение знаний на практике</w:t>
      </w:r>
    </w:p>
    <w:p w14:paraId="2EB606EB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Вид урока</w:t>
      </w:r>
      <w:r w:rsidRPr="00197E7E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– решение профессиональных задач</w:t>
      </w:r>
    </w:p>
    <w:p w14:paraId="1834371F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Межпредметная связь:        </w:t>
      </w:r>
    </w:p>
    <w:p w14:paraId="26335A42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  - материаловедение</w:t>
      </w:r>
    </w:p>
    <w:p w14:paraId="1B1A6015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  - технология изготовления одежды</w:t>
      </w:r>
    </w:p>
    <w:p w14:paraId="5DE4D1C1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  - специальный рисунок</w:t>
      </w:r>
    </w:p>
    <w:p w14:paraId="2E4FC7EF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ТСО: </w:t>
      </w: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компьютер, экран, мультимедийный проектор, диск с презентацией</w:t>
      </w:r>
    </w:p>
    <w:p w14:paraId="45B5E81A" w14:textId="77777777" w:rsidR="00AC2655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Оснащение занятия: </w:t>
      </w: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линейка закройщика, угольник, набор простых карандашей, циркуль, ластик, миллиметровая бумага формата А4, набор лекал, опорный конспект с расчетами.</w:t>
      </w:r>
    </w:p>
    <w:p w14:paraId="6E9603D6" w14:textId="1B0C9DF1" w:rsidR="000E6FF3" w:rsidRPr="00197E7E" w:rsidRDefault="000E6FF3" w:rsidP="0019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7E">
        <w:rPr>
          <w:rFonts w:ascii="Times New Roman" w:hAnsi="Times New Roman" w:cs="Times New Roman"/>
          <w:sz w:val="28"/>
          <w:szCs w:val="28"/>
        </w:rPr>
        <w:t>Обучающиеся должны овладеть следующими ОК</w:t>
      </w:r>
      <w:r w:rsidR="001A5D39" w:rsidRPr="00197E7E">
        <w:rPr>
          <w:rFonts w:ascii="Times New Roman" w:hAnsi="Times New Roman" w:cs="Times New Roman"/>
          <w:sz w:val="28"/>
          <w:szCs w:val="28"/>
        </w:rPr>
        <w:t xml:space="preserve"> </w:t>
      </w:r>
      <w:r w:rsidRPr="00197E7E">
        <w:rPr>
          <w:rFonts w:ascii="Times New Roman" w:hAnsi="Times New Roman" w:cs="Times New Roman"/>
          <w:sz w:val="28"/>
          <w:szCs w:val="28"/>
        </w:rPr>
        <w:t xml:space="preserve">и ПК: </w:t>
      </w:r>
    </w:p>
    <w:p w14:paraId="0C1E1325" w14:textId="77777777" w:rsidR="000E6FF3" w:rsidRPr="00197E7E" w:rsidRDefault="000E6FF3" w:rsidP="00197E7E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97E7E">
        <w:rPr>
          <w:rFonts w:ascii="Times New Roman" w:eastAsia="Arial Unicode MS" w:hAnsi="Times New Roman" w:cs="Times New Roman"/>
          <w:sz w:val="28"/>
          <w:szCs w:val="28"/>
        </w:rPr>
        <w:lastRenderedPageBreak/>
        <w:t>ОК.2.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78D12337" w14:textId="77777777" w:rsidR="000E6FF3" w:rsidRPr="00197E7E" w:rsidRDefault="000E6FF3" w:rsidP="00197E7E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97E7E">
        <w:rPr>
          <w:rFonts w:ascii="Times New Roman" w:eastAsia="Arial Unicode MS" w:hAnsi="Times New Roman" w:cs="Times New Roman"/>
          <w:sz w:val="28"/>
          <w:szCs w:val="28"/>
        </w:rPr>
        <w:t xml:space="preserve">ОК.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14:paraId="0A40FEB4" w14:textId="77777777" w:rsidR="000E6FF3" w:rsidRPr="00197E7E" w:rsidRDefault="000E6FF3" w:rsidP="00197E7E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97E7E">
        <w:rPr>
          <w:rFonts w:ascii="Times New Roman" w:eastAsia="Arial Unicode MS" w:hAnsi="Times New Roman" w:cs="Times New Roman"/>
          <w:sz w:val="28"/>
          <w:szCs w:val="28"/>
        </w:rPr>
        <w:t>ОК. 6. Работать в коллективе и команде, взаимодействовать с руководством, коллегами и социальными партнерами.</w:t>
      </w:r>
    </w:p>
    <w:p w14:paraId="7A77ED78" w14:textId="77777777" w:rsidR="000E6FF3" w:rsidRPr="00197E7E" w:rsidRDefault="000E6FF3" w:rsidP="00197E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7E">
        <w:rPr>
          <w:rFonts w:ascii="Times New Roman" w:hAnsi="Times New Roman" w:cs="Times New Roman"/>
          <w:sz w:val="28"/>
          <w:szCs w:val="28"/>
        </w:rPr>
        <w:t>ПК 2.1. Выполнять чертежи базовых конструкций швейных изделий на типовые и индивидуальные фигуры.</w:t>
      </w:r>
    </w:p>
    <w:p w14:paraId="65DE09A1" w14:textId="77777777" w:rsidR="000E6FF3" w:rsidRPr="00197E7E" w:rsidRDefault="000E6FF3" w:rsidP="00197E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7E">
        <w:rPr>
          <w:rFonts w:ascii="Times New Roman" w:hAnsi="Times New Roman" w:cs="Times New Roman"/>
          <w:sz w:val="28"/>
          <w:szCs w:val="28"/>
        </w:rPr>
        <w:t>ПК 2.2. Осуществлять конструктивное моделирование швейных изделий.</w:t>
      </w:r>
    </w:p>
    <w:p w14:paraId="48B2253C" w14:textId="247C1DAF" w:rsidR="00174124" w:rsidRPr="00197E7E" w:rsidRDefault="000E6FF3" w:rsidP="001460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7E">
        <w:rPr>
          <w:rFonts w:ascii="Times New Roman" w:hAnsi="Times New Roman" w:cs="Times New Roman"/>
          <w:sz w:val="28"/>
          <w:szCs w:val="28"/>
        </w:rPr>
        <w:t>ПК 2.3. Создавать виды лекал (шаблонов) и выполнять их градацию, разрабатывать табель мер.</w:t>
      </w:r>
    </w:p>
    <w:p w14:paraId="1B9FC38B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урока.</w:t>
      </w:r>
    </w:p>
    <w:p w14:paraId="5B1D7F0A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Организационная часть.</w:t>
      </w:r>
    </w:p>
    <w:p w14:paraId="159F90C8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1.  Доклад дежурного об отсутствующих.</w:t>
      </w:r>
    </w:p>
    <w:p w14:paraId="2581FC95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2. Актуализация знаний по ранее пройденному материалу в виде дискуссии по проблеме молодых конструкторов одежды (Как не бояться строить чертежи на клиента?).</w:t>
      </w:r>
    </w:p>
    <w:p w14:paraId="06C3B540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Объяснение нового материала.</w:t>
      </w:r>
    </w:p>
    <w:p w14:paraId="1D0D18EA" w14:textId="7B34D9CA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Преподаватель – объявляет тему и цели урока, ход работы. </w:t>
      </w:r>
      <w:r w:rsidR="00B125CF"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Обучающиеся </w:t>
      </w: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должны самостоятельно построить чертеж основы изделия. Текст профессиональной задачи:</w:t>
      </w:r>
    </w:p>
    <w:p w14:paraId="1A81997C" w14:textId="77777777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2"/>
          <w:rFonts w:ascii="Times New Roman" w:hAnsi="Times New Roman" w:cs="Times New Roman"/>
          <w:color w:val="000000"/>
          <w:sz w:val="28"/>
          <w:szCs w:val="28"/>
        </w:rPr>
        <w:t>Вы –молодой конструктор одежды. Вам поступил заказ на построение конструкции платья полуприлегающего силуэта по заданным меркам. Выполните чертеж в масштабе.</w:t>
      </w:r>
    </w:p>
    <w:p w14:paraId="78E9E0AB" w14:textId="00D2F14E" w:rsidR="00C33CE2" w:rsidRPr="00197E7E" w:rsidRDefault="00C33CE2" w:rsidP="00197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Методика </w:t>
      </w:r>
      <w:r w:rsid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</w:t>
      </w:r>
      <w:r w:rsidRP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остроени</w:t>
      </w:r>
      <w:r w:rsid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я </w:t>
      </w:r>
      <w:r w:rsidRP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сетки чертежа для проверки</w:t>
      </w:r>
      <w:r w:rsidR="004F297E" w:rsidRPr="00197E7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3F5CE9EC" w14:textId="77777777" w:rsidR="00C33CE2" w:rsidRPr="00197E7E" w:rsidRDefault="00C33CE2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E7E">
        <w:rPr>
          <w:b/>
          <w:bCs/>
          <w:color w:val="000000"/>
          <w:sz w:val="28"/>
          <w:szCs w:val="28"/>
        </w:rPr>
        <w:t>Закрепление нового материала.</w:t>
      </w:r>
    </w:p>
    <w:p w14:paraId="6A86C87E" w14:textId="77777777" w:rsidR="00C33CE2" w:rsidRPr="00197E7E" w:rsidRDefault="00C33CE2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E7E">
        <w:rPr>
          <w:rStyle w:val="c2"/>
          <w:color w:val="000000"/>
          <w:sz w:val="28"/>
          <w:szCs w:val="28"/>
        </w:rPr>
        <w:t> Вопросы на закрепление:</w:t>
      </w:r>
    </w:p>
    <w:p w14:paraId="4FC667BC" w14:textId="77777777" w:rsidR="00C33CE2" w:rsidRPr="00197E7E" w:rsidRDefault="00C33CE2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E7E">
        <w:rPr>
          <w:rStyle w:val="c7"/>
          <w:color w:val="000000"/>
          <w:sz w:val="28"/>
          <w:szCs w:val="28"/>
        </w:rPr>
        <w:t>1.Назовите формулу для расчёта</w:t>
      </w:r>
      <w:r w:rsidRPr="00197E7E">
        <w:rPr>
          <w:color w:val="000000"/>
          <w:sz w:val="28"/>
          <w:szCs w:val="28"/>
        </w:rPr>
        <w:t> ширины сетки</w:t>
      </w:r>
    </w:p>
    <w:p w14:paraId="04676C22" w14:textId="620ACC8C" w:rsidR="00C33CE2" w:rsidRPr="00197E7E" w:rsidRDefault="00C33CE2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E7E">
        <w:rPr>
          <w:rStyle w:val="c7"/>
          <w:color w:val="000000"/>
          <w:sz w:val="28"/>
          <w:szCs w:val="28"/>
        </w:rPr>
        <w:lastRenderedPageBreak/>
        <w:t>2. Назовите формулу для расчёта</w:t>
      </w:r>
      <w:r w:rsidRPr="00197E7E">
        <w:rPr>
          <w:color w:val="000000"/>
          <w:sz w:val="28"/>
          <w:szCs w:val="28"/>
        </w:rPr>
        <w:t> ширины полочки  </w:t>
      </w:r>
    </w:p>
    <w:p w14:paraId="0EAC10D2" w14:textId="2841182D" w:rsidR="00C33CE2" w:rsidRPr="00197E7E" w:rsidRDefault="001A5D39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E7E">
        <w:rPr>
          <w:rStyle w:val="c7"/>
          <w:color w:val="000000"/>
          <w:sz w:val="28"/>
          <w:szCs w:val="28"/>
        </w:rPr>
        <w:t>3</w:t>
      </w:r>
      <w:r w:rsidR="00C33CE2" w:rsidRPr="00197E7E">
        <w:rPr>
          <w:rStyle w:val="c7"/>
          <w:color w:val="000000"/>
          <w:sz w:val="28"/>
          <w:szCs w:val="28"/>
        </w:rPr>
        <w:t>. Как</w:t>
      </w:r>
      <w:r w:rsidR="00C33CE2" w:rsidRPr="00197E7E">
        <w:rPr>
          <w:color w:val="000000"/>
          <w:sz w:val="28"/>
          <w:szCs w:val="28"/>
        </w:rPr>
        <w:t> проверяем ширину проймы?</w:t>
      </w:r>
    </w:p>
    <w:p w14:paraId="7A0E122A" w14:textId="69F265FD" w:rsidR="00C33CE2" w:rsidRPr="00197E7E" w:rsidRDefault="001A5D39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E7E">
        <w:rPr>
          <w:rStyle w:val="c2"/>
          <w:color w:val="000000"/>
          <w:sz w:val="28"/>
          <w:szCs w:val="28"/>
        </w:rPr>
        <w:t>4</w:t>
      </w:r>
      <w:r w:rsidR="00C33CE2" w:rsidRPr="00197E7E">
        <w:rPr>
          <w:rStyle w:val="c2"/>
          <w:color w:val="000000"/>
          <w:sz w:val="28"/>
          <w:szCs w:val="28"/>
        </w:rPr>
        <w:t xml:space="preserve">. </w:t>
      </w:r>
      <w:r w:rsidR="00DB6FBF" w:rsidRPr="00197E7E">
        <w:rPr>
          <w:rStyle w:val="c2"/>
          <w:color w:val="000000"/>
          <w:sz w:val="28"/>
          <w:szCs w:val="28"/>
        </w:rPr>
        <w:t xml:space="preserve">Как </w:t>
      </w:r>
      <w:r w:rsidR="00C33CE2" w:rsidRPr="00197E7E">
        <w:rPr>
          <w:rStyle w:val="c2"/>
          <w:color w:val="000000"/>
          <w:sz w:val="28"/>
          <w:szCs w:val="28"/>
        </w:rPr>
        <w:t>определить уровень линии груди?</w:t>
      </w:r>
    </w:p>
    <w:p w14:paraId="08DBD936" w14:textId="084B8EF0" w:rsidR="00C33CE2" w:rsidRPr="00197E7E" w:rsidRDefault="001A5D39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E7E">
        <w:rPr>
          <w:rStyle w:val="c2"/>
          <w:color w:val="000000"/>
          <w:sz w:val="28"/>
          <w:szCs w:val="28"/>
        </w:rPr>
        <w:t>5</w:t>
      </w:r>
      <w:r w:rsidR="00DB6FBF" w:rsidRPr="00197E7E">
        <w:rPr>
          <w:rStyle w:val="c2"/>
          <w:color w:val="000000"/>
          <w:sz w:val="28"/>
          <w:szCs w:val="28"/>
        </w:rPr>
        <w:t xml:space="preserve">. Как </w:t>
      </w:r>
      <w:r w:rsidR="00C33CE2" w:rsidRPr="00197E7E">
        <w:rPr>
          <w:rStyle w:val="c2"/>
          <w:color w:val="000000"/>
          <w:sz w:val="28"/>
          <w:szCs w:val="28"/>
        </w:rPr>
        <w:t>определить уровень линии талии?</w:t>
      </w:r>
    </w:p>
    <w:p w14:paraId="31D4D2ED" w14:textId="0D146A95" w:rsidR="00C33CE2" w:rsidRPr="00197E7E" w:rsidRDefault="001A5D39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E7E">
        <w:rPr>
          <w:rStyle w:val="c2"/>
          <w:color w:val="000000"/>
          <w:sz w:val="28"/>
          <w:szCs w:val="28"/>
        </w:rPr>
        <w:t>6</w:t>
      </w:r>
      <w:r w:rsidR="00DB6FBF" w:rsidRPr="00197E7E">
        <w:rPr>
          <w:rStyle w:val="c2"/>
          <w:color w:val="000000"/>
          <w:sz w:val="28"/>
          <w:szCs w:val="28"/>
        </w:rPr>
        <w:t xml:space="preserve">. Как </w:t>
      </w:r>
      <w:r w:rsidR="00C33CE2" w:rsidRPr="00197E7E">
        <w:rPr>
          <w:rStyle w:val="c2"/>
          <w:color w:val="000000"/>
          <w:sz w:val="28"/>
          <w:szCs w:val="28"/>
        </w:rPr>
        <w:t>определить уровень линии бедер?</w:t>
      </w:r>
    </w:p>
    <w:p w14:paraId="17266EB0" w14:textId="77777777" w:rsidR="00C33CE2" w:rsidRPr="00197E7E" w:rsidRDefault="00C33CE2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E7E">
        <w:rPr>
          <w:b/>
          <w:bCs/>
          <w:color w:val="000000"/>
          <w:sz w:val="28"/>
          <w:szCs w:val="28"/>
        </w:rPr>
        <w:t>Подведение итогов занятия.</w:t>
      </w:r>
    </w:p>
    <w:p w14:paraId="387123F0" w14:textId="6E7323E3" w:rsidR="00C33CE2" w:rsidRPr="00197E7E" w:rsidRDefault="00C33CE2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E7E">
        <w:rPr>
          <w:rStyle w:val="c2"/>
          <w:color w:val="000000"/>
          <w:sz w:val="28"/>
          <w:szCs w:val="28"/>
        </w:rPr>
        <w:t>При выставлении оценок за урок учитывается подготовка каждого к уроку, оформление практической работы.</w:t>
      </w:r>
    </w:p>
    <w:p w14:paraId="677C8B65" w14:textId="77777777" w:rsidR="00C33CE2" w:rsidRPr="00197E7E" w:rsidRDefault="00C33CE2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E7E">
        <w:rPr>
          <w:b/>
          <w:bCs/>
          <w:color w:val="000000"/>
          <w:sz w:val="28"/>
          <w:szCs w:val="28"/>
        </w:rPr>
        <w:t>Домашнее задание.</w:t>
      </w:r>
    </w:p>
    <w:p w14:paraId="2FFCA065" w14:textId="24CD1C57" w:rsidR="00C33CE2" w:rsidRPr="00197E7E" w:rsidRDefault="00DB6FBF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197E7E">
        <w:rPr>
          <w:rStyle w:val="c2"/>
          <w:color w:val="000000"/>
          <w:sz w:val="28"/>
          <w:szCs w:val="28"/>
        </w:rPr>
        <w:t>Выполнить расчеты</w:t>
      </w:r>
      <w:r w:rsidR="00C33CE2" w:rsidRPr="00197E7E">
        <w:rPr>
          <w:rStyle w:val="c2"/>
          <w:color w:val="000000"/>
          <w:sz w:val="28"/>
          <w:szCs w:val="28"/>
        </w:rPr>
        <w:t> для построения</w:t>
      </w:r>
      <w:r w:rsidR="00174124" w:rsidRPr="00197E7E">
        <w:rPr>
          <w:rStyle w:val="c2"/>
          <w:color w:val="000000"/>
          <w:sz w:val="28"/>
          <w:szCs w:val="28"/>
        </w:rPr>
        <w:t xml:space="preserve"> </w:t>
      </w:r>
      <w:r w:rsidR="00C33CE2" w:rsidRPr="00197E7E">
        <w:rPr>
          <w:rStyle w:val="c2"/>
          <w:color w:val="000000"/>
          <w:sz w:val="28"/>
          <w:szCs w:val="28"/>
        </w:rPr>
        <w:t>втачного рукава.</w:t>
      </w:r>
    </w:p>
    <w:p w14:paraId="09A22274" w14:textId="77777777" w:rsidR="00C33CE2" w:rsidRPr="00197E7E" w:rsidRDefault="00C33CE2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197E7E">
        <w:rPr>
          <w:rStyle w:val="c2"/>
          <w:b/>
          <w:bCs/>
          <w:color w:val="000000"/>
          <w:sz w:val="28"/>
          <w:szCs w:val="28"/>
        </w:rPr>
        <w:t>Вывод</w:t>
      </w:r>
      <w:r w:rsidRPr="00197E7E">
        <w:rPr>
          <w:rStyle w:val="c2"/>
          <w:color w:val="000000"/>
          <w:sz w:val="28"/>
          <w:szCs w:val="28"/>
        </w:rPr>
        <w:t>:</w:t>
      </w:r>
    </w:p>
    <w:p w14:paraId="2C1074DD" w14:textId="77777777" w:rsidR="00C33CE2" w:rsidRPr="00197E7E" w:rsidRDefault="00C33CE2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 w:themeColor="text1"/>
          <w:sz w:val="28"/>
          <w:szCs w:val="28"/>
        </w:rPr>
      </w:pPr>
      <w:r w:rsidRPr="00197E7E">
        <w:rPr>
          <w:rStyle w:val="c2"/>
          <w:color w:val="000000" w:themeColor="text1"/>
          <w:sz w:val="28"/>
          <w:szCs w:val="28"/>
        </w:rPr>
        <w:t>В данном плане урока был использован метод проблемного изложения.</w:t>
      </w:r>
    </w:p>
    <w:p w14:paraId="0E600905" w14:textId="77777777" w:rsidR="00B539BF" w:rsidRPr="00197E7E" w:rsidRDefault="00C33CE2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97E7E">
        <w:rPr>
          <w:color w:val="000000" w:themeColor="text1"/>
          <w:sz w:val="28"/>
          <w:szCs w:val="28"/>
          <w:shd w:val="clear" w:color="auto" w:fill="FFFFFF"/>
        </w:rPr>
        <w:t>Цель обучения данного метода на уроке научить обходиться без педагога.</w:t>
      </w:r>
    </w:p>
    <w:p w14:paraId="1546CA47" w14:textId="77777777" w:rsidR="00B539BF" w:rsidRPr="00197E7E" w:rsidRDefault="00B539BF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 w:themeColor="text1"/>
          <w:sz w:val="28"/>
          <w:szCs w:val="28"/>
        </w:rPr>
      </w:pPr>
      <w:r w:rsidRPr="00197E7E">
        <w:rPr>
          <w:rStyle w:val="c2"/>
          <w:color w:val="000000" w:themeColor="text1"/>
          <w:sz w:val="28"/>
          <w:szCs w:val="28"/>
        </w:rPr>
        <w:t xml:space="preserve">Сущность проблемного метода обучения состоит в том, что в его основе заложена определенная проблемная ситуация или задача, решение которой направлено на овладение обучающимися навыков нахождения наиболее оптимального решения для выхода из таких ситуаций. Использование проблемного метода обучения вызывает у обучающихся повышение интереса к учебному процессу. </w:t>
      </w:r>
    </w:p>
    <w:p w14:paraId="67BCAB9E" w14:textId="3190CA91" w:rsidR="00174124" w:rsidRPr="00197E7E" w:rsidRDefault="00C33CE2" w:rsidP="00197E7E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97E7E">
        <w:rPr>
          <w:color w:val="000000" w:themeColor="text1"/>
          <w:sz w:val="28"/>
          <w:szCs w:val="28"/>
          <w:shd w:val="clear" w:color="auto" w:fill="FFFFFF"/>
        </w:rPr>
        <w:t xml:space="preserve">Проблемная ситуация возникает тогда, когда у обучающегося есть познавательная потребность и интеллектуальная возможность решать задачу при наличии затруднения, противоречия между старым и новым, известным и неизвестным, данным и искомым. На данном занятии </w:t>
      </w:r>
      <w:r w:rsidR="00B125CF" w:rsidRPr="00197E7E">
        <w:rPr>
          <w:color w:val="000000" w:themeColor="text1"/>
          <w:sz w:val="28"/>
          <w:szCs w:val="28"/>
          <w:shd w:val="clear" w:color="auto" w:fill="FFFFFF"/>
        </w:rPr>
        <w:t xml:space="preserve">обучающиеся </w:t>
      </w:r>
      <w:r w:rsidRPr="00197E7E">
        <w:rPr>
          <w:color w:val="000000" w:themeColor="text1"/>
          <w:sz w:val="28"/>
          <w:szCs w:val="28"/>
          <w:shd w:val="clear" w:color="auto" w:fill="FFFFFF"/>
        </w:rPr>
        <w:t xml:space="preserve">работают самостоятельно. Им приходится самостоятельно искать пути решения, подбирая те или иные творческие идеи. </w:t>
      </w:r>
    </w:p>
    <w:p w14:paraId="0B1C4E55" w14:textId="77777777" w:rsidR="00CE06CA" w:rsidRPr="00197E7E" w:rsidRDefault="00CE06CA" w:rsidP="00197E7E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97E7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Заключение</w:t>
      </w:r>
    </w:p>
    <w:p w14:paraId="57F5D317" w14:textId="7655A693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у обучающихся творческого мышления одна из важнейших задач. Стремление реализовать себя, проявить свои возможности - это то направляющее</w:t>
      </w:r>
      <w:r w:rsidR="00146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начало, которое проявляется во всех формах человеческой </w:t>
      </w: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жизни - стремление к развитию, расширению, совершенствованию, к выражению и проявлению всех способностей.</w:t>
      </w:r>
    </w:p>
    <w:p w14:paraId="0CB00CC0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E7E">
        <w:rPr>
          <w:rFonts w:ascii="Times New Roman" w:hAnsi="Times New Roman" w:cs="Times New Roman"/>
          <w:b/>
          <w:sz w:val="28"/>
          <w:szCs w:val="28"/>
        </w:rPr>
        <w:t xml:space="preserve">Цель работы </w:t>
      </w:r>
      <w:r w:rsidRPr="00197E7E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обосновать наиболее эффективные методы формирования творческого мышления.</w:t>
      </w:r>
    </w:p>
    <w:p w14:paraId="58E5CABC" w14:textId="77777777" w:rsidR="00CE06CA" w:rsidRPr="00197E7E" w:rsidRDefault="00CE06CA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развития творческого мышления на занятиях по конструированию одежды были подобраны следующие методы: словесный, наглядный, практический, метод проблемного изложения, исследовательский метод. </w:t>
      </w:r>
    </w:p>
    <w:p w14:paraId="3FBB2144" w14:textId="18E1BC68" w:rsidR="00B65D60" w:rsidRPr="00197E7E" w:rsidRDefault="00CE06CA" w:rsidP="0019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7E7E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новых путей активизации творческой деятельности обучающихся является одной из неотложных задач современной педагоги</w:t>
      </w:r>
      <w:r w:rsidR="001460C7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197E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364474" w14:textId="4EE4396E" w:rsidR="00B65D60" w:rsidRPr="001460C7" w:rsidRDefault="00B65D60" w:rsidP="001460C7">
      <w:pPr>
        <w:tabs>
          <w:tab w:val="left" w:pos="643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E7E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79ECF239" w14:textId="79033BA8" w:rsidR="00B65D60" w:rsidRPr="00197E7E" w:rsidRDefault="00B65D60" w:rsidP="00197E7E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Амирова Э.К., Труханова А.Т., Сакулина О.В., Сакулин Б.С. Технология швейного производство, стер. – М.; Издательский центр «Академия», 2015. – 512 с.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hyperlink r:id="rId10" w:history="1">
        <w:r w:rsidRPr="00197E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197E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197E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197E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197E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academia</w:t>
        </w:r>
        <w:r w:rsidRPr="00197E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197E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moscow</w:t>
        </w:r>
        <w:r w:rsidRPr="00197E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197E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обращения: 23.03.20)</w:t>
      </w:r>
    </w:p>
    <w:p w14:paraId="34AF6737" w14:textId="77777777" w:rsidR="00B65D60" w:rsidRPr="00197E7E" w:rsidRDefault="00B65D60" w:rsidP="00197E7E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Кашапов М. А. Психология творческого мышления. – М., 2015.– 56 с. </w:t>
      </w:r>
    </w:p>
    <w:p w14:paraId="1FF2723A" w14:textId="11DA59D5" w:rsidR="00B65D60" w:rsidRPr="00197E7E" w:rsidRDefault="00B65D60" w:rsidP="00197E7E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Методические рекомендации //– [Режим доступ]: http: // www. anichkov. ru / zentr / napravlenia / kurs / pr18.</w:t>
      </w:r>
    </w:p>
    <w:p w14:paraId="29544C90" w14:textId="77777777" w:rsidR="00B65D60" w:rsidRPr="00197E7E" w:rsidRDefault="00B65D60" w:rsidP="00197E7E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Пономарева Я. А., Семенова И. Н., Степанова С. Ю. Психолого-педагогические аспекты развития творчества и рефлексии / Под ред. М., 2015.– 169 с. </w:t>
      </w:r>
    </w:p>
    <w:p w14:paraId="6FC34848" w14:textId="01738924" w:rsidR="00B65D60" w:rsidRPr="00197E7E" w:rsidRDefault="00B65D60" w:rsidP="00197E7E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Торренс Э.П. Теоретические основы психологической </w:t>
      </w:r>
      <w:r w:rsidR="00B125CF"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диагностики креативности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 Э.П.Торренс - М., 2016.– с. 120с.</w:t>
      </w:r>
    </w:p>
    <w:p w14:paraId="27EDD36E" w14:textId="0A14EEC9" w:rsidR="00B65D60" w:rsidRPr="00197E7E" w:rsidRDefault="00B65D60" w:rsidP="00197E7E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Творч</w:t>
      </w:r>
      <w:r w:rsidR="00B125CF"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еское мышление, методы обучения. </w:t>
      </w:r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URL </w:t>
      </w:r>
      <w:hyperlink r:id="rId11" w:history="1">
        <w:r w:rsidRPr="00197E7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https://nsportal.ru</w:t>
        </w:r>
      </w:hyperlink>
      <w:r w:rsidRPr="0019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718AF59" w14:textId="65DB7A91" w:rsidR="00B65D60" w:rsidRPr="00197E7E" w:rsidRDefault="00B65D60" w:rsidP="00197E7E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bookmarkEnd w:id="0"/>
    <w:p w14:paraId="7DD9E50B" w14:textId="77777777" w:rsidR="00C630B6" w:rsidRPr="00197E7E" w:rsidRDefault="00C630B6" w:rsidP="00197E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30B6" w:rsidRPr="00197E7E" w:rsidSect="004F0B60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A1C4" w14:textId="77777777" w:rsidR="006A6D21" w:rsidRDefault="006A6D21" w:rsidP="00C33CE2">
      <w:pPr>
        <w:spacing w:after="0" w:line="240" w:lineRule="auto"/>
      </w:pPr>
      <w:r>
        <w:separator/>
      </w:r>
    </w:p>
  </w:endnote>
  <w:endnote w:type="continuationSeparator" w:id="0">
    <w:p w14:paraId="04947DC3" w14:textId="77777777" w:rsidR="006A6D21" w:rsidRDefault="006A6D21" w:rsidP="00C3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714905"/>
      <w:docPartObj>
        <w:docPartGallery w:val="Page Numbers (Bottom of Page)"/>
        <w:docPartUnique/>
      </w:docPartObj>
    </w:sdtPr>
    <w:sdtEndPr/>
    <w:sdtContent>
      <w:p w14:paraId="34226CD0" w14:textId="67CDB216" w:rsidR="002F6E71" w:rsidRDefault="002F6E7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113">
          <w:rPr>
            <w:noProof/>
          </w:rPr>
          <w:t>3</w:t>
        </w:r>
        <w:r>
          <w:fldChar w:fldCharType="end"/>
        </w:r>
      </w:p>
    </w:sdtContent>
  </w:sdt>
  <w:p w14:paraId="27B53F28" w14:textId="77777777" w:rsidR="002F6E71" w:rsidRDefault="002F6E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F7EE" w14:textId="77777777" w:rsidR="006A6D21" w:rsidRDefault="006A6D21" w:rsidP="00C33CE2">
      <w:pPr>
        <w:spacing w:after="0" w:line="240" w:lineRule="auto"/>
      </w:pPr>
      <w:r>
        <w:separator/>
      </w:r>
    </w:p>
  </w:footnote>
  <w:footnote w:type="continuationSeparator" w:id="0">
    <w:p w14:paraId="3E82692D" w14:textId="77777777" w:rsidR="006A6D21" w:rsidRDefault="006A6D21" w:rsidP="00C3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74C"/>
    <w:multiLevelType w:val="hybridMultilevel"/>
    <w:tmpl w:val="D60C27F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E94B41"/>
    <w:multiLevelType w:val="hybridMultilevel"/>
    <w:tmpl w:val="7C7289FC"/>
    <w:lvl w:ilvl="0" w:tplc="FFFFFFFF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D30DD"/>
    <w:multiLevelType w:val="hybridMultilevel"/>
    <w:tmpl w:val="AD96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7BE4"/>
    <w:multiLevelType w:val="hybridMultilevel"/>
    <w:tmpl w:val="7DF0E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211C8"/>
    <w:multiLevelType w:val="hybridMultilevel"/>
    <w:tmpl w:val="A4889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1AA1"/>
    <w:multiLevelType w:val="multilevel"/>
    <w:tmpl w:val="26A6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EastAsia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AF453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14CD0"/>
    <w:multiLevelType w:val="hybridMultilevel"/>
    <w:tmpl w:val="26BE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62D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E5552"/>
    <w:multiLevelType w:val="hybridMultilevel"/>
    <w:tmpl w:val="D25E0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811D8"/>
    <w:multiLevelType w:val="hybridMultilevel"/>
    <w:tmpl w:val="8BE8D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809"/>
    <w:multiLevelType w:val="hybridMultilevel"/>
    <w:tmpl w:val="C764F5B0"/>
    <w:lvl w:ilvl="0" w:tplc="FDF41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AA026B"/>
    <w:multiLevelType w:val="hybridMultilevel"/>
    <w:tmpl w:val="AC26BDE0"/>
    <w:lvl w:ilvl="0" w:tplc="35648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756182"/>
    <w:multiLevelType w:val="hybridMultilevel"/>
    <w:tmpl w:val="680C0A12"/>
    <w:lvl w:ilvl="0" w:tplc="334A1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0E15CD"/>
    <w:multiLevelType w:val="hybridMultilevel"/>
    <w:tmpl w:val="3D58C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764094"/>
    <w:multiLevelType w:val="hybridMultilevel"/>
    <w:tmpl w:val="74CA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57224"/>
    <w:multiLevelType w:val="multilevel"/>
    <w:tmpl w:val="051EB4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3C8160D8"/>
    <w:multiLevelType w:val="hybridMultilevel"/>
    <w:tmpl w:val="04D26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1286F"/>
    <w:multiLevelType w:val="hybridMultilevel"/>
    <w:tmpl w:val="CDCE0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4819"/>
    <w:multiLevelType w:val="hybridMultilevel"/>
    <w:tmpl w:val="370C4D20"/>
    <w:lvl w:ilvl="0" w:tplc="E2FC9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D80C3E"/>
    <w:multiLevelType w:val="hybridMultilevel"/>
    <w:tmpl w:val="A0600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D7129"/>
    <w:multiLevelType w:val="hybridMultilevel"/>
    <w:tmpl w:val="BB9A9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926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F97298"/>
    <w:multiLevelType w:val="hybridMultilevel"/>
    <w:tmpl w:val="E8A46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E4F04"/>
    <w:multiLevelType w:val="hybridMultilevel"/>
    <w:tmpl w:val="0284C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04EEB"/>
    <w:multiLevelType w:val="hybridMultilevel"/>
    <w:tmpl w:val="F5A2F58C"/>
    <w:lvl w:ilvl="0" w:tplc="BE10F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574253"/>
    <w:multiLevelType w:val="hybridMultilevel"/>
    <w:tmpl w:val="3ED27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54ECD"/>
    <w:multiLevelType w:val="hybridMultilevel"/>
    <w:tmpl w:val="B2BE9A8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8F06CD"/>
    <w:multiLevelType w:val="hybridMultilevel"/>
    <w:tmpl w:val="43F44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B8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619319">
    <w:abstractNumId w:val="0"/>
  </w:num>
  <w:num w:numId="2" w16cid:durableId="1615019543">
    <w:abstractNumId w:val="10"/>
  </w:num>
  <w:num w:numId="3" w16cid:durableId="182718599">
    <w:abstractNumId w:val="26"/>
  </w:num>
  <w:num w:numId="4" w16cid:durableId="2021933868">
    <w:abstractNumId w:val="3"/>
  </w:num>
  <w:num w:numId="5" w16cid:durableId="1954096452">
    <w:abstractNumId w:val="20"/>
  </w:num>
  <w:num w:numId="6" w16cid:durableId="1129666140">
    <w:abstractNumId w:val="4"/>
  </w:num>
  <w:num w:numId="7" w16cid:durableId="1075662984">
    <w:abstractNumId w:val="15"/>
  </w:num>
  <w:num w:numId="8" w16cid:durableId="1252349749">
    <w:abstractNumId w:val="18"/>
  </w:num>
  <w:num w:numId="9" w16cid:durableId="1405299468">
    <w:abstractNumId w:val="9"/>
  </w:num>
  <w:num w:numId="10" w16cid:durableId="1025180533">
    <w:abstractNumId w:val="28"/>
  </w:num>
  <w:num w:numId="11" w16cid:durableId="1503625149">
    <w:abstractNumId w:val="21"/>
  </w:num>
  <w:num w:numId="12" w16cid:durableId="523129575">
    <w:abstractNumId w:val="23"/>
  </w:num>
  <w:num w:numId="13" w16cid:durableId="1557357006">
    <w:abstractNumId w:val="8"/>
  </w:num>
  <w:num w:numId="14" w16cid:durableId="2068067127">
    <w:abstractNumId w:val="22"/>
  </w:num>
  <w:num w:numId="15" w16cid:durableId="1851675660">
    <w:abstractNumId w:val="29"/>
  </w:num>
  <w:num w:numId="16" w16cid:durableId="364793905">
    <w:abstractNumId w:val="6"/>
  </w:num>
  <w:num w:numId="17" w16cid:durableId="5028627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686240">
    <w:abstractNumId w:val="24"/>
  </w:num>
  <w:num w:numId="19" w16cid:durableId="1431705681">
    <w:abstractNumId w:val="1"/>
  </w:num>
  <w:num w:numId="20" w16cid:durableId="518740287">
    <w:abstractNumId w:val="27"/>
  </w:num>
  <w:num w:numId="21" w16cid:durableId="878276276">
    <w:abstractNumId w:val="16"/>
  </w:num>
  <w:num w:numId="22" w16cid:durableId="1603685358">
    <w:abstractNumId w:val="17"/>
  </w:num>
  <w:num w:numId="23" w16cid:durableId="28532870">
    <w:abstractNumId w:val="14"/>
  </w:num>
  <w:num w:numId="24" w16cid:durableId="392626342">
    <w:abstractNumId w:val="19"/>
  </w:num>
  <w:num w:numId="25" w16cid:durableId="1912350236">
    <w:abstractNumId w:val="13"/>
  </w:num>
  <w:num w:numId="26" w16cid:durableId="228420783">
    <w:abstractNumId w:val="11"/>
  </w:num>
  <w:num w:numId="27" w16cid:durableId="326447212">
    <w:abstractNumId w:val="7"/>
  </w:num>
  <w:num w:numId="28" w16cid:durableId="1448771457">
    <w:abstractNumId w:val="2"/>
  </w:num>
  <w:num w:numId="29" w16cid:durableId="73164968">
    <w:abstractNumId w:val="12"/>
  </w:num>
  <w:num w:numId="30" w16cid:durableId="16061089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74"/>
    <w:rsid w:val="0000723B"/>
    <w:rsid w:val="00016051"/>
    <w:rsid w:val="00021461"/>
    <w:rsid w:val="0003673E"/>
    <w:rsid w:val="00051C45"/>
    <w:rsid w:val="00056B6D"/>
    <w:rsid w:val="00060638"/>
    <w:rsid w:val="00066754"/>
    <w:rsid w:val="00095DB9"/>
    <w:rsid w:val="000A3E00"/>
    <w:rsid w:val="000A68A0"/>
    <w:rsid w:val="000D7A44"/>
    <w:rsid w:val="000E31E9"/>
    <w:rsid w:val="000E6FF3"/>
    <w:rsid w:val="000F26E8"/>
    <w:rsid w:val="000F29DE"/>
    <w:rsid w:val="00100D4A"/>
    <w:rsid w:val="0011001D"/>
    <w:rsid w:val="001144F1"/>
    <w:rsid w:val="00117D86"/>
    <w:rsid w:val="00123BA2"/>
    <w:rsid w:val="00134975"/>
    <w:rsid w:val="001401D1"/>
    <w:rsid w:val="001460C7"/>
    <w:rsid w:val="001508BA"/>
    <w:rsid w:val="001533D5"/>
    <w:rsid w:val="00155B96"/>
    <w:rsid w:val="00157FF5"/>
    <w:rsid w:val="00164462"/>
    <w:rsid w:val="00170BB6"/>
    <w:rsid w:val="00174124"/>
    <w:rsid w:val="001756DF"/>
    <w:rsid w:val="00177726"/>
    <w:rsid w:val="00186071"/>
    <w:rsid w:val="00187026"/>
    <w:rsid w:val="0019633F"/>
    <w:rsid w:val="00197E7E"/>
    <w:rsid w:val="001A1F79"/>
    <w:rsid w:val="001A5D39"/>
    <w:rsid w:val="001A65AA"/>
    <w:rsid w:val="001B6F1E"/>
    <w:rsid w:val="001C1809"/>
    <w:rsid w:val="001C6397"/>
    <w:rsid w:val="001C754D"/>
    <w:rsid w:val="001D27A8"/>
    <w:rsid w:val="001D2984"/>
    <w:rsid w:val="001D7DF0"/>
    <w:rsid w:val="001F3FF1"/>
    <w:rsid w:val="00205B50"/>
    <w:rsid w:val="002062CD"/>
    <w:rsid w:val="002105B5"/>
    <w:rsid w:val="00211E09"/>
    <w:rsid w:val="00212A80"/>
    <w:rsid w:val="00216DAE"/>
    <w:rsid w:val="002212A9"/>
    <w:rsid w:val="00230FA5"/>
    <w:rsid w:val="0023380B"/>
    <w:rsid w:val="002376E3"/>
    <w:rsid w:val="00240277"/>
    <w:rsid w:val="00254B09"/>
    <w:rsid w:val="00264375"/>
    <w:rsid w:val="002653EF"/>
    <w:rsid w:val="00270115"/>
    <w:rsid w:val="0028028C"/>
    <w:rsid w:val="00282B73"/>
    <w:rsid w:val="00290BAC"/>
    <w:rsid w:val="00290C7E"/>
    <w:rsid w:val="00296745"/>
    <w:rsid w:val="002A28A1"/>
    <w:rsid w:val="002B7990"/>
    <w:rsid w:val="002C581B"/>
    <w:rsid w:val="002D5A07"/>
    <w:rsid w:val="002E475F"/>
    <w:rsid w:val="002E62EB"/>
    <w:rsid w:val="002E70A9"/>
    <w:rsid w:val="002F6E71"/>
    <w:rsid w:val="00313794"/>
    <w:rsid w:val="003215DC"/>
    <w:rsid w:val="00322FD0"/>
    <w:rsid w:val="003233A2"/>
    <w:rsid w:val="00326D12"/>
    <w:rsid w:val="0033365B"/>
    <w:rsid w:val="003414E2"/>
    <w:rsid w:val="00341571"/>
    <w:rsid w:val="003432CC"/>
    <w:rsid w:val="003458BA"/>
    <w:rsid w:val="00360AEB"/>
    <w:rsid w:val="0036559B"/>
    <w:rsid w:val="003658F9"/>
    <w:rsid w:val="0036750C"/>
    <w:rsid w:val="00370430"/>
    <w:rsid w:val="00374151"/>
    <w:rsid w:val="003761F2"/>
    <w:rsid w:val="003778B4"/>
    <w:rsid w:val="003910E1"/>
    <w:rsid w:val="00391EB4"/>
    <w:rsid w:val="003942F2"/>
    <w:rsid w:val="003A6B91"/>
    <w:rsid w:val="003B02D0"/>
    <w:rsid w:val="003B40DB"/>
    <w:rsid w:val="003B5359"/>
    <w:rsid w:val="003C1CA0"/>
    <w:rsid w:val="003D662A"/>
    <w:rsid w:val="003F4946"/>
    <w:rsid w:val="004031E6"/>
    <w:rsid w:val="00425432"/>
    <w:rsid w:val="00435529"/>
    <w:rsid w:val="00435D1D"/>
    <w:rsid w:val="00454631"/>
    <w:rsid w:val="00462466"/>
    <w:rsid w:val="0047297F"/>
    <w:rsid w:val="004734D6"/>
    <w:rsid w:val="004836E6"/>
    <w:rsid w:val="00486659"/>
    <w:rsid w:val="00491EFE"/>
    <w:rsid w:val="00492B88"/>
    <w:rsid w:val="00494936"/>
    <w:rsid w:val="004A78B6"/>
    <w:rsid w:val="004C3738"/>
    <w:rsid w:val="004D1400"/>
    <w:rsid w:val="004D1EC3"/>
    <w:rsid w:val="004D2394"/>
    <w:rsid w:val="004D3D33"/>
    <w:rsid w:val="004E17F1"/>
    <w:rsid w:val="004E1DA3"/>
    <w:rsid w:val="004F0B60"/>
    <w:rsid w:val="004F297E"/>
    <w:rsid w:val="0050526B"/>
    <w:rsid w:val="00510EC6"/>
    <w:rsid w:val="00520141"/>
    <w:rsid w:val="00522A1C"/>
    <w:rsid w:val="00523DB3"/>
    <w:rsid w:val="0052407B"/>
    <w:rsid w:val="00540843"/>
    <w:rsid w:val="00542B7D"/>
    <w:rsid w:val="0055037C"/>
    <w:rsid w:val="005649F1"/>
    <w:rsid w:val="00564F5F"/>
    <w:rsid w:val="005667BE"/>
    <w:rsid w:val="0056719D"/>
    <w:rsid w:val="005726FB"/>
    <w:rsid w:val="005850D4"/>
    <w:rsid w:val="005A0205"/>
    <w:rsid w:val="005B1114"/>
    <w:rsid w:val="005B4E62"/>
    <w:rsid w:val="005C64D1"/>
    <w:rsid w:val="005E0F0A"/>
    <w:rsid w:val="005E4F51"/>
    <w:rsid w:val="005F4868"/>
    <w:rsid w:val="006075AE"/>
    <w:rsid w:val="006128C5"/>
    <w:rsid w:val="006215F8"/>
    <w:rsid w:val="00625A9D"/>
    <w:rsid w:val="00632591"/>
    <w:rsid w:val="006335FC"/>
    <w:rsid w:val="00644448"/>
    <w:rsid w:val="00645FA8"/>
    <w:rsid w:val="006462A8"/>
    <w:rsid w:val="00654265"/>
    <w:rsid w:val="00656530"/>
    <w:rsid w:val="00656993"/>
    <w:rsid w:val="00663F7D"/>
    <w:rsid w:val="00664F44"/>
    <w:rsid w:val="0067560A"/>
    <w:rsid w:val="0068217A"/>
    <w:rsid w:val="00685329"/>
    <w:rsid w:val="006A6D21"/>
    <w:rsid w:val="006B5312"/>
    <w:rsid w:val="006C0773"/>
    <w:rsid w:val="006C2DEE"/>
    <w:rsid w:val="006E68B3"/>
    <w:rsid w:val="006E79F0"/>
    <w:rsid w:val="006F7105"/>
    <w:rsid w:val="00715FAD"/>
    <w:rsid w:val="007227C4"/>
    <w:rsid w:val="00724AE7"/>
    <w:rsid w:val="00726871"/>
    <w:rsid w:val="00734592"/>
    <w:rsid w:val="0074287E"/>
    <w:rsid w:val="007437A5"/>
    <w:rsid w:val="00751A73"/>
    <w:rsid w:val="00751EA1"/>
    <w:rsid w:val="00770DD2"/>
    <w:rsid w:val="007840A6"/>
    <w:rsid w:val="00786686"/>
    <w:rsid w:val="007A5955"/>
    <w:rsid w:val="007D47C4"/>
    <w:rsid w:val="007E6891"/>
    <w:rsid w:val="007F6ED1"/>
    <w:rsid w:val="007F7CCE"/>
    <w:rsid w:val="00806422"/>
    <w:rsid w:val="00814515"/>
    <w:rsid w:val="008174E1"/>
    <w:rsid w:val="0082515F"/>
    <w:rsid w:val="00826779"/>
    <w:rsid w:val="0083030A"/>
    <w:rsid w:val="008361C0"/>
    <w:rsid w:val="0085243B"/>
    <w:rsid w:val="008526AC"/>
    <w:rsid w:val="00863E96"/>
    <w:rsid w:val="0087082D"/>
    <w:rsid w:val="00873EF3"/>
    <w:rsid w:val="00881FE6"/>
    <w:rsid w:val="008905CD"/>
    <w:rsid w:val="008B072E"/>
    <w:rsid w:val="008C054E"/>
    <w:rsid w:val="008C6DDB"/>
    <w:rsid w:val="008D37A4"/>
    <w:rsid w:val="008D46C5"/>
    <w:rsid w:val="008D69FB"/>
    <w:rsid w:val="008E2ACB"/>
    <w:rsid w:val="00900825"/>
    <w:rsid w:val="0091344A"/>
    <w:rsid w:val="009235BA"/>
    <w:rsid w:val="00936EF7"/>
    <w:rsid w:val="00937CE9"/>
    <w:rsid w:val="00943923"/>
    <w:rsid w:val="009440A6"/>
    <w:rsid w:val="00952DCA"/>
    <w:rsid w:val="0096017D"/>
    <w:rsid w:val="009614A1"/>
    <w:rsid w:val="009752F0"/>
    <w:rsid w:val="0099160C"/>
    <w:rsid w:val="0099563A"/>
    <w:rsid w:val="009A3D90"/>
    <w:rsid w:val="009A56A2"/>
    <w:rsid w:val="009B0F13"/>
    <w:rsid w:val="009D0E6A"/>
    <w:rsid w:val="009D0FD5"/>
    <w:rsid w:val="009D4590"/>
    <w:rsid w:val="009D7923"/>
    <w:rsid w:val="009F2774"/>
    <w:rsid w:val="00A0149A"/>
    <w:rsid w:val="00A018EE"/>
    <w:rsid w:val="00A01EAF"/>
    <w:rsid w:val="00A06857"/>
    <w:rsid w:val="00A121D2"/>
    <w:rsid w:val="00A14429"/>
    <w:rsid w:val="00A15E24"/>
    <w:rsid w:val="00A21238"/>
    <w:rsid w:val="00A47ED5"/>
    <w:rsid w:val="00A6094C"/>
    <w:rsid w:val="00A6191A"/>
    <w:rsid w:val="00A61B8C"/>
    <w:rsid w:val="00A61FCF"/>
    <w:rsid w:val="00A65054"/>
    <w:rsid w:val="00A72113"/>
    <w:rsid w:val="00A9410C"/>
    <w:rsid w:val="00AA0CE1"/>
    <w:rsid w:val="00AB25E2"/>
    <w:rsid w:val="00AC2655"/>
    <w:rsid w:val="00AC49D2"/>
    <w:rsid w:val="00AD1362"/>
    <w:rsid w:val="00AE3C08"/>
    <w:rsid w:val="00AF50BA"/>
    <w:rsid w:val="00B10101"/>
    <w:rsid w:val="00B125CF"/>
    <w:rsid w:val="00B139C5"/>
    <w:rsid w:val="00B149CA"/>
    <w:rsid w:val="00B16686"/>
    <w:rsid w:val="00B23E99"/>
    <w:rsid w:val="00B40D38"/>
    <w:rsid w:val="00B47248"/>
    <w:rsid w:val="00B51268"/>
    <w:rsid w:val="00B539BF"/>
    <w:rsid w:val="00B61E71"/>
    <w:rsid w:val="00B65D60"/>
    <w:rsid w:val="00BA6A84"/>
    <w:rsid w:val="00BB3939"/>
    <w:rsid w:val="00BD384A"/>
    <w:rsid w:val="00C007BE"/>
    <w:rsid w:val="00C03419"/>
    <w:rsid w:val="00C06211"/>
    <w:rsid w:val="00C1064B"/>
    <w:rsid w:val="00C162F6"/>
    <w:rsid w:val="00C165DF"/>
    <w:rsid w:val="00C246D6"/>
    <w:rsid w:val="00C247EB"/>
    <w:rsid w:val="00C33CE2"/>
    <w:rsid w:val="00C540EC"/>
    <w:rsid w:val="00C5668D"/>
    <w:rsid w:val="00C62C6E"/>
    <w:rsid w:val="00C630B6"/>
    <w:rsid w:val="00C63F10"/>
    <w:rsid w:val="00C640B9"/>
    <w:rsid w:val="00C66768"/>
    <w:rsid w:val="00C734A0"/>
    <w:rsid w:val="00C771BC"/>
    <w:rsid w:val="00C776DC"/>
    <w:rsid w:val="00C80A7D"/>
    <w:rsid w:val="00C87EAC"/>
    <w:rsid w:val="00CB0CCA"/>
    <w:rsid w:val="00CB39F9"/>
    <w:rsid w:val="00CB6E59"/>
    <w:rsid w:val="00CC3E2A"/>
    <w:rsid w:val="00CE06CA"/>
    <w:rsid w:val="00CE23E7"/>
    <w:rsid w:val="00CE2732"/>
    <w:rsid w:val="00CE5112"/>
    <w:rsid w:val="00D02B03"/>
    <w:rsid w:val="00D02FB4"/>
    <w:rsid w:val="00D1675B"/>
    <w:rsid w:val="00D6196A"/>
    <w:rsid w:val="00D72666"/>
    <w:rsid w:val="00D765D7"/>
    <w:rsid w:val="00D928A0"/>
    <w:rsid w:val="00DA31FD"/>
    <w:rsid w:val="00DA7A59"/>
    <w:rsid w:val="00DB28CF"/>
    <w:rsid w:val="00DB6FBF"/>
    <w:rsid w:val="00DC055C"/>
    <w:rsid w:val="00DC0B69"/>
    <w:rsid w:val="00DC2308"/>
    <w:rsid w:val="00DC3343"/>
    <w:rsid w:val="00DC413A"/>
    <w:rsid w:val="00DD65B6"/>
    <w:rsid w:val="00DE4A28"/>
    <w:rsid w:val="00E02839"/>
    <w:rsid w:val="00E02ED4"/>
    <w:rsid w:val="00E10FD4"/>
    <w:rsid w:val="00E12050"/>
    <w:rsid w:val="00E13539"/>
    <w:rsid w:val="00E245BC"/>
    <w:rsid w:val="00E32F17"/>
    <w:rsid w:val="00E40A0C"/>
    <w:rsid w:val="00E54BD9"/>
    <w:rsid w:val="00E61485"/>
    <w:rsid w:val="00E74CD3"/>
    <w:rsid w:val="00E77937"/>
    <w:rsid w:val="00E80D18"/>
    <w:rsid w:val="00E85B53"/>
    <w:rsid w:val="00E866B1"/>
    <w:rsid w:val="00EC0112"/>
    <w:rsid w:val="00EC3572"/>
    <w:rsid w:val="00EC7129"/>
    <w:rsid w:val="00ED6AC1"/>
    <w:rsid w:val="00EE2084"/>
    <w:rsid w:val="00EF2EB4"/>
    <w:rsid w:val="00EF563C"/>
    <w:rsid w:val="00EF58E9"/>
    <w:rsid w:val="00F043BE"/>
    <w:rsid w:val="00F13225"/>
    <w:rsid w:val="00F23B54"/>
    <w:rsid w:val="00F23FE7"/>
    <w:rsid w:val="00F318D0"/>
    <w:rsid w:val="00F35238"/>
    <w:rsid w:val="00F36275"/>
    <w:rsid w:val="00F407C5"/>
    <w:rsid w:val="00F44247"/>
    <w:rsid w:val="00F46B8B"/>
    <w:rsid w:val="00F51FE2"/>
    <w:rsid w:val="00F54254"/>
    <w:rsid w:val="00F86B4E"/>
    <w:rsid w:val="00F93342"/>
    <w:rsid w:val="00F93FAD"/>
    <w:rsid w:val="00FA5712"/>
    <w:rsid w:val="00FD659E"/>
    <w:rsid w:val="00FE1EF3"/>
    <w:rsid w:val="00FE5F6B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E8087E"/>
  <w15:chartTrackingRefBased/>
  <w15:docId w15:val="{015C9B9F-75F0-498F-B9B6-B4C13D1B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D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3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C33C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C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C33C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C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3C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3C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33CE2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table" w:styleId="a3">
    <w:name w:val="Table Grid"/>
    <w:basedOn w:val="a1"/>
    <w:uiPriority w:val="59"/>
    <w:rsid w:val="00C33CE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33CE2"/>
  </w:style>
  <w:style w:type="character" w:customStyle="1" w:styleId="c36">
    <w:name w:val="c36"/>
    <w:basedOn w:val="a0"/>
    <w:rsid w:val="00C33CE2"/>
  </w:style>
  <w:style w:type="paragraph" w:customStyle="1" w:styleId="c46">
    <w:name w:val="c46"/>
    <w:basedOn w:val="a"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33CE2"/>
  </w:style>
  <w:style w:type="character" w:customStyle="1" w:styleId="c6">
    <w:name w:val="c6"/>
    <w:basedOn w:val="a0"/>
    <w:rsid w:val="00C33CE2"/>
  </w:style>
  <w:style w:type="paragraph" w:customStyle="1" w:styleId="c28">
    <w:name w:val="c28"/>
    <w:basedOn w:val="a"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33CE2"/>
  </w:style>
  <w:style w:type="paragraph" w:customStyle="1" w:styleId="c37">
    <w:name w:val="c37"/>
    <w:basedOn w:val="a"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33CE2"/>
  </w:style>
  <w:style w:type="character" w:customStyle="1" w:styleId="c25">
    <w:name w:val="c25"/>
    <w:basedOn w:val="a0"/>
    <w:rsid w:val="00C33CE2"/>
  </w:style>
  <w:style w:type="character" w:customStyle="1" w:styleId="c32">
    <w:name w:val="c32"/>
    <w:basedOn w:val="a0"/>
    <w:rsid w:val="00C33CE2"/>
  </w:style>
  <w:style w:type="character" w:customStyle="1" w:styleId="c11">
    <w:name w:val="c11"/>
    <w:basedOn w:val="a0"/>
    <w:rsid w:val="00C33CE2"/>
  </w:style>
  <w:style w:type="paragraph" w:customStyle="1" w:styleId="c42">
    <w:name w:val="c42"/>
    <w:basedOn w:val="a"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33C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3CE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3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3CE2"/>
    <w:rPr>
      <w:rFonts w:eastAsiaTheme="minorEastAsia"/>
      <w:lang w:eastAsia="ru-RU"/>
    </w:rPr>
  </w:style>
  <w:style w:type="character" w:styleId="aa">
    <w:name w:val="page number"/>
    <w:basedOn w:val="a0"/>
    <w:uiPriority w:val="99"/>
    <w:semiHidden/>
    <w:unhideWhenUsed/>
    <w:rsid w:val="00C33CE2"/>
  </w:style>
  <w:style w:type="paragraph" w:styleId="ab">
    <w:name w:val="List Paragraph"/>
    <w:basedOn w:val="a"/>
    <w:uiPriority w:val="34"/>
    <w:qFormat/>
    <w:rsid w:val="00C33CE2"/>
    <w:pPr>
      <w:ind w:left="720"/>
      <w:contextualSpacing/>
    </w:pPr>
  </w:style>
  <w:style w:type="paragraph" w:customStyle="1" w:styleId="paragraph">
    <w:name w:val="paragraph"/>
    <w:basedOn w:val="a"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istitem">
    <w:name w:val="list__item"/>
    <w:basedOn w:val="a"/>
    <w:rsid w:val="00C33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C33CE2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426"/>
      <w:jc w:val="both"/>
    </w:pPr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C33CE2"/>
    <w:rPr>
      <w:rFonts w:ascii="Times New Roman" w:eastAsia="Times New Roman" w:hAnsi="Times New Roman" w:cs="Times New Roman"/>
      <w:color w:val="434343"/>
      <w:sz w:val="28"/>
      <w:szCs w:val="28"/>
      <w:shd w:val="clear" w:color="auto" w:fill="FFFFFF"/>
      <w:lang w:eastAsia="ru-RU"/>
    </w:rPr>
  </w:style>
  <w:style w:type="character" w:styleId="ae">
    <w:name w:val="Strong"/>
    <w:uiPriority w:val="22"/>
    <w:qFormat/>
    <w:rsid w:val="00C33CE2"/>
    <w:rPr>
      <w:rFonts w:cs="Times New Roman"/>
      <w:b/>
      <w:bCs/>
    </w:rPr>
  </w:style>
  <w:style w:type="paragraph" w:customStyle="1" w:styleId="Style2">
    <w:name w:val="Style2"/>
    <w:basedOn w:val="a"/>
    <w:uiPriority w:val="99"/>
    <w:rsid w:val="00C33CE2"/>
    <w:pPr>
      <w:widowControl w:val="0"/>
      <w:autoSpaceDE w:val="0"/>
      <w:autoSpaceDN w:val="0"/>
      <w:adjustRightInd w:val="0"/>
      <w:spacing w:after="0" w:line="239" w:lineRule="exact"/>
      <w:ind w:firstLine="254"/>
      <w:jc w:val="both"/>
    </w:pPr>
    <w:rPr>
      <w:rFonts w:ascii="Segoe UI" w:eastAsia="Times New Roman" w:hAnsi="Segoe UI" w:cs="Segoe UI"/>
      <w:sz w:val="24"/>
      <w:szCs w:val="24"/>
    </w:rPr>
  </w:style>
  <w:style w:type="paragraph" w:styleId="21">
    <w:name w:val="Body Text 2"/>
    <w:basedOn w:val="a"/>
    <w:link w:val="22"/>
    <w:uiPriority w:val="99"/>
    <w:rsid w:val="00C33C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33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33CE2"/>
    <w:rPr>
      <w:rFonts w:ascii="Times New Roman" w:hAnsi="Times New Roman" w:cs="Times New Roman"/>
      <w:sz w:val="16"/>
      <w:szCs w:val="16"/>
    </w:rPr>
  </w:style>
  <w:style w:type="paragraph" w:customStyle="1" w:styleId="af">
    <w:name w:val="Стиль"/>
    <w:uiPriority w:val="99"/>
    <w:rsid w:val="00C33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uiPriority w:val="99"/>
    <w:rsid w:val="00C33CE2"/>
    <w:rPr>
      <w:rFonts w:cs="Times New Roman"/>
    </w:rPr>
  </w:style>
  <w:style w:type="paragraph" w:customStyle="1" w:styleId="Default">
    <w:name w:val="Default"/>
    <w:rsid w:val="00C33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33CE2"/>
  </w:style>
  <w:style w:type="paragraph" w:customStyle="1" w:styleId="11">
    <w:name w:val="Абзац списка1"/>
    <w:basedOn w:val="a"/>
    <w:rsid w:val="00C33CE2"/>
    <w:pPr>
      <w:suppressAutoHyphens/>
      <w:spacing w:after="200" w:line="276" w:lineRule="auto"/>
    </w:pPr>
    <w:rPr>
      <w:rFonts w:ascii="Calibri" w:eastAsia="DejaVu Sans" w:hAnsi="Calibri" w:cs="Times New Roman"/>
      <w:kern w:val="2"/>
      <w:lang w:eastAsia="ar-SA"/>
    </w:rPr>
  </w:style>
  <w:style w:type="paragraph" w:customStyle="1" w:styleId="book">
    <w:name w:val="book"/>
    <w:basedOn w:val="a"/>
    <w:rsid w:val="00C3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3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3CE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9">
    <w:name w:val="c9"/>
    <w:basedOn w:val="a0"/>
    <w:rsid w:val="00C33CE2"/>
  </w:style>
  <w:style w:type="character" w:customStyle="1" w:styleId="c13">
    <w:name w:val="c13"/>
    <w:basedOn w:val="a0"/>
    <w:rsid w:val="00C33CE2"/>
  </w:style>
  <w:style w:type="character" w:customStyle="1" w:styleId="c7">
    <w:name w:val="c7"/>
    <w:basedOn w:val="a0"/>
    <w:rsid w:val="00C33CE2"/>
  </w:style>
  <w:style w:type="paragraph" w:customStyle="1" w:styleId="c3">
    <w:name w:val="c3"/>
    <w:basedOn w:val="a"/>
    <w:rsid w:val="00C3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C33CE2"/>
  </w:style>
  <w:style w:type="character" w:styleId="af2">
    <w:name w:val="Emphasis"/>
    <w:basedOn w:val="a0"/>
    <w:uiPriority w:val="20"/>
    <w:qFormat/>
    <w:rsid w:val="00C33CE2"/>
    <w:rPr>
      <w:i/>
      <w:iCs/>
    </w:rPr>
  </w:style>
  <w:style w:type="character" w:customStyle="1" w:styleId="ff5">
    <w:name w:val="ff5"/>
    <w:basedOn w:val="a0"/>
    <w:rsid w:val="00C33CE2"/>
  </w:style>
  <w:style w:type="character" w:customStyle="1" w:styleId="ls6">
    <w:name w:val="ls6"/>
    <w:basedOn w:val="a0"/>
    <w:rsid w:val="00C33CE2"/>
  </w:style>
  <w:style w:type="character" w:customStyle="1" w:styleId="af3">
    <w:name w:val="_"/>
    <w:basedOn w:val="a0"/>
    <w:rsid w:val="00C33CE2"/>
  </w:style>
  <w:style w:type="character" w:customStyle="1" w:styleId="ff1">
    <w:name w:val="ff1"/>
    <w:basedOn w:val="a0"/>
    <w:rsid w:val="00C33CE2"/>
  </w:style>
  <w:style w:type="character" w:customStyle="1" w:styleId="ff3">
    <w:name w:val="ff3"/>
    <w:basedOn w:val="a0"/>
    <w:rsid w:val="00C33CE2"/>
  </w:style>
  <w:style w:type="character" w:styleId="af4">
    <w:name w:val="FollowedHyperlink"/>
    <w:basedOn w:val="a0"/>
    <w:uiPriority w:val="99"/>
    <w:semiHidden/>
    <w:unhideWhenUsed/>
    <w:rsid w:val="00C33CE2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33CE2"/>
    <w:rPr>
      <w:color w:val="605E5C"/>
      <w:shd w:val="clear" w:color="auto" w:fill="E1DFDD"/>
    </w:rPr>
  </w:style>
  <w:style w:type="paragraph" w:customStyle="1" w:styleId="ConsPlusNormal">
    <w:name w:val="ConsPlusNormal"/>
    <w:rsid w:val="00664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C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cademia-moscow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ihdocs.ru/programma-vstupitelenogo-ispitaniya-v-magistraturu-po-napravle-v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A1F9-6BB2-4A1B-9411-7207ADCC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13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Вероника Соловьева</cp:lastModifiedBy>
  <cp:revision>27</cp:revision>
  <dcterms:created xsi:type="dcterms:W3CDTF">2020-06-15T10:21:00Z</dcterms:created>
  <dcterms:modified xsi:type="dcterms:W3CDTF">2026-03-14T00:42:00Z</dcterms:modified>
</cp:coreProperties>
</file>