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43038052"/>
        <w:docPartObj>
          <w:docPartGallery w:val="Cover Pages"/>
          <w:docPartUnique/>
        </w:docPartObj>
      </w:sdtPr>
      <w:sdtEndPr/>
      <w:sdtContent>
        <w:p w14:paraId="0979C5D7" w14:textId="6D47B552" w:rsidR="009D1FEE" w:rsidRDefault="009D1FEE" w:rsidP="00F97270">
          <w:pPr>
            <w:jc w:val="both"/>
          </w:pPr>
          <w:r w:rsidRPr="00EE36B8">
            <w:rPr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3360" behindDoc="0" locked="0" layoutInCell="1" allowOverlap="1" wp14:anchorId="7303FCAD" wp14:editId="2CD6FD75">
                <wp:simplePos x="0" y="0"/>
                <wp:positionH relativeFrom="margin">
                  <wp:posOffset>3240405</wp:posOffset>
                </wp:positionH>
                <wp:positionV relativeFrom="paragraph">
                  <wp:posOffset>0</wp:posOffset>
                </wp:positionV>
                <wp:extent cx="2708910" cy="937260"/>
                <wp:effectExtent l="0" t="0" r="0" b="0"/>
                <wp:wrapSquare wrapText="bothSides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8910" cy="937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8A07CC0" w14:textId="2141899F" w:rsidR="009D1FEE" w:rsidRPr="00F97270" w:rsidRDefault="00F97270" w:rsidP="00F97270">
          <w:pPr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C56D5C4" wp14:editId="7E876859">
                    <wp:simplePos x="0" y="0"/>
                    <wp:positionH relativeFrom="page">
                      <wp:posOffset>1661160</wp:posOffset>
                    </wp:positionH>
                    <wp:positionV relativeFrom="page">
                      <wp:posOffset>6065520</wp:posOffset>
                    </wp:positionV>
                    <wp:extent cx="5071110" cy="1261110"/>
                    <wp:effectExtent l="0" t="0" r="15240" b="15240"/>
                    <wp:wrapSquare wrapText="bothSides"/>
                    <wp:docPr id="113" name="Текстовое поле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71110" cy="12611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65BB2" w14:textId="3C5453AB" w:rsidR="009D1FEE" w:rsidRPr="009D1FEE" w:rsidRDefault="00655262">
                                <w:pPr>
                                  <w:pStyle w:val="a6"/>
                                  <w:jc w:val="right"/>
                                  <w:rPr>
                                    <w:b/>
                                    <w:bCs/>
                                    <w:caps/>
                                    <w:color w:val="323E4F" w:themeColor="text2" w:themeShade="BF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323E4F" w:themeColor="text2" w:themeShade="BF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9D1FEE" w:rsidRPr="009D1FEE">
                                      <w:rPr>
                                        <w:b/>
                                        <w:bCs/>
                                        <w:caps/>
                                        <w:color w:val="323E4F" w:themeColor="text2" w:themeShade="BF"/>
                                        <w:sz w:val="72"/>
                                        <w:szCs w:val="72"/>
                                      </w:rPr>
                                      <w:t>положение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B087E6D" w14:textId="69CB175A" w:rsidR="009D1FEE" w:rsidRDefault="009D1FEE">
                                    <w:pPr>
                                      <w:pStyle w:val="a6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 w:rsidRPr="009D1FEE"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о конкурсе некоммерческих организаций на премию АРНКО «Премия достижений НКО 2025».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56D5C4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13" o:spid="_x0000_s1026" type="#_x0000_t202" style="position:absolute;left:0;text-align:left;margin-left:130.8pt;margin-top:477.6pt;width:399.3pt;height:9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YmlQIAAGoFAAAOAAAAZHJzL2Uyb0RvYy54bWysVM1uEzEQviPxDpbvdLOtWlDUTRVaFSFV&#10;bUWKena8drPCaxvbyW64waPwCEi9gASvkL4Rn727aVW4FHGIM+v5Zjzzzc/hUVsrshLOV0YXNN8Z&#10;USI0N2Wlbwr6/ur0xStKfGC6ZMpoUdC18PRo8vzZYWPHYtcsjCqFI3Ci/bixBV2EYMdZ5vlC1Mzv&#10;GCs0lNK4mgV8upusdKyB91plu6PRQdYYV1pnuPAetyedkk6SfykFDxdSehGIKihiC+l06ZzHM5sc&#10;svGNY3ZR8T4M9g9R1KzSeHTr6oQFRpau+sNVXXFnvJFhh5s6M1JWXKQckE0+epTNbMGsSLmAHG+3&#10;NPn/55afry4dqUrULt+jRLMaRdp83dxuvt99vvuy+bn5ht8t2fzC3w8IEQbSGuvHsJ1ZWIf2tWnh&#10;YLj3uIxctNLV8R9ZEuhB/3pLuWgD4bjcH73M8xwqDl2+e5A+4D+7N7fOhzfC1CQKBXWoaaKarc58&#10;6KADJL6mzWmlVKqr0qQp6MHe/igZbDVwrnTEitQhvZuYUhd6ksJaiYhR+p2QYChlEC9Sb4pj5ciK&#10;oasY50KHlHzyC3RESQTxFMMefx/VU4y7PIaXjQ5b47rSxqXsH4VdfhhClh0enD/IO4qhnbd9qeem&#10;XKPSznQD5C0/rVCNM+bDJXOYGFQQWyBc4JDKgHXTS5QsjPv0t/uIRyNDS0mDCSyo/7hkTlCi3mq0&#10;eBzXQXCDMB8EvayPDejPsV8sTyIMXFCDKJ2pr7EcpvEVqJjmeKug80E8Dt0ewHLhYjpNIAylZeFM&#10;zyyPrmM1Ym9dtdfM2b4BA3r33AyzycaP+rDDRkttpstgZJWaNBLasdgTjYFObd4vn7gxHn4n1P2K&#10;nPwGAAD//wMAUEsDBBQABgAIAAAAIQBfvauV4wAAAA0BAAAPAAAAZHJzL2Rvd25yZXYueG1sTI/L&#10;TsMwEEX3SPyDNUjsqJ1UiUqIUyEqhJBY0PJYO/GQRI3tKHYe5euZrsrujubozpl8u5iOTTj41lkJ&#10;0UoAQ1s53dpawufH890GmA/KatU5ixJO6GFbXF/lKtNutnucDqFmVGJ9piQ0IfQZ575q0Ci/cj1a&#10;2v24wahA41BzPaiZyk3HYyFSblRr6UKjenxqsDoeRiPh/bf8St++x9O8e91Nezy+jEm0lvL2Znl8&#10;ABZwCRcYzvqkDgU5lW602rNOQpxGKaES7pMkBnYmRCoolZSiZL0BXuT8/xfFHwAAAP//AwBQSwEC&#10;LQAUAAYACAAAACEAtoM4kv4AAADhAQAAEwAAAAAAAAAAAAAAAAAAAAAAW0NvbnRlbnRfVHlwZXNd&#10;LnhtbFBLAQItABQABgAIAAAAIQA4/SH/1gAAAJQBAAALAAAAAAAAAAAAAAAAAC8BAABfcmVscy8u&#10;cmVsc1BLAQItABQABgAIAAAAIQDxJCYmlQIAAGoFAAAOAAAAAAAAAAAAAAAAAC4CAABkcnMvZTJv&#10;RG9jLnhtbFBLAQItABQABgAIAAAAIQBfvauV4wAAAA0BAAAPAAAAAAAAAAAAAAAAAO8EAABkcnMv&#10;ZG93bnJldi54bWxQSwUGAAAAAAQABADzAAAA/wUAAAAA&#10;" filled="f" stroked="f" strokeweight=".5pt">
                    <v:textbox inset="0,0,0,0">
                      <w:txbxContent>
                        <w:p w14:paraId="1B565BB2" w14:textId="3C5453AB" w:rsidR="009D1FEE" w:rsidRPr="009D1FEE" w:rsidRDefault="008A573A">
                          <w:pPr>
                            <w:pStyle w:val="a6"/>
                            <w:jc w:val="right"/>
                            <w:rPr>
                              <w:b/>
                              <w:bCs/>
                              <w:caps/>
                              <w:color w:val="323E4F" w:themeColor="text2" w:themeShade="BF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323E4F" w:themeColor="text2" w:themeShade="BF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D1FEE" w:rsidRPr="009D1FEE">
                                <w:rPr>
                                  <w:b/>
                                  <w:bCs/>
                                  <w:caps/>
                                  <w:color w:val="323E4F" w:themeColor="text2" w:themeShade="BF"/>
                                  <w:sz w:val="72"/>
                                  <w:szCs w:val="72"/>
                                </w:rPr>
                                <w:t>положение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B087E6D" w14:textId="69CB175A" w:rsidR="009D1FEE" w:rsidRDefault="009D1FEE">
                              <w:pPr>
                                <w:pStyle w:val="a6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 w:rsidRPr="009D1FEE"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о конкурсе некоммерческих организаций на премию АРНКО «Премия достижений НКО 2025».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9D1FE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7C928C" wp14:editId="22916D83">
                    <wp:simplePos x="0" y="0"/>
                    <wp:positionH relativeFrom="page">
                      <wp:posOffset>4229100</wp:posOffset>
                    </wp:positionH>
                    <wp:positionV relativeFrom="margin">
                      <wp:align>bottom</wp:align>
                    </wp:positionV>
                    <wp:extent cx="2887345" cy="652780"/>
                    <wp:effectExtent l="0" t="0" r="8255" b="1905"/>
                    <wp:wrapSquare wrapText="bothSides"/>
                    <wp:docPr id="112" name="Текстовое поле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87345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CFB828" w14:textId="36F156F7" w:rsidR="009D1FEE" w:rsidRDefault="009D1FEE" w:rsidP="009D1FEE">
                                <w:pPr>
                                  <w:pStyle w:val="a6"/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0D8CD98" w14:textId="7F4FEAC8" w:rsidR="009D1FEE" w:rsidRDefault="00655262">
                                <w:pPr>
                                  <w:pStyle w:val="a6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D1FEE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Ассоциация некоммерческих организаций по их взаимному развитию</w:t>
                                    </w:r>
                                  </w:sdtContent>
                                </w:sdt>
                              </w:p>
                              <w:p w14:paraId="08540BD3" w14:textId="75DAB0D2" w:rsidR="009D1FEE" w:rsidRDefault="00655262" w:rsidP="00F97270">
                                <w:pPr>
                                  <w:pStyle w:val="a6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Адрес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D1FEE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9D1FEE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97270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2025 год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6F7C928C" id="Текстовое поле 112" o:spid="_x0000_s1027" type="#_x0000_t202" style="position:absolute;left:0;text-align:left;margin-left:333pt;margin-top:0;width:227.35pt;height:51.4pt;z-index:251661312;visibility:visible;mso-wrap-style:square;mso-width-percent:0;mso-height-percent:8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BImwIAAHAFAAAOAAAAZHJzL2Uyb0RvYy54bWysVM1uEzEQviPxDpbvdJOUtlHUTRVaFSFV&#10;paJFPTteu1nhtY3tZDfc4FF4BKReQIJXSN+Iz97dtCpcijjEmfV8M5755ufwqKkUWQnnS6NzOtwZ&#10;UCI0N0Wpb3L6/ur0xZgSH5gumDJa5HQtPD2aPn92WNuJGJmFUYVwBE60n9Q2p4sQ7CTLPF+Iivkd&#10;Y4WGUhpXsYBPd5MVjtXwXqlsNBjsZ7VxhXWGC+9xe9Iq6TT5l1Lw8FZKLwJROUVsIZ0unfN4ZtND&#10;NrlxzC5K3oXB/iGKipUaj25dnbDAyNKVf7iqSu6MNzLscFNlRsqSi5QDshkOHmVzuWBWpFxAjrdb&#10;mvz/c8vPVxeOlAVqNxxRolmFIm2+bm433+8+333Z/Nx8w++WbH7h7weECANptfUT2F5aWIfmlWng&#10;oL/3uIxcNNJV8R9ZEuhB/3pLuWgC4bgcjccHuy/3KOHQ7e+NDsapJtm9tXU+vBamIlHIqUNJE9Ns&#10;deYDIgG0h8THtDktlUplVZrUcLq7N0gGWw0slI5YkRqkcxMzaiNPUlgrETFKvxMSBKUE4kVqTXGs&#10;HFkxNBXjXOiQck9+gY4oiSCeYtjh76N6inGbR/+y0WFrXJXauJT9o7CLD33IssWDyAd5RzE086bt&#10;jL6wc1OsUW9n2jHylp+WKMoZ8+GCOcwNSoxdEN7ikMqAfNNJlCyM+/S3+4hHO0NLSY05zKn/uGRO&#10;UKLeaDR6HNpecL0w7wW9rI4NqjDElrE8iTBwQfWidKa6xoqYxVegYprjrZzOe/E4tNsAK4aL2SyB&#10;MJqWhTN9aXl0HYsSW+yquWbOdn0Y0MHnpp9QNnnUji02WmozWwYjy9SrkdeWxY5vjHVq4W4Fxb3x&#10;8Duh7hfl9DcAAAD//wMAUEsDBBQABgAIAAAAIQCSvg4l3gAAAAkBAAAPAAAAZHJzL2Rvd25yZXYu&#10;eG1sTI/NTsMwEITvSLyDtUjcqJ0cTAhxqgJCXHooLRJXN94mUf0TxU4a3p7tCS6rXc1o9ptqvTjL&#10;ZhxjH7yCbCWAoW+C6X2r4Ovw/lAAi0l7o23wqOAHI6zr25tKlyZc/CfO+9QyCvGx1Aq6lIaS89h0&#10;6HRchQE9aacwOp3oHFtuRn2hcGd5LoTkTveePnR6wNcOm/N+cgqmQTzttrvN9yETVr68bZuPeS6U&#10;ur9bNs/AEi7pzwxXfEKHmpiOYfImMqtASkldkgKaVznLxSOwI20iL4DXFf/foP4FAAD//wMAUEsB&#10;Ai0AFAAGAAgAAAAhALaDOJL+AAAA4QEAABMAAAAAAAAAAAAAAAAAAAAAAFtDb250ZW50X1R5cGVz&#10;XS54bWxQSwECLQAUAAYACAAAACEAOP0h/9YAAACUAQAACwAAAAAAAAAAAAAAAAAvAQAAX3JlbHMv&#10;LnJlbHNQSwECLQAUAAYACAAAACEA36hwSJsCAABwBQAADgAAAAAAAAAAAAAAAAAuAgAAZHJzL2Uy&#10;b0RvYy54bWxQSwECLQAUAAYACAAAACEAkr4OJd4AAAAJAQAADwAAAAAAAAAAAAAAAAD1BAAAZHJz&#10;L2Rvd25yZXYueG1sUEsFBgAAAAAEAAQA8wAAAAAGAAAAAA==&#10;" filled="f" stroked="f" strokeweight=".5pt">
                    <v:textbox inset="0,0,0,0">
                      <w:txbxContent>
                        <w:p w14:paraId="79CFB828" w14:textId="36F156F7" w:rsidR="009D1FEE" w:rsidRDefault="009D1FEE" w:rsidP="009D1FEE">
                          <w:pPr>
                            <w:pStyle w:val="a6"/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</w:p>
                        <w:p w14:paraId="30D8CD98" w14:textId="7F4FEAC8" w:rsidR="009D1FEE" w:rsidRDefault="008A573A">
                          <w:pPr>
                            <w:pStyle w:val="a6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D1FEE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Ассоциация некоммерческих организаций по их взаимному развитию</w:t>
                              </w:r>
                            </w:sdtContent>
                          </w:sdt>
                        </w:p>
                        <w:p w14:paraId="08540BD3" w14:textId="75DAB0D2" w:rsidR="009D1FEE" w:rsidRDefault="008A573A" w:rsidP="00F97270">
                          <w:pPr>
                            <w:pStyle w:val="a6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Адрес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9D1FEE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D1FEE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7270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2025 год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9D1FE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9205214" wp14:editId="47F9A52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Группа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Прямоугольник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Прямоугольник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89578B6" id="Группа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5TYgMAABQLAAAOAAAAZHJzL2Uyb0RvYy54bWzsVt1KHDEUvi/0HULu6+wu7roOjrKsVQpi&#10;pVq8jpnMztCZJE2yztqrQm8LvegD9BUKvSn9sa8wvlHPyfxoV5FiS6Egwpjk/H8559tsbC2KnJwK&#10;YzMlI9pf6VEiJFdxJmcRfX6082hMiXVMxixXUkT0TFi6tfnwwUapQzFQqcpjYQg4kTYsdURT53QY&#10;BJanomB2RWkhQZgoUzAHWzMLYsNK8F7kwaDXGwWlMrE2igtr4XS7FtJN7z9JBHdPk8QKR/KIQm7O&#10;f43/nuA32Nxg4cwwnWa8SYPdIYuCZRKCdq62mWNkbrJrroqMG2VV4la4KgKVJBkXvgaopt9bqmbX&#10;qLn2tczCcqY7mADaJZzu7Jbvnx4YksVwd/1VSiQr4JKq9xevL95UP+DvI8FzQKnUsxCUd40+1Aem&#10;OZjVOyx8kZgC/0NJZOHxPevwFQtHOBwOBuNRD26Bg2i9v7rag42/AJ7CLV0z4+nj2w2DNmyA2XXJ&#10;lBp6yV7CZf8MrsOUaeFvwSICHVzDDq4PANe76lt1DqB9qs6rrxdvq+/V5+oLgDeswfOmHXI2tADi&#10;XWAbr40HvaGHrauehdpYtytUQXARUQNt77uRne5ZBwiDaquCQa3Ks3gny3O/wVET09yQUwZDwjgX&#10;0g0wa7D6RTOXqC8VWtZiPAHs23L8yp3lAvVy+Uwk0Fl47z4ZP9PLgfq1KGWxqOMPoSna8joLn4t3&#10;iJ4TiN/5bhzcVES/KaLRR1PhKaEz7t2WWF1iZ+EjK+k64yKTytzkIHdd5Fq/BamGBlE6UfEZNJJR&#10;NSFZzXcyuLo9Zt0BM8BAMCXAqu4pfJJclRFVzYqSVJlXN52jPnQ6SCkpgdEial/OmRGU5E8kzICf&#10;OKBAv1kdrg0ghrkqObkqkfNiqqAf+sDfmvsl6ru8XSZGFcdAvhOMCiImOcSOKHem3UxdzbRA31xM&#10;Jl4NaE8ztycPNUfniCq25tHimBnd9K8DwthX7dyxcKmNa120lGoydyrJfI9f4trgDRyAvPVPyGD0&#10;W2QwWiIDrMHqPcVfWCLVNGVyJiZWw/giNtiAmD6QDjJHXcutxDFe7w+BVdESev0G8mwYuG7tlrJb&#10;avhr7NG2/z173LPH/80e/mEBTy//A9Q8E/Ftd3Xvp/TyMbv5EwAA//8DAFBLAwQUAAYACAAAACEA&#10;vdF3w9oAAAAFAQAADwAAAGRycy9kb3ducmV2LnhtbEyPzU7DMBCE70h9B2srcaN2f1RBGqeqkOgN&#10;ASkHenPiJYmw11HstuHtWbjQy0qjGc1+k29H78QZh9gF0jCfKRBIdbAdNRreD0939yBiMmSNC4Qa&#10;vjHCtpjc5Caz4UJveC5TI7iEYmY0tCn1mZSxbtGbOAs9EnufYfAmsRwaaQdz4XLv5EKptfSmI/7Q&#10;mh4fW6y/ypPXQPJg97588R/L9FAujq+Ve95XWt9Ox90GRMIx/YfhF5/RoWCmKpzIRuE08JD0d9lb&#10;rllVnFmtlAJZ5PKavvgBAAD//wMAUEsBAi0AFAAGAAgAAAAhALaDOJL+AAAA4QEAABMAAAAAAAAA&#10;AAAAAAAAAAAAAFtDb250ZW50X1R5cGVzXS54bWxQSwECLQAUAAYACAAAACEAOP0h/9YAAACUAQAA&#10;CwAAAAAAAAAAAAAAAAAvAQAAX3JlbHMvLnJlbHNQSwECLQAUAAYACAAAACEAYNE+U2IDAAAUCwAA&#10;DgAAAAAAAAAAAAAAAAAuAgAAZHJzL2Uyb0RvYy54bWxQSwECLQAUAAYACAAAACEAvdF3w9oAAAAF&#10;AQAADwAAAAAAAAAAAAAAAAC8BQAAZHJzL2Rvd25yZXYueG1sUEsFBgAAAAAEAAQA8wAAAMMGAAAA&#10;AA==&#10;">
    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9D1FEE">
            <w:br w:type="page"/>
          </w:r>
        </w:p>
      </w:sdtContent>
    </w:sdt>
    <w:p w14:paraId="7274983C" w14:textId="57321D72" w:rsidR="00D57EA3" w:rsidRPr="00F97270" w:rsidRDefault="00D57EA3" w:rsidP="00F972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2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14:paraId="31FAE738" w14:textId="018510AF" w:rsidR="00F97270" w:rsidRDefault="00D57EA3" w:rsidP="00F972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9403658"/>
      <w:r w:rsidRPr="00F97270">
        <w:rPr>
          <w:rFonts w:ascii="Times New Roman" w:hAnsi="Times New Roman" w:cs="Times New Roman"/>
          <w:sz w:val="24"/>
          <w:szCs w:val="24"/>
        </w:rPr>
        <w:t xml:space="preserve">о конкурсе </w:t>
      </w:r>
      <w:r w:rsidR="0076609E" w:rsidRPr="00F97270">
        <w:rPr>
          <w:rFonts w:ascii="Times New Roman" w:hAnsi="Times New Roman" w:cs="Times New Roman"/>
          <w:sz w:val="24"/>
          <w:szCs w:val="24"/>
        </w:rPr>
        <w:t>некоммерческих организаций</w:t>
      </w:r>
    </w:p>
    <w:p w14:paraId="7E013D57" w14:textId="706FEAB0" w:rsidR="00D57EA3" w:rsidRDefault="00D57EA3" w:rsidP="00F972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 xml:space="preserve">на премию АРНКО </w:t>
      </w:r>
      <w:r w:rsidRPr="00F9727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D63DC" w:rsidRPr="00F97270">
        <w:rPr>
          <w:rFonts w:ascii="Times New Roman" w:hAnsi="Times New Roman" w:cs="Times New Roman"/>
          <w:b/>
          <w:bCs/>
          <w:sz w:val="24"/>
          <w:szCs w:val="24"/>
        </w:rPr>
        <w:t>Премия достижений НКО 2025</w:t>
      </w:r>
      <w:r w:rsidRPr="00F9727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D1FEE" w:rsidRPr="00F972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8B5A80" w14:textId="77777777" w:rsidR="00F97270" w:rsidRPr="00F97270" w:rsidRDefault="00F97270" w:rsidP="00F97270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109B2313" w14:textId="77777777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D5C1B" w14:textId="77777777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 xml:space="preserve">1.      </w:t>
      </w:r>
      <w:r w:rsidRPr="00F9727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1E3473B" w14:textId="452CE4DD" w:rsidR="00D57EA3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устанавливается порядок проведения конкурса Некоммерческих организаций на премию АРНКО </w:t>
      </w:r>
      <w:r w:rsidR="000D63DC" w:rsidRPr="00F97270">
        <w:rPr>
          <w:rFonts w:ascii="Times New Roman" w:hAnsi="Times New Roman" w:cs="Times New Roman"/>
          <w:sz w:val="24"/>
          <w:szCs w:val="24"/>
        </w:rPr>
        <w:t xml:space="preserve">«Премия достижений НКО 2025» </w:t>
      </w:r>
      <w:r w:rsidRPr="00F97270">
        <w:rPr>
          <w:rFonts w:ascii="Times New Roman" w:hAnsi="Times New Roman" w:cs="Times New Roman"/>
          <w:sz w:val="24"/>
          <w:szCs w:val="24"/>
        </w:rPr>
        <w:t>(далее — Конкурс).</w:t>
      </w:r>
    </w:p>
    <w:p w14:paraId="6654C7C7" w14:textId="77777777" w:rsidR="00F97270" w:rsidRPr="00F97270" w:rsidRDefault="00F97270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090F4" w14:textId="77777777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1.1.           Цели Конкурса:</w:t>
      </w:r>
    </w:p>
    <w:p w14:paraId="5D35B77B" w14:textId="44523466" w:rsidR="00D57EA3" w:rsidRPr="00F97270" w:rsidRDefault="00D57EA3" w:rsidP="00F9727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Вдохнов</w:t>
      </w:r>
      <w:r w:rsidR="003116DB">
        <w:rPr>
          <w:rFonts w:ascii="Times New Roman" w:hAnsi="Times New Roman" w:cs="Times New Roman"/>
          <w:sz w:val="24"/>
          <w:szCs w:val="24"/>
        </w:rPr>
        <w:t>ить</w:t>
      </w:r>
      <w:r w:rsidRPr="00F97270">
        <w:rPr>
          <w:rFonts w:ascii="Times New Roman" w:hAnsi="Times New Roman" w:cs="Times New Roman"/>
          <w:sz w:val="24"/>
          <w:szCs w:val="24"/>
        </w:rPr>
        <w:t xml:space="preserve"> некоммерческие организации на новые проекты и их развитие</w:t>
      </w:r>
      <w:r w:rsidR="00D700CD" w:rsidRPr="00F97270">
        <w:rPr>
          <w:rFonts w:ascii="Times New Roman" w:hAnsi="Times New Roman" w:cs="Times New Roman"/>
          <w:sz w:val="24"/>
          <w:szCs w:val="24"/>
        </w:rPr>
        <w:t>;</w:t>
      </w:r>
    </w:p>
    <w:p w14:paraId="70CCD787" w14:textId="38F7976A" w:rsidR="00D57EA3" w:rsidRPr="00F97270" w:rsidRDefault="00D57EA3" w:rsidP="00F9727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Пов</w:t>
      </w:r>
      <w:r w:rsidR="003116DB">
        <w:rPr>
          <w:rFonts w:ascii="Times New Roman" w:hAnsi="Times New Roman" w:cs="Times New Roman"/>
          <w:sz w:val="24"/>
          <w:szCs w:val="24"/>
        </w:rPr>
        <w:t>ыси</w:t>
      </w:r>
      <w:r w:rsidRPr="00F97270">
        <w:rPr>
          <w:rFonts w:ascii="Times New Roman" w:hAnsi="Times New Roman" w:cs="Times New Roman"/>
          <w:sz w:val="24"/>
          <w:szCs w:val="24"/>
        </w:rPr>
        <w:t>ть престиж некоммерческих организаций в обществе;</w:t>
      </w:r>
    </w:p>
    <w:p w14:paraId="7D753AD1" w14:textId="4BA59D8C" w:rsidR="00D57EA3" w:rsidRDefault="00D57EA3" w:rsidP="00F9727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Помо</w:t>
      </w:r>
      <w:r w:rsidR="003116DB">
        <w:rPr>
          <w:rFonts w:ascii="Times New Roman" w:hAnsi="Times New Roman" w:cs="Times New Roman"/>
          <w:sz w:val="24"/>
          <w:szCs w:val="24"/>
        </w:rPr>
        <w:t xml:space="preserve">чь </w:t>
      </w:r>
      <w:r w:rsidRPr="00F97270">
        <w:rPr>
          <w:rFonts w:ascii="Times New Roman" w:hAnsi="Times New Roman" w:cs="Times New Roman"/>
          <w:sz w:val="24"/>
          <w:szCs w:val="24"/>
        </w:rPr>
        <w:t>некоммерческим организациям формировать и расширять деловые связи.</w:t>
      </w:r>
    </w:p>
    <w:p w14:paraId="3C7BDA20" w14:textId="77777777" w:rsidR="00F97270" w:rsidRPr="00F97270" w:rsidRDefault="00F97270" w:rsidP="00F9727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55E6FF8" w14:textId="19AC1EBB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1.2.   Премия АРНКО – это почетное звание, подтверждающее, что проект участника конкурса получил высокую оценку профессионального состава АРНКО.</w:t>
      </w:r>
    </w:p>
    <w:p w14:paraId="62FA434D" w14:textId="6593940A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1.3.      Участниками конкурса некоммерчески</w:t>
      </w:r>
      <w:r w:rsidR="00D700CD" w:rsidRPr="00F97270">
        <w:rPr>
          <w:rFonts w:ascii="Times New Roman" w:hAnsi="Times New Roman" w:cs="Times New Roman"/>
          <w:sz w:val="24"/>
          <w:szCs w:val="24"/>
        </w:rPr>
        <w:t>х</w:t>
      </w:r>
      <w:r w:rsidRPr="00F97270">
        <w:rPr>
          <w:rFonts w:ascii="Times New Roman" w:hAnsi="Times New Roman" w:cs="Times New Roman"/>
          <w:sz w:val="24"/>
          <w:szCs w:val="24"/>
        </w:rPr>
        <w:t xml:space="preserve"> организаций на равных условиях могут быть любые некоммерческие организации независимо от отрасли и места расположения.</w:t>
      </w:r>
    </w:p>
    <w:p w14:paraId="09D1E22D" w14:textId="6D633F92" w:rsidR="00D57EA3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1.4.      Конкурс проводится ежегодно по номинациям, утвержденным Правлением АРНКО на текущий год.</w:t>
      </w:r>
    </w:p>
    <w:p w14:paraId="1DCFBA5B" w14:textId="77777777" w:rsidR="00F97270" w:rsidRPr="00F97270" w:rsidRDefault="00F97270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E9124" w14:textId="77777777" w:rsidR="00D57EA3" w:rsidRPr="00F97270" w:rsidRDefault="00D57EA3" w:rsidP="00F972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70">
        <w:rPr>
          <w:rFonts w:ascii="Times New Roman" w:hAnsi="Times New Roman" w:cs="Times New Roman"/>
          <w:b/>
          <w:bCs/>
          <w:sz w:val="24"/>
          <w:szCs w:val="24"/>
        </w:rPr>
        <w:t>2.      Организация и условия участия в Конкурсе</w:t>
      </w:r>
    </w:p>
    <w:p w14:paraId="1C730625" w14:textId="691CE67C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2.1.            Начало приема заявок на конкурс и номинации конкурса объявляются Правлением АРНКО в</w:t>
      </w:r>
      <w:r w:rsidR="00D700CD" w:rsidRPr="00F97270">
        <w:rPr>
          <w:rFonts w:ascii="Times New Roman" w:hAnsi="Times New Roman" w:cs="Times New Roman"/>
          <w:sz w:val="24"/>
          <w:szCs w:val="24"/>
        </w:rPr>
        <w:t xml:space="preserve"> июне</w:t>
      </w:r>
      <w:r w:rsidRPr="00F97270">
        <w:rPr>
          <w:rFonts w:ascii="Times New Roman" w:hAnsi="Times New Roman" w:cs="Times New Roman"/>
          <w:sz w:val="24"/>
          <w:szCs w:val="24"/>
        </w:rPr>
        <w:t xml:space="preserve"> текущего года, о чем на сайте АРНКО размещается соответствующая информация в двухнедельный срок с даты подписания Протокола Правления, утвердившего условия конкурса на год.</w:t>
      </w:r>
    </w:p>
    <w:p w14:paraId="226A9C84" w14:textId="61110010" w:rsidR="00F97270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2.2.</w:t>
      </w:r>
      <w:r w:rsidR="003116DB">
        <w:rPr>
          <w:rFonts w:ascii="Times New Roman" w:hAnsi="Times New Roman" w:cs="Times New Roman"/>
          <w:sz w:val="24"/>
          <w:szCs w:val="24"/>
        </w:rPr>
        <w:tab/>
      </w:r>
      <w:r w:rsidRPr="00F97270">
        <w:rPr>
          <w:rFonts w:ascii="Times New Roman" w:hAnsi="Times New Roman" w:cs="Times New Roman"/>
          <w:sz w:val="24"/>
          <w:szCs w:val="24"/>
        </w:rPr>
        <w:t>Информирование о конкурсе:</w:t>
      </w:r>
    </w:p>
    <w:p w14:paraId="63D60D1E" w14:textId="47DA12A7" w:rsidR="00D57EA3" w:rsidRPr="003116DB" w:rsidRDefault="00D57EA3" w:rsidP="003116D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6DB">
        <w:rPr>
          <w:rFonts w:ascii="Times New Roman" w:hAnsi="Times New Roman" w:cs="Times New Roman"/>
          <w:sz w:val="24"/>
          <w:szCs w:val="24"/>
        </w:rPr>
        <w:t>новостные рассылки АРНКО;</w:t>
      </w:r>
    </w:p>
    <w:p w14:paraId="25C21629" w14:textId="41B0EDF4" w:rsidR="00D57EA3" w:rsidRPr="003116DB" w:rsidRDefault="00D57EA3" w:rsidP="003116D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6DB">
        <w:rPr>
          <w:rFonts w:ascii="Times New Roman" w:hAnsi="Times New Roman" w:cs="Times New Roman"/>
          <w:sz w:val="24"/>
          <w:szCs w:val="24"/>
        </w:rPr>
        <w:t>ресурсы информационных спонсоров;</w:t>
      </w:r>
    </w:p>
    <w:p w14:paraId="21D8E9B4" w14:textId="464488CE" w:rsidR="00D57EA3" w:rsidRPr="003116DB" w:rsidRDefault="00D57EA3" w:rsidP="003116D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6DB">
        <w:rPr>
          <w:rFonts w:ascii="Times New Roman" w:hAnsi="Times New Roman" w:cs="Times New Roman"/>
          <w:sz w:val="24"/>
          <w:szCs w:val="24"/>
        </w:rPr>
        <w:t>размещение информации на официальных аккаунтах АРНКО в социальных сетях;</w:t>
      </w:r>
    </w:p>
    <w:p w14:paraId="198A6AD2" w14:textId="74598D2B" w:rsidR="00D57EA3" w:rsidRPr="003116DB" w:rsidRDefault="00D57EA3" w:rsidP="003116D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6DB">
        <w:rPr>
          <w:rFonts w:ascii="Times New Roman" w:hAnsi="Times New Roman" w:cs="Times New Roman"/>
          <w:sz w:val="24"/>
          <w:szCs w:val="24"/>
        </w:rPr>
        <w:t>личное информирование членами АРНКО заинтересованных организаций, в том числе на мероприятиях, в выступлениях и в интервью СМИ.</w:t>
      </w:r>
    </w:p>
    <w:p w14:paraId="6E30B841" w14:textId="7F93F98E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2.3</w:t>
      </w:r>
      <w:r w:rsidR="003116DB">
        <w:rPr>
          <w:rFonts w:ascii="Times New Roman" w:hAnsi="Times New Roman" w:cs="Times New Roman"/>
          <w:sz w:val="24"/>
          <w:szCs w:val="24"/>
        </w:rPr>
        <w:t xml:space="preserve">. </w:t>
      </w:r>
      <w:r w:rsidR="003116DB">
        <w:rPr>
          <w:rFonts w:ascii="Times New Roman" w:hAnsi="Times New Roman" w:cs="Times New Roman"/>
          <w:sz w:val="24"/>
          <w:szCs w:val="24"/>
        </w:rPr>
        <w:tab/>
      </w:r>
      <w:r w:rsidRPr="00F97270">
        <w:rPr>
          <w:rFonts w:ascii="Times New Roman" w:hAnsi="Times New Roman" w:cs="Times New Roman"/>
          <w:sz w:val="24"/>
          <w:szCs w:val="24"/>
        </w:rPr>
        <w:t xml:space="preserve">Заявки на Конкурс принимаются от владельцев и </w:t>
      </w:r>
      <w:r w:rsidR="00D700CD" w:rsidRPr="00F97270">
        <w:rPr>
          <w:rFonts w:ascii="Times New Roman" w:hAnsi="Times New Roman" w:cs="Times New Roman"/>
          <w:sz w:val="24"/>
          <w:szCs w:val="24"/>
        </w:rPr>
        <w:t>руководителей</w:t>
      </w:r>
      <w:r w:rsidRPr="00F97270">
        <w:rPr>
          <w:rFonts w:ascii="Times New Roman" w:hAnsi="Times New Roman" w:cs="Times New Roman"/>
          <w:sz w:val="24"/>
          <w:szCs w:val="24"/>
        </w:rPr>
        <w:t xml:space="preserve"> </w:t>
      </w:r>
      <w:r w:rsidR="00125C89" w:rsidRPr="00F97270">
        <w:rPr>
          <w:rFonts w:ascii="Times New Roman" w:hAnsi="Times New Roman" w:cs="Times New Roman"/>
          <w:sz w:val="24"/>
          <w:szCs w:val="24"/>
        </w:rPr>
        <w:t>не</w:t>
      </w:r>
      <w:r w:rsidRPr="00F97270">
        <w:rPr>
          <w:rFonts w:ascii="Times New Roman" w:hAnsi="Times New Roman" w:cs="Times New Roman"/>
          <w:sz w:val="24"/>
          <w:szCs w:val="24"/>
        </w:rPr>
        <w:t>коммерческих организаций (далее по тексту - Заявителей).</w:t>
      </w:r>
    </w:p>
    <w:p w14:paraId="5E1977C5" w14:textId="1E1278E8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2.4.</w:t>
      </w:r>
      <w:r w:rsidR="003116DB">
        <w:rPr>
          <w:rFonts w:ascii="Times New Roman" w:hAnsi="Times New Roman" w:cs="Times New Roman"/>
          <w:sz w:val="24"/>
          <w:szCs w:val="24"/>
        </w:rPr>
        <w:t xml:space="preserve"> </w:t>
      </w:r>
      <w:r w:rsidR="003116DB">
        <w:rPr>
          <w:rFonts w:ascii="Times New Roman" w:hAnsi="Times New Roman" w:cs="Times New Roman"/>
          <w:sz w:val="24"/>
          <w:szCs w:val="24"/>
        </w:rPr>
        <w:tab/>
      </w:r>
      <w:r w:rsidRPr="00F97270">
        <w:rPr>
          <w:rFonts w:ascii="Times New Roman" w:hAnsi="Times New Roman" w:cs="Times New Roman"/>
          <w:sz w:val="24"/>
          <w:szCs w:val="24"/>
        </w:rPr>
        <w:t>Заявки не принимаются от организаций с участием государства.</w:t>
      </w:r>
    </w:p>
    <w:p w14:paraId="1214989C" w14:textId="3C35E0F9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2.5.      Члены А</w:t>
      </w:r>
      <w:r w:rsidR="00125C89" w:rsidRPr="00F97270">
        <w:rPr>
          <w:rFonts w:ascii="Times New Roman" w:hAnsi="Times New Roman" w:cs="Times New Roman"/>
          <w:sz w:val="24"/>
          <w:szCs w:val="24"/>
        </w:rPr>
        <w:t>РНКО</w:t>
      </w:r>
      <w:r w:rsidRPr="00F97270">
        <w:rPr>
          <w:rFonts w:ascii="Times New Roman" w:hAnsi="Times New Roman" w:cs="Times New Roman"/>
          <w:sz w:val="24"/>
          <w:szCs w:val="24"/>
        </w:rPr>
        <w:t xml:space="preserve"> могут участвовать в конкурсе на общих основаниях.</w:t>
      </w:r>
    </w:p>
    <w:p w14:paraId="6043AE91" w14:textId="68B50AB5" w:rsidR="003116DB" w:rsidRPr="003116DB" w:rsidRDefault="003116DB" w:rsidP="003116DB">
      <w:pPr>
        <w:jc w:val="both"/>
        <w:rPr>
          <w:rFonts w:ascii="Times New Roman" w:hAnsi="Times New Roman" w:cs="Times New Roman"/>
          <w:sz w:val="24"/>
          <w:szCs w:val="24"/>
        </w:rPr>
      </w:pPr>
      <w:r w:rsidRPr="003116DB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6DB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14:paraId="7A9D74F4" w14:textId="0468A915" w:rsidR="003116DB" w:rsidRPr="003116DB" w:rsidRDefault="003116DB" w:rsidP="003116DB">
      <w:pPr>
        <w:jc w:val="both"/>
        <w:rPr>
          <w:rFonts w:ascii="Times New Roman" w:hAnsi="Times New Roman" w:cs="Times New Roman"/>
          <w:sz w:val="24"/>
          <w:szCs w:val="24"/>
        </w:rPr>
      </w:pPr>
      <w:r w:rsidRPr="003116DB">
        <w:rPr>
          <w:rFonts w:ascii="Times New Roman" w:hAnsi="Times New Roman" w:cs="Times New Roman"/>
          <w:sz w:val="24"/>
          <w:szCs w:val="24"/>
        </w:rPr>
        <w:lastRenderedPageBreak/>
        <w:t xml:space="preserve">2.7.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6DB">
        <w:rPr>
          <w:rFonts w:ascii="Times New Roman" w:hAnsi="Times New Roman" w:cs="Times New Roman"/>
          <w:sz w:val="24"/>
          <w:szCs w:val="24"/>
        </w:rPr>
        <w:t>Один и тот же проект может участвовать в разных номинациях по желанию Заявителя и/или по рекомендации Правления АРНКО.</w:t>
      </w:r>
    </w:p>
    <w:p w14:paraId="6711FCCE" w14:textId="3E2B509D" w:rsidR="003116DB" w:rsidRPr="003116DB" w:rsidRDefault="003116DB" w:rsidP="003116DB">
      <w:pPr>
        <w:jc w:val="both"/>
        <w:rPr>
          <w:rFonts w:ascii="Times New Roman" w:hAnsi="Times New Roman" w:cs="Times New Roman"/>
          <w:sz w:val="24"/>
          <w:szCs w:val="24"/>
        </w:rPr>
      </w:pPr>
      <w:r w:rsidRPr="003116DB">
        <w:rPr>
          <w:rFonts w:ascii="Times New Roman" w:hAnsi="Times New Roman" w:cs="Times New Roman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6DB">
        <w:rPr>
          <w:rFonts w:ascii="Times New Roman" w:hAnsi="Times New Roman" w:cs="Times New Roman"/>
          <w:sz w:val="24"/>
          <w:szCs w:val="24"/>
        </w:rPr>
        <w:t>Заявитель может представить на конкурс более одного проекта, при условии, что каждый проект будет участвовать в отдельной номинации.</w:t>
      </w:r>
    </w:p>
    <w:p w14:paraId="32B4250D" w14:textId="14A9A733" w:rsidR="003116DB" w:rsidRDefault="003116DB" w:rsidP="003116DB">
      <w:pPr>
        <w:jc w:val="both"/>
        <w:rPr>
          <w:rFonts w:ascii="Times New Roman" w:hAnsi="Times New Roman" w:cs="Times New Roman"/>
          <w:sz w:val="24"/>
          <w:szCs w:val="24"/>
        </w:rPr>
      </w:pPr>
      <w:r w:rsidRPr="003116DB">
        <w:rPr>
          <w:rFonts w:ascii="Times New Roman" w:hAnsi="Times New Roman" w:cs="Times New Roman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6DB">
        <w:rPr>
          <w:rFonts w:ascii="Times New Roman" w:hAnsi="Times New Roman" w:cs="Times New Roman"/>
          <w:sz w:val="24"/>
          <w:szCs w:val="24"/>
        </w:rPr>
        <w:t xml:space="preserve">При подаче заявки в двух номинациях (организация и физическое лицо) участие бесплатно. Все последующие номинации для организации доступны при условии уплаты </w:t>
      </w:r>
      <w:r w:rsidR="00C47AC4">
        <w:rPr>
          <w:rFonts w:ascii="Times New Roman" w:hAnsi="Times New Roman" w:cs="Times New Roman"/>
          <w:sz w:val="24"/>
          <w:szCs w:val="24"/>
        </w:rPr>
        <w:t>пожертвования</w:t>
      </w:r>
      <w:r w:rsidRPr="003116DB">
        <w:rPr>
          <w:rFonts w:ascii="Times New Roman" w:hAnsi="Times New Roman" w:cs="Times New Roman"/>
          <w:sz w:val="24"/>
          <w:szCs w:val="24"/>
        </w:rPr>
        <w:t xml:space="preserve"> в размере 1000 рублей за каждую новую номинацию</w:t>
      </w:r>
      <w:r w:rsidR="00C47AC4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14:paraId="4F3204BF" w14:textId="6840F3DF" w:rsidR="00D57EA3" w:rsidRPr="00F97270" w:rsidRDefault="00D57EA3" w:rsidP="003116DB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2.</w:t>
      </w:r>
      <w:r w:rsidR="003116DB">
        <w:rPr>
          <w:rFonts w:ascii="Times New Roman" w:hAnsi="Times New Roman" w:cs="Times New Roman"/>
          <w:sz w:val="24"/>
          <w:szCs w:val="24"/>
        </w:rPr>
        <w:t>10</w:t>
      </w:r>
      <w:r w:rsidRPr="00F97270">
        <w:rPr>
          <w:rFonts w:ascii="Times New Roman" w:hAnsi="Times New Roman" w:cs="Times New Roman"/>
          <w:sz w:val="24"/>
          <w:szCs w:val="24"/>
        </w:rPr>
        <w:t>.  Для участия в Конкурсе Заявители должны представить в Правление А</w:t>
      </w:r>
      <w:r w:rsidR="00125C89" w:rsidRPr="00F97270">
        <w:rPr>
          <w:rFonts w:ascii="Times New Roman" w:hAnsi="Times New Roman" w:cs="Times New Roman"/>
          <w:sz w:val="24"/>
          <w:szCs w:val="24"/>
        </w:rPr>
        <w:t xml:space="preserve">РНКО </w:t>
      </w:r>
      <w:r w:rsidRPr="00F97270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4CED0188" w14:textId="462657E1" w:rsidR="00D57EA3" w:rsidRPr="00F97270" w:rsidRDefault="00D57EA3" w:rsidP="00F9727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Заявку по форме, представленной в Приложении 1</w:t>
      </w:r>
      <w:r w:rsidR="005764B4">
        <w:rPr>
          <w:rFonts w:ascii="Times New Roman" w:hAnsi="Times New Roman" w:cs="Times New Roman"/>
          <w:sz w:val="24"/>
          <w:szCs w:val="24"/>
        </w:rPr>
        <w:t xml:space="preserve"> или в электронном виде: </w:t>
      </w:r>
      <w:hyperlink r:id="rId6" w:history="1">
        <w:r w:rsidR="005764B4" w:rsidRPr="00BF612C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https://forms.yandex.ru/u/6839749b90fa7b232cf38e9f</w:t>
        </w:r>
      </w:hyperlink>
      <w:r w:rsidR="005764B4">
        <w:rPr>
          <w:rFonts w:ascii="Times New Roman" w:hAnsi="Times New Roman" w:cs="Times New Roman"/>
          <w:sz w:val="24"/>
          <w:szCs w:val="24"/>
        </w:rPr>
        <w:t xml:space="preserve"> (для организаций), </w:t>
      </w:r>
      <w:hyperlink r:id="rId7" w:history="1">
        <w:r w:rsidR="005764B4" w:rsidRPr="00BF612C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https://forms.yandex.ru/u/683d68b784227cb3fedbda7d</w:t>
        </w:r>
      </w:hyperlink>
      <w:r w:rsidR="005764B4">
        <w:rPr>
          <w:rFonts w:ascii="Times New Roman" w:hAnsi="Times New Roman" w:cs="Times New Roman"/>
          <w:sz w:val="24"/>
          <w:szCs w:val="24"/>
        </w:rPr>
        <w:t xml:space="preserve"> (для физических лиц)</w:t>
      </w:r>
      <w:r w:rsidR="00AD42EA">
        <w:rPr>
          <w:rFonts w:ascii="Times New Roman" w:hAnsi="Times New Roman" w:cs="Times New Roman"/>
          <w:sz w:val="24"/>
          <w:szCs w:val="24"/>
        </w:rPr>
        <w:t>.</w:t>
      </w:r>
    </w:p>
    <w:p w14:paraId="30503AF7" w14:textId="027A7680" w:rsidR="00F97270" w:rsidRPr="003116DB" w:rsidRDefault="00D57EA3" w:rsidP="003116D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Краткое описание сути проекта (не более 10 слайдов презентации) в свободной форме (далее – проект).</w:t>
      </w:r>
    </w:p>
    <w:p w14:paraId="022C758D" w14:textId="03E2645E" w:rsidR="00614CAE" w:rsidRPr="003D3BD7" w:rsidRDefault="00614CAE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1418E8">
        <w:rPr>
          <w:rFonts w:ascii="Times New Roman" w:hAnsi="Times New Roman" w:cs="Times New Roman"/>
          <w:sz w:val="24"/>
          <w:szCs w:val="24"/>
        </w:rPr>
        <w:t>2.1</w:t>
      </w:r>
      <w:r w:rsidR="003116DB">
        <w:rPr>
          <w:rFonts w:ascii="Times New Roman" w:hAnsi="Times New Roman" w:cs="Times New Roman"/>
          <w:sz w:val="24"/>
          <w:szCs w:val="24"/>
        </w:rPr>
        <w:t>1</w:t>
      </w:r>
      <w:r w:rsidRPr="001418E8">
        <w:rPr>
          <w:rFonts w:ascii="Times New Roman" w:hAnsi="Times New Roman" w:cs="Times New Roman"/>
          <w:sz w:val="24"/>
          <w:szCs w:val="24"/>
        </w:rPr>
        <w:t xml:space="preserve">. </w:t>
      </w:r>
      <w:r w:rsidR="00F97270" w:rsidRPr="001418E8">
        <w:rPr>
          <w:rFonts w:ascii="Times New Roman" w:hAnsi="Times New Roman" w:cs="Times New Roman"/>
          <w:sz w:val="24"/>
          <w:szCs w:val="24"/>
        </w:rPr>
        <w:t xml:space="preserve">    </w:t>
      </w:r>
      <w:r w:rsidRPr="001418E8">
        <w:rPr>
          <w:rFonts w:ascii="Times New Roman" w:hAnsi="Times New Roman" w:cs="Times New Roman"/>
          <w:sz w:val="24"/>
          <w:szCs w:val="24"/>
        </w:rPr>
        <w:t xml:space="preserve">На </w:t>
      </w:r>
      <w:r w:rsidRPr="003D3BD7">
        <w:rPr>
          <w:rFonts w:ascii="Times New Roman" w:hAnsi="Times New Roman" w:cs="Times New Roman"/>
          <w:sz w:val="24"/>
          <w:szCs w:val="24"/>
        </w:rPr>
        <w:t>каждую номинацию могут претендовать НКО</w:t>
      </w:r>
      <w:r w:rsidR="000D63DC" w:rsidRPr="003D3BD7">
        <w:rPr>
          <w:rFonts w:ascii="Times New Roman" w:hAnsi="Times New Roman" w:cs="Times New Roman"/>
          <w:sz w:val="24"/>
          <w:szCs w:val="24"/>
        </w:rPr>
        <w:t xml:space="preserve"> в 3х категориях:</w:t>
      </w:r>
      <w:r w:rsidRPr="003D3BD7">
        <w:rPr>
          <w:rFonts w:ascii="Times New Roman" w:hAnsi="Times New Roman" w:cs="Times New Roman"/>
          <w:sz w:val="24"/>
          <w:szCs w:val="24"/>
        </w:rPr>
        <w:t xml:space="preserve"> от 1 до 3 лет, от 3 до 5 лет, более 5 лет.</w:t>
      </w:r>
    </w:p>
    <w:p w14:paraId="03CEB9C9" w14:textId="53EDFD9F" w:rsidR="00D57EA3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3D3BD7">
        <w:rPr>
          <w:rFonts w:ascii="Times New Roman" w:hAnsi="Times New Roman" w:cs="Times New Roman"/>
          <w:sz w:val="24"/>
          <w:szCs w:val="24"/>
        </w:rPr>
        <w:t>2.1</w:t>
      </w:r>
      <w:r w:rsidR="003116DB" w:rsidRPr="003D3BD7">
        <w:rPr>
          <w:rFonts w:ascii="Times New Roman" w:hAnsi="Times New Roman" w:cs="Times New Roman"/>
          <w:sz w:val="24"/>
          <w:szCs w:val="24"/>
        </w:rPr>
        <w:t>2</w:t>
      </w:r>
      <w:r w:rsidRPr="003D3BD7">
        <w:rPr>
          <w:rFonts w:ascii="Times New Roman" w:hAnsi="Times New Roman" w:cs="Times New Roman"/>
          <w:sz w:val="24"/>
          <w:szCs w:val="24"/>
        </w:rPr>
        <w:t xml:space="preserve">.     Прием документов на участие в конкурсе проводится с даты объявления Конкурса текущего года до </w:t>
      </w:r>
      <w:r w:rsidR="00655262">
        <w:rPr>
          <w:rFonts w:ascii="Times New Roman" w:hAnsi="Times New Roman" w:cs="Times New Roman"/>
          <w:sz w:val="24"/>
          <w:szCs w:val="24"/>
        </w:rPr>
        <w:t>15</w:t>
      </w:r>
      <w:r w:rsidR="001419BB" w:rsidRPr="003D3BD7">
        <w:rPr>
          <w:rFonts w:ascii="Times New Roman" w:hAnsi="Times New Roman" w:cs="Times New Roman"/>
          <w:sz w:val="24"/>
          <w:szCs w:val="24"/>
        </w:rPr>
        <w:t xml:space="preserve"> ию</w:t>
      </w:r>
      <w:r w:rsidR="00655262">
        <w:rPr>
          <w:rFonts w:ascii="Times New Roman" w:hAnsi="Times New Roman" w:cs="Times New Roman"/>
          <w:sz w:val="24"/>
          <w:szCs w:val="24"/>
        </w:rPr>
        <w:t>ля</w:t>
      </w:r>
      <w:r w:rsidRPr="003D3BD7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="005764B4" w:rsidRPr="003D3BD7">
        <w:rPr>
          <w:rFonts w:ascii="Times New Roman" w:hAnsi="Times New Roman" w:cs="Times New Roman"/>
          <w:sz w:val="24"/>
          <w:szCs w:val="24"/>
        </w:rPr>
        <w:t>в электронном формате</w:t>
      </w:r>
      <w:r w:rsidR="003D3BD7" w:rsidRPr="003D3BD7">
        <w:rPr>
          <w:rFonts w:ascii="Times New Roman" w:hAnsi="Times New Roman" w:cs="Times New Roman"/>
          <w:sz w:val="24"/>
          <w:szCs w:val="24"/>
        </w:rPr>
        <w:t xml:space="preserve"> </w:t>
      </w:r>
      <w:r w:rsidR="005764B4" w:rsidRPr="003D3BD7">
        <w:rPr>
          <w:rFonts w:ascii="Times New Roman" w:hAnsi="Times New Roman" w:cs="Times New Roman"/>
          <w:sz w:val="24"/>
          <w:szCs w:val="24"/>
        </w:rPr>
        <w:t xml:space="preserve">или </w:t>
      </w:r>
      <w:r w:rsidRPr="003D3BD7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8" w:history="1">
        <w:r w:rsidR="00125C89" w:rsidRPr="003D3B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oksanaarnko</w:t>
        </w:r>
        <w:r w:rsidR="00125C89" w:rsidRPr="003D3BD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25C89" w:rsidRPr="003D3B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25C89" w:rsidRPr="003D3B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25C89" w:rsidRPr="003D3B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25C89" w:rsidRPr="003D3BD7">
        <w:rPr>
          <w:rFonts w:ascii="Times New Roman" w:hAnsi="Times New Roman" w:cs="Times New Roman"/>
          <w:sz w:val="24"/>
          <w:szCs w:val="24"/>
        </w:rPr>
        <w:t xml:space="preserve"> </w:t>
      </w:r>
      <w:r w:rsidRPr="003D3BD7">
        <w:rPr>
          <w:rFonts w:ascii="Times New Roman" w:hAnsi="Times New Roman" w:cs="Times New Roman"/>
          <w:sz w:val="24"/>
          <w:szCs w:val="24"/>
        </w:rPr>
        <w:t>с пометкой «Заявка на участие в Конкурсе</w:t>
      </w:r>
      <w:r w:rsidR="00125C89" w:rsidRPr="003D3BD7">
        <w:rPr>
          <w:rFonts w:ascii="Times New Roman" w:hAnsi="Times New Roman" w:cs="Times New Roman"/>
          <w:sz w:val="24"/>
          <w:szCs w:val="24"/>
        </w:rPr>
        <w:t xml:space="preserve"> </w:t>
      </w:r>
      <w:r w:rsidRPr="003D3BD7">
        <w:rPr>
          <w:rFonts w:ascii="Times New Roman" w:hAnsi="Times New Roman" w:cs="Times New Roman"/>
          <w:sz w:val="24"/>
          <w:szCs w:val="24"/>
        </w:rPr>
        <w:t>на премию А</w:t>
      </w:r>
      <w:r w:rsidR="00125C89" w:rsidRPr="003D3BD7">
        <w:rPr>
          <w:rFonts w:ascii="Times New Roman" w:hAnsi="Times New Roman" w:cs="Times New Roman"/>
          <w:sz w:val="24"/>
          <w:szCs w:val="24"/>
        </w:rPr>
        <w:t>РНКО</w:t>
      </w:r>
      <w:r w:rsidRPr="003D3BD7">
        <w:rPr>
          <w:rFonts w:ascii="Times New Roman" w:hAnsi="Times New Roman" w:cs="Times New Roman"/>
          <w:sz w:val="24"/>
          <w:szCs w:val="24"/>
        </w:rPr>
        <w:t xml:space="preserve"> </w:t>
      </w:r>
      <w:r w:rsidR="000D63DC" w:rsidRPr="003D3BD7">
        <w:rPr>
          <w:rFonts w:ascii="Times New Roman" w:hAnsi="Times New Roman" w:cs="Times New Roman"/>
          <w:sz w:val="24"/>
          <w:szCs w:val="24"/>
        </w:rPr>
        <w:t>«Премия достижений НКО 2025».</w:t>
      </w:r>
    </w:p>
    <w:p w14:paraId="14640C78" w14:textId="77777777" w:rsidR="00F97270" w:rsidRPr="00F97270" w:rsidRDefault="00F97270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A14AF" w14:textId="77777777" w:rsidR="00D57EA3" w:rsidRPr="00F97270" w:rsidRDefault="00D57EA3" w:rsidP="00F972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270">
        <w:rPr>
          <w:rFonts w:ascii="Times New Roman" w:hAnsi="Times New Roman" w:cs="Times New Roman"/>
          <w:b/>
          <w:bCs/>
          <w:sz w:val="24"/>
          <w:szCs w:val="24"/>
        </w:rPr>
        <w:t>3.      Подведение итогов Конкурса</w:t>
      </w:r>
    </w:p>
    <w:p w14:paraId="79B84E0B" w14:textId="498734E8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 xml:space="preserve">3.1. </w:t>
      </w:r>
      <w:r w:rsidR="00F97270">
        <w:rPr>
          <w:rFonts w:ascii="Times New Roman" w:hAnsi="Times New Roman" w:cs="Times New Roman"/>
          <w:sz w:val="24"/>
          <w:szCs w:val="24"/>
        </w:rPr>
        <w:t xml:space="preserve">   </w:t>
      </w:r>
      <w:r w:rsidRPr="00F97270">
        <w:rPr>
          <w:rFonts w:ascii="Times New Roman" w:hAnsi="Times New Roman" w:cs="Times New Roman"/>
          <w:sz w:val="24"/>
          <w:szCs w:val="24"/>
        </w:rPr>
        <w:t>ЭТАП 1. Заявки и описание проекта проходят заочную экспертизу членами Правления А</w:t>
      </w:r>
      <w:r w:rsidR="00125C89" w:rsidRPr="00F97270">
        <w:rPr>
          <w:rFonts w:ascii="Times New Roman" w:hAnsi="Times New Roman" w:cs="Times New Roman"/>
          <w:sz w:val="24"/>
          <w:szCs w:val="24"/>
        </w:rPr>
        <w:t>РНКО</w:t>
      </w:r>
      <w:r w:rsidRPr="00F97270">
        <w:rPr>
          <w:rFonts w:ascii="Times New Roman" w:hAnsi="Times New Roman" w:cs="Times New Roman"/>
          <w:sz w:val="24"/>
          <w:szCs w:val="24"/>
        </w:rPr>
        <w:t>. Каждую заявку и проект рассматрива</w:t>
      </w:r>
      <w:r w:rsidR="00F97270" w:rsidRPr="00F97270">
        <w:rPr>
          <w:rFonts w:ascii="Times New Roman" w:hAnsi="Times New Roman" w:cs="Times New Roman"/>
          <w:sz w:val="24"/>
          <w:szCs w:val="24"/>
        </w:rPr>
        <w:t>ю</w:t>
      </w:r>
      <w:r w:rsidRPr="00F97270">
        <w:rPr>
          <w:rFonts w:ascii="Times New Roman" w:hAnsi="Times New Roman" w:cs="Times New Roman"/>
          <w:sz w:val="24"/>
          <w:szCs w:val="24"/>
        </w:rPr>
        <w:t>т не менее двух членов Правления А</w:t>
      </w:r>
      <w:r w:rsidR="00125C89" w:rsidRPr="00F97270">
        <w:rPr>
          <w:rFonts w:ascii="Times New Roman" w:hAnsi="Times New Roman" w:cs="Times New Roman"/>
          <w:sz w:val="24"/>
          <w:szCs w:val="24"/>
        </w:rPr>
        <w:t>РНКО</w:t>
      </w:r>
      <w:r w:rsidRPr="00F97270">
        <w:rPr>
          <w:rFonts w:ascii="Times New Roman" w:hAnsi="Times New Roman" w:cs="Times New Roman"/>
          <w:sz w:val="24"/>
          <w:szCs w:val="24"/>
        </w:rPr>
        <w:t xml:space="preserve"> и рекомендуют или не рекомендуют проект для участия в следующем этапе.</w:t>
      </w:r>
    </w:p>
    <w:p w14:paraId="2E96FF59" w14:textId="151D95DA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По итогам предварительного рассмотрения заявок и проектов на очередном заседании Правления А</w:t>
      </w:r>
      <w:r w:rsidR="00125C89" w:rsidRPr="00F97270">
        <w:rPr>
          <w:rFonts w:ascii="Times New Roman" w:hAnsi="Times New Roman" w:cs="Times New Roman"/>
          <w:sz w:val="24"/>
          <w:szCs w:val="24"/>
        </w:rPr>
        <w:t>РНКО</w:t>
      </w:r>
      <w:r w:rsidRPr="00F97270">
        <w:rPr>
          <w:rFonts w:ascii="Times New Roman" w:hAnsi="Times New Roman" w:cs="Times New Roman"/>
          <w:sz w:val="24"/>
          <w:szCs w:val="24"/>
        </w:rPr>
        <w:t xml:space="preserve"> принимается коллегиальное решение о допуске участников ко второму этапу.</w:t>
      </w:r>
    </w:p>
    <w:p w14:paraId="71CEBCD7" w14:textId="2395F688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 xml:space="preserve">3.2. </w:t>
      </w:r>
      <w:r w:rsidR="00F97270" w:rsidRPr="00F97270">
        <w:rPr>
          <w:rFonts w:ascii="Times New Roman" w:hAnsi="Times New Roman" w:cs="Times New Roman"/>
          <w:sz w:val="24"/>
          <w:szCs w:val="24"/>
        </w:rPr>
        <w:t xml:space="preserve">  </w:t>
      </w:r>
      <w:r w:rsidR="000762F4" w:rsidRPr="00F97270">
        <w:rPr>
          <w:rFonts w:ascii="Times New Roman" w:hAnsi="Times New Roman" w:cs="Times New Roman"/>
          <w:sz w:val="24"/>
          <w:szCs w:val="24"/>
        </w:rPr>
        <w:t>ЭТАП 2. Проект проходит экспертную оценку в соответствии с критериями оценки и получает ба</w:t>
      </w:r>
      <w:r w:rsidR="003D3BD7">
        <w:rPr>
          <w:rFonts w:ascii="Times New Roman" w:hAnsi="Times New Roman" w:cs="Times New Roman"/>
          <w:sz w:val="24"/>
          <w:szCs w:val="24"/>
        </w:rPr>
        <w:t>л</w:t>
      </w:r>
      <w:r w:rsidR="000762F4" w:rsidRPr="00F97270">
        <w:rPr>
          <w:rFonts w:ascii="Times New Roman" w:hAnsi="Times New Roman" w:cs="Times New Roman"/>
          <w:sz w:val="24"/>
          <w:szCs w:val="24"/>
        </w:rPr>
        <w:t xml:space="preserve">лы от 1 до 5 </w:t>
      </w:r>
      <w:r w:rsidR="00F97270" w:rsidRPr="00F97270">
        <w:rPr>
          <w:rFonts w:ascii="Times New Roman" w:hAnsi="Times New Roman" w:cs="Times New Roman"/>
          <w:sz w:val="24"/>
          <w:szCs w:val="24"/>
        </w:rPr>
        <w:t>в</w:t>
      </w:r>
      <w:r w:rsidR="000762F4" w:rsidRPr="00F97270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F97270" w:rsidRPr="00F97270">
        <w:rPr>
          <w:rFonts w:ascii="Times New Roman" w:hAnsi="Times New Roman" w:cs="Times New Roman"/>
          <w:sz w:val="24"/>
          <w:szCs w:val="24"/>
        </w:rPr>
        <w:t>и с</w:t>
      </w:r>
      <w:r w:rsidR="000762F4" w:rsidRPr="00F97270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F97270" w:rsidRPr="00F97270">
        <w:rPr>
          <w:rFonts w:ascii="Times New Roman" w:hAnsi="Times New Roman" w:cs="Times New Roman"/>
          <w:sz w:val="24"/>
          <w:szCs w:val="24"/>
        </w:rPr>
        <w:t>и</w:t>
      </w:r>
      <w:r w:rsidR="000762F4" w:rsidRPr="00F97270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F97270" w:rsidRPr="00F97270">
        <w:rPr>
          <w:rFonts w:ascii="Times New Roman" w:hAnsi="Times New Roman" w:cs="Times New Roman"/>
          <w:sz w:val="24"/>
          <w:szCs w:val="24"/>
        </w:rPr>
        <w:t>.</w:t>
      </w:r>
    </w:p>
    <w:p w14:paraId="232F7733" w14:textId="5085D0EA" w:rsidR="00D57EA3" w:rsidRPr="00B22354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B22354">
        <w:rPr>
          <w:rFonts w:ascii="Times New Roman" w:hAnsi="Times New Roman" w:cs="Times New Roman"/>
          <w:sz w:val="24"/>
          <w:szCs w:val="24"/>
        </w:rPr>
        <w:t xml:space="preserve">3.3. </w:t>
      </w:r>
      <w:r w:rsidR="00F97270" w:rsidRPr="00B22354">
        <w:rPr>
          <w:rFonts w:ascii="Times New Roman" w:hAnsi="Times New Roman" w:cs="Times New Roman"/>
          <w:sz w:val="24"/>
          <w:szCs w:val="24"/>
        </w:rPr>
        <w:t xml:space="preserve"> </w:t>
      </w:r>
      <w:r w:rsidRPr="00B22354">
        <w:rPr>
          <w:rFonts w:ascii="Times New Roman" w:hAnsi="Times New Roman" w:cs="Times New Roman"/>
          <w:sz w:val="24"/>
          <w:szCs w:val="24"/>
        </w:rPr>
        <w:t xml:space="preserve">ЭТАП 3. Победители выбираются </w:t>
      </w:r>
      <w:r w:rsidR="000762F4" w:rsidRPr="00B22354">
        <w:rPr>
          <w:rFonts w:ascii="Times New Roman" w:hAnsi="Times New Roman" w:cs="Times New Roman"/>
          <w:sz w:val="24"/>
          <w:szCs w:val="24"/>
        </w:rPr>
        <w:t>путем подсчета баллов</w:t>
      </w:r>
      <w:r w:rsidRPr="00B22354">
        <w:rPr>
          <w:rFonts w:ascii="Times New Roman" w:hAnsi="Times New Roman" w:cs="Times New Roman"/>
          <w:sz w:val="24"/>
          <w:szCs w:val="24"/>
        </w:rPr>
        <w:t xml:space="preserve"> </w:t>
      </w:r>
      <w:r w:rsidR="000762F4" w:rsidRPr="00B22354">
        <w:rPr>
          <w:rFonts w:ascii="Times New Roman" w:hAnsi="Times New Roman" w:cs="Times New Roman"/>
          <w:sz w:val="24"/>
          <w:szCs w:val="24"/>
        </w:rPr>
        <w:t>и награждаются</w:t>
      </w:r>
      <w:r w:rsidRPr="00B22354">
        <w:rPr>
          <w:rFonts w:ascii="Times New Roman" w:hAnsi="Times New Roman" w:cs="Times New Roman"/>
          <w:sz w:val="24"/>
          <w:szCs w:val="24"/>
        </w:rPr>
        <w:t xml:space="preserve"> в режиме онлайн </w:t>
      </w:r>
      <w:r w:rsidR="001469E2" w:rsidRPr="00B22354">
        <w:rPr>
          <w:rFonts w:ascii="Times New Roman" w:hAnsi="Times New Roman" w:cs="Times New Roman"/>
          <w:sz w:val="24"/>
          <w:szCs w:val="24"/>
        </w:rPr>
        <w:t>членами Правления</w:t>
      </w:r>
      <w:r w:rsidRPr="00B22354">
        <w:rPr>
          <w:rFonts w:ascii="Times New Roman" w:hAnsi="Times New Roman" w:cs="Times New Roman"/>
          <w:sz w:val="24"/>
          <w:szCs w:val="24"/>
        </w:rPr>
        <w:t xml:space="preserve"> А</w:t>
      </w:r>
      <w:r w:rsidR="00125C89" w:rsidRPr="00B22354">
        <w:rPr>
          <w:rFonts w:ascii="Times New Roman" w:hAnsi="Times New Roman" w:cs="Times New Roman"/>
          <w:sz w:val="24"/>
          <w:szCs w:val="24"/>
        </w:rPr>
        <w:t>РНКО</w:t>
      </w:r>
      <w:r w:rsidRPr="00B22354">
        <w:rPr>
          <w:rFonts w:ascii="Times New Roman" w:hAnsi="Times New Roman" w:cs="Times New Roman"/>
          <w:sz w:val="24"/>
          <w:szCs w:val="24"/>
        </w:rPr>
        <w:t xml:space="preserve"> либо на любом мероприятии А</w:t>
      </w:r>
      <w:r w:rsidR="00125C89" w:rsidRPr="00B22354">
        <w:rPr>
          <w:rFonts w:ascii="Times New Roman" w:hAnsi="Times New Roman" w:cs="Times New Roman"/>
          <w:sz w:val="24"/>
          <w:szCs w:val="24"/>
        </w:rPr>
        <w:t>РНКО</w:t>
      </w:r>
      <w:r w:rsidRPr="00B22354">
        <w:rPr>
          <w:rFonts w:ascii="Times New Roman" w:hAnsi="Times New Roman" w:cs="Times New Roman"/>
          <w:sz w:val="24"/>
          <w:szCs w:val="24"/>
        </w:rPr>
        <w:t xml:space="preserve"> в течение года.</w:t>
      </w:r>
    </w:p>
    <w:p w14:paraId="6AA05F08" w14:textId="03A1B26A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B22354">
        <w:rPr>
          <w:rFonts w:ascii="Times New Roman" w:hAnsi="Times New Roman" w:cs="Times New Roman"/>
          <w:sz w:val="24"/>
          <w:szCs w:val="24"/>
        </w:rPr>
        <w:t>3.3.</w:t>
      </w:r>
      <w:r w:rsidR="001469E2" w:rsidRPr="00B22354">
        <w:rPr>
          <w:rFonts w:ascii="Times New Roman" w:hAnsi="Times New Roman" w:cs="Times New Roman"/>
          <w:sz w:val="24"/>
          <w:szCs w:val="24"/>
        </w:rPr>
        <w:t>1</w:t>
      </w:r>
      <w:r w:rsidRPr="00B22354">
        <w:rPr>
          <w:rFonts w:ascii="Times New Roman" w:hAnsi="Times New Roman" w:cs="Times New Roman"/>
          <w:sz w:val="24"/>
          <w:szCs w:val="24"/>
        </w:rPr>
        <w:t>. Члены А</w:t>
      </w:r>
      <w:r w:rsidR="00125C89" w:rsidRPr="00B22354">
        <w:rPr>
          <w:rFonts w:ascii="Times New Roman" w:hAnsi="Times New Roman" w:cs="Times New Roman"/>
          <w:sz w:val="24"/>
          <w:szCs w:val="24"/>
        </w:rPr>
        <w:t>РНКО</w:t>
      </w:r>
      <w:r w:rsidRPr="00B22354">
        <w:rPr>
          <w:rFonts w:ascii="Times New Roman" w:hAnsi="Times New Roman" w:cs="Times New Roman"/>
          <w:sz w:val="24"/>
          <w:szCs w:val="24"/>
        </w:rPr>
        <w:t xml:space="preserve"> не имеют права голосовать за собственный проект, в случае участия в конкурсе.</w:t>
      </w:r>
    </w:p>
    <w:p w14:paraId="256AB5D0" w14:textId="3D78B21A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3.3.</w:t>
      </w:r>
      <w:r w:rsidR="00F97270">
        <w:rPr>
          <w:rFonts w:ascii="Times New Roman" w:hAnsi="Times New Roman" w:cs="Times New Roman"/>
          <w:sz w:val="24"/>
          <w:szCs w:val="24"/>
        </w:rPr>
        <w:t>2</w:t>
      </w:r>
      <w:r w:rsidRPr="00F97270">
        <w:rPr>
          <w:rFonts w:ascii="Times New Roman" w:hAnsi="Times New Roman" w:cs="Times New Roman"/>
          <w:sz w:val="24"/>
          <w:szCs w:val="24"/>
        </w:rPr>
        <w:t xml:space="preserve">. Побеждает проект, набравший простое большинство </w:t>
      </w:r>
      <w:r w:rsidR="001469E2" w:rsidRPr="00F97270">
        <w:rPr>
          <w:rFonts w:ascii="Times New Roman" w:hAnsi="Times New Roman" w:cs="Times New Roman"/>
          <w:sz w:val="24"/>
          <w:szCs w:val="24"/>
        </w:rPr>
        <w:t>баллов</w:t>
      </w:r>
      <w:r w:rsidRPr="00F97270">
        <w:rPr>
          <w:rFonts w:ascii="Times New Roman" w:hAnsi="Times New Roman" w:cs="Times New Roman"/>
          <w:sz w:val="24"/>
          <w:szCs w:val="24"/>
        </w:rPr>
        <w:t xml:space="preserve">. При равенстве </w:t>
      </w:r>
      <w:r w:rsidR="001469E2" w:rsidRPr="00F97270">
        <w:rPr>
          <w:rFonts w:ascii="Times New Roman" w:hAnsi="Times New Roman" w:cs="Times New Roman"/>
          <w:sz w:val="24"/>
          <w:szCs w:val="24"/>
        </w:rPr>
        <w:t>баллов</w:t>
      </w:r>
      <w:r w:rsidRPr="00F97270">
        <w:rPr>
          <w:rFonts w:ascii="Times New Roman" w:hAnsi="Times New Roman" w:cs="Times New Roman"/>
          <w:sz w:val="24"/>
          <w:szCs w:val="24"/>
        </w:rPr>
        <w:t xml:space="preserve"> за два и более проектов право решающего голоса принадлежит Президенту А</w:t>
      </w:r>
      <w:r w:rsidR="00125C89" w:rsidRPr="00F97270">
        <w:rPr>
          <w:rFonts w:ascii="Times New Roman" w:hAnsi="Times New Roman" w:cs="Times New Roman"/>
          <w:sz w:val="24"/>
          <w:szCs w:val="24"/>
        </w:rPr>
        <w:t>РНКО</w:t>
      </w:r>
      <w:r w:rsidRPr="00F97270">
        <w:rPr>
          <w:rFonts w:ascii="Times New Roman" w:hAnsi="Times New Roman" w:cs="Times New Roman"/>
          <w:sz w:val="24"/>
          <w:szCs w:val="24"/>
        </w:rPr>
        <w:t>, который принимает решение с учетом всех поступивших комментариев и собственного видения.</w:t>
      </w:r>
    </w:p>
    <w:p w14:paraId="4B6B6956" w14:textId="55280C46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3.3.</w:t>
      </w:r>
      <w:r w:rsidR="00F97270">
        <w:rPr>
          <w:rFonts w:ascii="Times New Roman" w:hAnsi="Times New Roman" w:cs="Times New Roman"/>
          <w:sz w:val="24"/>
          <w:szCs w:val="24"/>
        </w:rPr>
        <w:t xml:space="preserve">3. </w:t>
      </w:r>
      <w:r w:rsidRPr="00F97270">
        <w:rPr>
          <w:rFonts w:ascii="Times New Roman" w:hAnsi="Times New Roman" w:cs="Times New Roman"/>
          <w:sz w:val="24"/>
          <w:szCs w:val="24"/>
        </w:rPr>
        <w:t>В случае отсутствия заявок на какую-либо номинацию или их неудовлетворительного качества премия по данной номинации не присуждается.</w:t>
      </w:r>
    </w:p>
    <w:p w14:paraId="72B4E214" w14:textId="2F172524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3.3.</w:t>
      </w:r>
      <w:r w:rsidR="00F97270">
        <w:rPr>
          <w:rFonts w:ascii="Times New Roman" w:hAnsi="Times New Roman" w:cs="Times New Roman"/>
          <w:sz w:val="24"/>
          <w:szCs w:val="24"/>
        </w:rPr>
        <w:t>4</w:t>
      </w:r>
      <w:r w:rsidRPr="00F97270">
        <w:rPr>
          <w:rFonts w:ascii="Times New Roman" w:hAnsi="Times New Roman" w:cs="Times New Roman"/>
          <w:sz w:val="24"/>
          <w:szCs w:val="24"/>
        </w:rPr>
        <w:t>. Решение о победителях Конкурса оформляется протоколом общего собрания А</w:t>
      </w:r>
      <w:r w:rsidR="00125C89" w:rsidRPr="00F97270">
        <w:rPr>
          <w:rFonts w:ascii="Times New Roman" w:hAnsi="Times New Roman" w:cs="Times New Roman"/>
          <w:sz w:val="24"/>
          <w:szCs w:val="24"/>
        </w:rPr>
        <w:t>РНКО</w:t>
      </w:r>
      <w:r w:rsidRPr="00F97270">
        <w:rPr>
          <w:rFonts w:ascii="Times New Roman" w:hAnsi="Times New Roman" w:cs="Times New Roman"/>
          <w:sz w:val="24"/>
          <w:szCs w:val="24"/>
        </w:rPr>
        <w:t>.</w:t>
      </w:r>
    </w:p>
    <w:p w14:paraId="2052114E" w14:textId="51E8952E" w:rsidR="00D57EA3" w:rsidRPr="003D3BD7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Pr="003D3BD7">
        <w:rPr>
          <w:rFonts w:ascii="Times New Roman" w:hAnsi="Times New Roman" w:cs="Times New Roman"/>
          <w:sz w:val="24"/>
          <w:szCs w:val="24"/>
        </w:rPr>
        <w:t>.</w:t>
      </w:r>
      <w:r w:rsidR="00F97270" w:rsidRPr="003D3BD7">
        <w:rPr>
          <w:rFonts w:ascii="Times New Roman" w:hAnsi="Times New Roman" w:cs="Times New Roman"/>
          <w:sz w:val="24"/>
          <w:szCs w:val="24"/>
        </w:rPr>
        <w:t xml:space="preserve"> </w:t>
      </w:r>
      <w:r w:rsidR="00B22354" w:rsidRPr="003D3BD7">
        <w:rPr>
          <w:rFonts w:ascii="Times New Roman" w:hAnsi="Times New Roman" w:cs="Times New Roman"/>
          <w:sz w:val="24"/>
          <w:szCs w:val="24"/>
        </w:rPr>
        <w:t xml:space="preserve"> </w:t>
      </w:r>
      <w:r w:rsidRPr="003D3BD7">
        <w:rPr>
          <w:rFonts w:ascii="Times New Roman" w:hAnsi="Times New Roman" w:cs="Times New Roman"/>
          <w:sz w:val="24"/>
          <w:szCs w:val="24"/>
        </w:rPr>
        <w:t>ЭТАП 4. Подведение итогов и награждение победителей проводится А</w:t>
      </w:r>
      <w:r w:rsidR="00B22354" w:rsidRPr="003D3BD7">
        <w:rPr>
          <w:rFonts w:ascii="Times New Roman" w:hAnsi="Times New Roman" w:cs="Times New Roman"/>
          <w:sz w:val="24"/>
          <w:szCs w:val="24"/>
        </w:rPr>
        <w:t>ссоциацией</w:t>
      </w:r>
      <w:r w:rsidRPr="003D3BD7">
        <w:rPr>
          <w:rFonts w:ascii="Times New Roman" w:hAnsi="Times New Roman" w:cs="Times New Roman"/>
          <w:sz w:val="24"/>
          <w:szCs w:val="24"/>
        </w:rPr>
        <w:t xml:space="preserve"> в г. </w:t>
      </w:r>
      <w:r w:rsidR="00125C89" w:rsidRPr="003D3BD7">
        <w:rPr>
          <w:rFonts w:ascii="Times New Roman" w:hAnsi="Times New Roman" w:cs="Times New Roman"/>
          <w:sz w:val="24"/>
          <w:szCs w:val="24"/>
        </w:rPr>
        <w:t>Санкт-Петербург</w:t>
      </w:r>
      <w:r w:rsidRPr="003D3BD7">
        <w:rPr>
          <w:rFonts w:ascii="Times New Roman" w:hAnsi="Times New Roman" w:cs="Times New Roman"/>
          <w:sz w:val="24"/>
          <w:szCs w:val="24"/>
        </w:rPr>
        <w:t xml:space="preserve"> </w:t>
      </w:r>
      <w:r w:rsidR="001469E2" w:rsidRPr="003D3BD7">
        <w:rPr>
          <w:rFonts w:ascii="Times New Roman" w:hAnsi="Times New Roman" w:cs="Times New Roman"/>
          <w:sz w:val="24"/>
          <w:szCs w:val="24"/>
        </w:rPr>
        <w:t>15 августа текущего года</w:t>
      </w:r>
      <w:r w:rsidRPr="003D3BD7">
        <w:rPr>
          <w:rFonts w:ascii="Times New Roman" w:hAnsi="Times New Roman" w:cs="Times New Roman"/>
          <w:sz w:val="24"/>
          <w:szCs w:val="24"/>
        </w:rPr>
        <w:t xml:space="preserve">. О дате </w:t>
      </w:r>
      <w:r w:rsidR="00BF2D80" w:rsidRPr="003D3BD7">
        <w:rPr>
          <w:rFonts w:ascii="Times New Roman" w:hAnsi="Times New Roman" w:cs="Times New Roman"/>
          <w:sz w:val="24"/>
          <w:szCs w:val="24"/>
        </w:rPr>
        <w:t>подведения итогов и награждении победителей</w:t>
      </w:r>
      <w:r w:rsidR="009D1FEE" w:rsidRPr="003D3BD7">
        <w:rPr>
          <w:rFonts w:ascii="Times New Roman" w:hAnsi="Times New Roman" w:cs="Times New Roman"/>
          <w:sz w:val="24"/>
          <w:szCs w:val="24"/>
        </w:rPr>
        <w:t xml:space="preserve"> </w:t>
      </w:r>
      <w:r w:rsidR="00B22354" w:rsidRPr="003D3BD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125C89" w:rsidRPr="003D3BD7">
        <w:rPr>
          <w:rFonts w:ascii="Times New Roman" w:hAnsi="Times New Roman" w:cs="Times New Roman"/>
          <w:sz w:val="24"/>
          <w:szCs w:val="24"/>
        </w:rPr>
        <w:t>А</w:t>
      </w:r>
      <w:r w:rsidR="00B22354" w:rsidRPr="003D3BD7">
        <w:rPr>
          <w:rFonts w:ascii="Times New Roman" w:hAnsi="Times New Roman" w:cs="Times New Roman"/>
          <w:sz w:val="24"/>
          <w:szCs w:val="24"/>
        </w:rPr>
        <w:t>ссоциация</w:t>
      </w:r>
      <w:r w:rsidRPr="003D3BD7">
        <w:rPr>
          <w:rFonts w:ascii="Times New Roman" w:hAnsi="Times New Roman" w:cs="Times New Roman"/>
          <w:sz w:val="24"/>
          <w:szCs w:val="24"/>
        </w:rPr>
        <w:t xml:space="preserve"> информирует не менее, чем за </w:t>
      </w:r>
      <w:r w:rsidR="00BF2D80" w:rsidRPr="003D3BD7">
        <w:rPr>
          <w:rFonts w:ascii="Times New Roman" w:hAnsi="Times New Roman" w:cs="Times New Roman"/>
          <w:sz w:val="24"/>
          <w:szCs w:val="24"/>
        </w:rPr>
        <w:t>10</w:t>
      </w:r>
      <w:r w:rsidRPr="003D3BD7">
        <w:rPr>
          <w:rFonts w:ascii="Times New Roman" w:hAnsi="Times New Roman" w:cs="Times New Roman"/>
          <w:sz w:val="24"/>
          <w:szCs w:val="24"/>
        </w:rPr>
        <w:t xml:space="preserve"> </w:t>
      </w:r>
      <w:r w:rsidR="00BF2D80" w:rsidRPr="003D3BD7">
        <w:rPr>
          <w:rFonts w:ascii="Times New Roman" w:hAnsi="Times New Roman" w:cs="Times New Roman"/>
          <w:sz w:val="24"/>
          <w:szCs w:val="24"/>
        </w:rPr>
        <w:t>дней</w:t>
      </w:r>
      <w:r w:rsidRPr="003D3BD7">
        <w:rPr>
          <w:rFonts w:ascii="Times New Roman" w:hAnsi="Times New Roman" w:cs="Times New Roman"/>
          <w:sz w:val="24"/>
          <w:szCs w:val="24"/>
        </w:rPr>
        <w:t xml:space="preserve"> до проведения на сайте А</w:t>
      </w:r>
      <w:r w:rsidR="00125C89" w:rsidRPr="003D3BD7">
        <w:rPr>
          <w:rFonts w:ascii="Times New Roman" w:hAnsi="Times New Roman" w:cs="Times New Roman"/>
          <w:sz w:val="24"/>
          <w:szCs w:val="24"/>
        </w:rPr>
        <w:t>РНКО</w:t>
      </w:r>
      <w:r w:rsidRPr="003D3BD7">
        <w:rPr>
          <w:rFonts w:ascii="Times New Roman" w:hAnsi="Times New Roman" w:cs="Times New Roman"/>
          <w:sz w:val="24"/>
          <w:szCs w:val="24"/>
        </w:rPr>
        <w:t xml:space="preserve"> и лично заявителей по электронной почте письмом по адресу, указанному в заявке.</w:t>
      </w:r>
    </w:p>
    <w:p w14:paraId="076E9084" w14:textId="0EFDA2F6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3D3BD7">
        <w:rPr>
          <w:rFonts w:ascii="Times New Roman" w:hAnsi="Times New Roman" w:cs="Times New Roman"/>
          <w:sz w:val="24"/>
          <w:szCs w:val="24"/>
        </w:rPr>
        <w:t>3.5.</w:t>
      </w:r>
      <w:r w:rsidR="00B22354" w:rsidRPr="003D3BD7">
        <w:rPr>
          <w:rFonts w:ascii="Times New Roman" w:hAnsi="Times New Roman" w:cs="Times New Roman"/>
          <w:sz w:val="24"/>
          <w:szCs w:val="24"/>
        </w:rPr>
        <w:t xml:space="preserve">  </w:t>
      </w:r>
      <w:r w:rsidRPr="003D3BD7">
        <w:rPr>
          <w:rFonts w:ascii="Times New Roman" w:hAnsi="Times New Roman" w:cs="Times New Roman"/>
          <w:sz w:val="24"/>
          <w:szCs w:val="24"/>
        </w:rPr>
        <w:t xml:space="preserve"> Победители</w:t>
      </w:r>
      <w:r w:rsidRPr="00F97270">
        <w:rPr>
          <w:rFonts w:ascii="Times New Roman" w:hAnsi="Times New Roman" w:cs="Times New Roman"/>
          <w:sz w:val="24"/>
          <w:szCs w:val="24"/>
        </w:rPr>
        <w:t xml:space="preserve"> Конкурса в каждой номинации награждаются дипломом.</w:t>
      </w:r>
    </w:p>
    <w:p w14:paraId="37AACDC1" w14:textId="3D0290B3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 xml:space="preserve">3.6. </w:t>
      </w:r>
      <w:r w:rsidR="00B22354">
        <w:rPr>
          <w:rFonts w:ascii="Times New Roman" w:hAnsi="Times New Roman" w:cs="Times New Roman"/>
          <w:sz w:val="24"/>
          <w:szCs w:val="24"/>
        </w:rPr>
        <w:t xml:space="preserve"> </w:t>
      </w:r>
      <w:r w:rsidRPr="00F97270">
        <w:rPr>
          <w:rFonts w:ascii="Times New Roman" w:hAnsi="Times New Roman" w:cs="Times New Roman"/>
          <w:sz w:val="24"/>
          <w:szCs w:val="24"/>
        </w:rPr>
        <w:t>По согласованию с Правлением А</w:t>
      </w:r>
      <w:r w:rsidR="006B62AF" w:rsidRPr="00F97270">
        <w:rPr>
          <w:rFonts w:ascii="Times New Roman" w:hAnsi="Times New Roman" w:cs="Times New Roman"/>
          <w:sz w:val="24"/>
          <w:szCs w:val="24"/>
        </w:rPr>
        <w:t>РНКО</w:t>
      </w:r>
      <w:r w:rsidRPr="00F97270">
        <w:rPr>
          <w:rFonts w:ascii="Times New Roman" w:hAnsi="Times New Roman" w:cs="Times New Roman"/>
          <w:sz w:val="24"/>
          <w:szCs w:val="24"/>
        </w:rPr>
        <w:t xml:space="preserve"> для награждения победителей могут быть дополнительно предложены призы от членов А</w:t>
      </w:r>
      <w:r w:rsidR="006B62AF" w:rsidRPr="00F97270">
        <w:rPr>
          <w:rFonts w:ascii="Times New Roman" w:hAnsi="Times New Roman" w:cs="Times New Roman"/>
          <w:sz w:val="24"/>
          <w:szCs w:val="24"/>
        </w:rPr>
        <w:t>РНКО</w:t>
      </w:r>
      <w:r w:rsidRPr="00F97270">
        <w:rPr>
          <w:rFonts w:ascii="Times New Roman" w:hAnsi="Times New Roman" w:cs="Times New Roman"/>
          <w:sz w:val="24"/>
          <w:szCs w:val="24"/>
        </w:rPr>
        <w:t xml:space="preserve"> и привлеченных спонсоров.</w:t>
      </w:r>
    </w:p>
    <w:p w14:paraId="2EA428A0" w14:textId="37EF8A5B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3.7.   Ко</w:t>
      </w:r>
      <w:r w:rsidR="00BF2D80" w:rsidRPr="00F97270">
        <w:rPr>
          <w:rFonts w:ascii="Times New Roman" w:hAnsi="Times New Roman" w:cs="Times New Roman"/>
          <w:sz w:val="24"/>
          <w:szCs w:val="24"/>
        </w:rPr>
        <w:t>нкурс АРНКО</w:t>
      </w:r>
      <w:r w:rsidRPr="00F97270">
        <w:rPr>
          <w:rFonts w:ascii="Times New Roman" w:hAnsi="Times New Roman" w:cs="Times New Roman"/>
          <w:sz w:val="24"/>
          <w:szCs w:val="24"/>
        </w:rPr>
        <w:t xml:space="preserve"> освещается в СМИ. </w:t>
      </w:r>
    </w:p>
    <w:p w14:paraId="6AB74ED9" w14:textId="5F75A6EB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 xml:space="preserve">3.8. </w:t>
      </w:r>
      <w:r w:rsidR="00B22354">
        <w:rPr>
          <w:rFonts w:ascii="Times New Roman" w:hAnsi="Times New Roman" w:cs="Times New Roman"/>
          <w:sz w:val="24"/>
          <w:szCs w:val="24"/>
        </w:rPr>
        <w:t xml:space="preserve"> </w:t>
      </w:r>
      <w:r w:rsidRPr="00F97270">
        <w:rPr>
          <w:rFonts w:ascii="Times New Roman" w:hAnsi="Times New Roman" w:cs="Times New Roman"/>
          <w:sz w:val="24"/>
          <w:szCs w:val="24"/>
        </w:rPr>
        <w:t xml:space="preserve">Информация о победителях размещается на сайте </w:t>
      </w:r>
      <w:r w:rsidR="006B62AF" w:rsidRPr="00F97270">
        <w:rPr>
          <w:rFonts w:ascii="Times New Roman" w:hAnsi="Times New Roman" w:cs="Times New Roman"/>
          <w:sz w:val="24"/>
          <w:szCs w:val="24"/>
        </w:rPr>
        <w:t>АРНКО</w:t>
      </w:r>
      <w:r w:rsidRPr="00F97270">
        <w:rPr>
          <w:rFonts w:ascii="Times New Roman" w:hAnsi="Times New Roman" w:cs="Times New Roman"/>
          <w:sz w:val="24"/>
          <w:szCs w:val="24"/>
        </w:rPr>
        <w:t xml:space="preserve"> в специальном разделе </w:t>
      </w:r>
      <w:r w:rsidR="009D1FEE" w:rsidRPr="00F97270">
        <w:rPr>
          <w:rFonts w:ascii="Times New Roman" w:hAnsi="Times New Roman" w:cs="Times New Roman"/>
          <w:sz w:val="24"/>
          <w:szCs w:val="24"/>
        </w:rPr>
        <w:t xml:space="preserve">«Премия достижений НКО 2025». </w:t>
      </w:r>
      <w:r w:rsidRPr="00F97270">
        <w:rPr>
          <w:rFonts w:ascii="Times New Roman" w:hAnsi="Times New Roman" w:cs="Times New Roman"/>
          <w:sz w:val="24"/>
          <w:szCs w:val="24"/>
        </w:rPr>
        <w:t>Текст для сайта о своем проекте готовит сам победитель с его согласованием с Правлением А</w:t>
      </w:r>
      <w:r w:rsidR="006B62AF" w:rsidRPr="00F97270">
        <w:rPr>
          <w:rFonts w:ascii="Times New Roman" w:hAnsi="Times New Roman" w:cs="Times New Roman"/>
          <w:sz w:val="24"/>
          <w:szCs w:val="24"/>
        </w:rPr>
        <w:t>РНКО</w:t>
      </w:r>
      <w:r w:rsidRPr="00F97270">
        <w:rPr>
          <w:rFonts w:ascii="Times New Roman" w:hAnsi="Times New Roman" w:cs="Times New Roman"/>
          <w:sz w:val="24"/>
          <w:szCs w:val="24"/>
        </w:rPr>
        <w:t>.</w:t>
      </w:r>
    </w:p>
    <w:p w14:paraId="16AD891E" w14:textId="18559E7E" w:rsidR="00BF2D80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7B9F2" w14:textId="39E16E6A" w:rsidR="00D57EA3" w:rsidRPr="00F97270" w:rsidRDefault="00F97270" w:rsidP="00F972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57EA3" w:rsidRPr="00F97270">
        <w:rPr>
          <w:rFonts w:ascii="Times New Roman" w:hAnsi="Times New Roman" w:cs="Times New Roman"/>
          <w:b/>
          <w:bCs/>
          <w:sz w:val="24"/>
          <w:szCs w:val="24"/>
        </w:rPr>
        <w:t>Приложения к Положению:</w:t>
      </w:r>
    </w:p>
    <w:p w14:paraId="4B052BF1" w14:textId="679F7E66" w:rsidR="00D57EA3" w:rsidRPr="00F97270" w:rsidRDefault="00D57EA3" w:rsidP="00F97270">
      <w:pPr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1.</w:t>
      </w:r>
      <w:r w:rsidR="005764B4">
        <w:rPr>
          <w:rFonts w:ascii="Times New Roman" w:hAnsi="Times New Roman" w:cs="Times New Roman"/>
          <w:sz w:val="24"/>
          <w:szCs w:val="24"/>
        </w:rPr>
        <w:t xml:space="preserve"> </w:t>
      </w:r>
      <w:r w:rsidRPr="00F97270">
        <w:rPr>
          <w:rFonts w:ascii="Times New Roman" w:hAnsi="Times New Roman" w:cs="Times New Roman"/>
          <w:sz w:val="24"/>
          <w:szCs w:val="24"/>
        </w:rPr>
        <w:t xml:space="preserve">Форма "Заявка на участие в Конкурсе </w:t>
      </w:r>
      <w:r w:rsidR="006B62AF" w:rsidRPr="00F97270">
        <w:rPr>
          <w:rFonts w:ascii="Times New Roman" w:hAnsi="Times New Roman" w:cs="Times New Roman"/>
          <w:sz w:val="24"/>
          <w:szCs w:val="24"/>
        </w:rPr>
        <w:t>некоммерческих организаций</w:t>
      </w:r>
      <w:r w:rsidRPr="00F97270">
        <w:rPr>
          <w:rFonts w:ascii="Times New Roman" w:hAnsi="Times New Roman" w:cs="Times New Roman"/>
          <w:sz w:val="24"/>
          <w:szCs w:val="24"/>
        </w:rPr>
        <w:t xml:space="preserve"> на премию А</w:t>
      </w:r>
      <w:r w:rsidR="006B62AF" w:rsidRPr="00F97270">
        <w:rPr>
          <w:rFonts w:ascii="Times New Roman" w:hAnsi="Times New Roman" w:cs="Times New Roman"/>
          <w:sz w:val="24"/>
          <w:szCs w:val="24"/>
        </w:rPr>
        <w:t>РНКО</w:t>
      </w:r>
      <w:r w:rsidRPr="00F97270">
        <w:rPr>
          <w:rFonts w:ascii="Times New Roman" w:hAnsi="Times New Roman" w:cs="Times New Roman"/>
          <w:sz w:val="24"/>
          <w:szCs w:val="24"/>
        </w:rPr>
        <w:t xml:space="preserve"> </w:t>
      </w:r>
      <w:r w:rsidR="009D1FEE" w:rsidRPr="00F97270">
        <w:rPr>
          <w:rFonts w:ascii="Times New Roman" w:hAnsi="Times New Roman" w:cs="Times New Roman"/>
          <w:sz w:val="24"/>
          <w:szCs w:val="24"/>
        </w:rPr>
        <w:t>«Премия достижений НКО 2025».</w:t>
      </w:r>
    </w:p>
    <w:p w14:paraId="52DC163C" w14:textId="29EF4EE0" w:rsidR="005764B4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4CAE" w:rsidRPr="00F97270">
        <w:rPr>
          <w:rFonts w:ascii="Times New Roman" w:hAnsi="Times New Roman" w:cs="Times New Roman"/>
          <w:sz w:val="24"/>
          <w:szCs w:val="24"/>
        </w:rPr>
        <w:t xml:space="preserve">. </w:t>
      </w:r>
      <w:r w:rsidRPr="00F97270">
        <w:rPr>
          <w:rFonts w:ascii="Times New Roman" w:hAnsi="Times New Roman" w:cs="Times New Roman"/>
          <w:sz w:val="24"/>
          <w:szCs w:val="24"/>
        </w:rPr>
        <w:t>Номинации и 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B1A317" w14:textId="2B3A4BC5" w:rsidR="00C47AC4" w:rsidRPr="00F97270" w:rsidRDefault="00C47AC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Способы оплаты </w:t>
      </w:r>
    </w:p>
    <w:p w14:paraId="45FAB103" w14:textId="01013570" w:rsidR="005764B4" w:rsidRPr="00F97270" w:rsidRDefault="005764B4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7C95D" w14:textId="77777777" w:rsidR="006B62AF" w:rsidRPr="00F97270" w:rsidRDefault="006B62AF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CB380" w14:textId="7202826C" w:rsidR="006B62AF" w:rsidRPr="00F97270" w:rsidRDefault="006B62AF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262EA" w14:textId="24A9AA9D" w:rsidR="00614CAE" w:rsidRPr="00F97270" w:rsidRDefault="00614CAE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30953" w14:textId="3B898926" w:rsidR="00614CAE" w:rsidRPr="00F97270" w:rsidRDefault="00614CAE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F4209" w14:textId="2F7514D5" w:rsidR="00614CAE" w:rsidRPr="00F97270" w:rsidRDefault="00614CAE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D06BF" w14:textId="3DE89F49" w:rsidR="00614CAE" w:rsidRPr="00F97270" w:rsidRDefault="00614CAE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37B74" w14:textId="7213D300" w:rsidR="00614CAE" w:rsidRPr="00F97270" w:rsidRDefault="00614CAE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29A3C" w14:textId="7C33FE15" w:rsidR="00614CAE" w:rsidRPr="00F97270" w:rsidRDefault="00614CAE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1F007" w14:textId="61E20E83" w:rsidR="00614CAE" w:rsidRPr="00F97270" w:rsidRDefault="00614CAE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3ACDA" w14:textId="7D1B0B4C" w:rsidR="00614CAE" w:rsidRPr="00F97270" w:rsidRDefault="00614CAE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D563A" w14:textId="7631AD08" w:rsidR="00614CAE" w:rsidRPr="00F97270" w:rsidRDefault="00614CAE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CACBA" w14:textId="2F7A84EF" w:rsidR="00F97270" w:rsidRDefault="00F97270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A9F57" w14:textId="4B1F9067" w:rsidR="003116DB" w:rsidRDefault="003116DB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3A6D2" w14:textId="6253933D" w:rsidR="003D3BD7" w:rsidRDefault="003D3BD7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4479E8" w14:textId="4D057E97" w:rsidR="003D3BD7" w:rsidRDefault="003D3BD7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6415E" w14:textId="77777777" w:rsidR="003D3BD7" w:rsidRPr="00F97270" w:rsidRDefault="003D3BD7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189CB" w14:textId="77777777" w:rsidR="00C47AC4" w:rsidRDefault="00C47AC4" w:rsidP="003116D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C5EF5A" w14:textId="177034EC" w:rsidR="00614CAE" w:rsidRPr="00F97270" w:rsidRDefault="00614CAE" w:rsidP="003116DB">
      <w:pPr>
        <w:jc w:val="right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4EF17C7" w14:textId="77777777" w:rsidR="009D1FEE" w:rsidRPr="00F97270" w:rsidRDefault="009D1FEE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89899" w14:textId="3C91D926" w:rsidR="003116DB" w:rsidRDefault="005764B4" w:rsidP="00311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9416020"/>
      <w:r>
        <w:rPr>
          <w:rFonts w:ascii="Times New Roman" w:hAnsi="Times New Roman" w:cs="Times New Roman"/>
          <w:b/>
          <w:bCs/>
          <w:sz w:val="28"/>
          <w:szCs w:val="28"/>
        </w:rPr>
        <w:t>ФОРМА ЗАЯВКИ НА УЧАСТИЕ</w:t>
      </w:r>
    </w:p>
    <w:p w14:paraId="246B0DD8" w14:textId="019DE1A4" w:rsidR="003116DB" w:rsidRDefault="003116DB" w:rsidP="003116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37E63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7E63">
        <w:rPr>
          <w:rFonts w:ascii="Times New Roman" w:hAnsi="Times New Roman" w:cs="Times New Roman"/>
          <w:sz w:val="24"/>
          <w:szCs w:val="24"/>
        </w:rPr>
        <w:t xml:space="preserve"> некоммерческих организаций на премию АРНКО</w:t>
      </w:r>
    </w:p>
    <w:p w14:paraId="36DA28E9" w14:textId="10A19E19" w:rsidR="003116DB" w:rsidRPr="00F97270" w:rsidRDefault="003116DB" w:rsidP="008A57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63">
        <w:rPr>
          <w:rFonts w:ascii="Times New Roman" w:hAnsi="Times New Roman" w:cs="Times New Roman"/>
          <w:sz w:val="24"/>
          <w:szCs w:val="24"/>
        </w:rPr>
        <w:t xml:space="preserve"> «Премия достижений НКО 2025».</w:t>
      </w:r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0"/>
        <w:gridCol w:w="5107"/>
        <w:gridCol w:w="3489"/>
      </w:tblGrid>
      <w:tr w:rsidR="003116DB" w14:paraId="63AC0423" w14:textId="6C42B071" w:rsidTr="003D3BD7">
        <w:trPr>
          <w:trHeight w:val="398"/>
        </w:trPr>
        <w:tc>
          <w:tcPr>
            <w:tcW w:w="700" w:type="dxa"/>
          </w:tcPr>
          <w:p w14:paraId="049699CE" w14:textId="0ACDBA93" w:rsidR="003116DB" w:rsidRPr="005E6F8E" w:rsidRDefault="003116DB" w:rsidP="003116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209733D4" w14:textId="1BBC1FA6" w:rsidR="003116DB" w:rsidRPr="005E6F8E" w:rsidRDefault="003116DB" w:rsidP="003116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5577C16E" w14:textId="7438F06E" w:rsidR="003116DB" w:rsidRPr="005E6F8E" w:rsidRDefault="003116DB" w:rsidP="003116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3116DB" w14:paraId="717915A1" w14:textId="3C1C32C9" w:rsidTr="003D3BD7">
        <w:trPr>
          <w:trHeight w:val="315"/>
        </w:trPr>
        <w:tc>
          <w:tcPr>
            <w:tcW w:w="700" w:type="dxa"/>
          </w:tcPr>
          <w:p w14:paraId="59278E6D" w14:textId="07052587" w:rsidR="003116DB" w:rsidRDefault="003116DB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5D8FD206" w14:textId="1FE70DBA" w:rsidR="003116DB" w:rsidRPr="001E179C" w:rsidRDefault="003116DB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Заявителя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20D52B1A" w14:textId="77777777" w:rsidR="003116DB" w:rsidRDefault="003116DB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DB" w14:paraId="1AB4C500" w14:textId="71BF8A75" w:rsidTr="003D3BD7">
        <w:trPr>
          <w:trHeight w:val="617"/>
        </w:trPr>
        <w:tc>
          <w:tcPr>
            <w:tcW w:w="700" w:type="dxa"/>
          </w:tcPr>
          <w:p w14:paraId="4D3FBF71" w14:textId="6B7D5686" w:rsidR="003116DB" w:rsidRDefault="003116DB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21A038EE" w14:textId="4EAD2A7E" w:rsidR="003116DB" w:rsidRPr="001E179C" w:rsidRDefault="003116DB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организации, которую Вы представляете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5C2FA0AA" w14:textId="77777777" w:rsidR="003116DB" w:rsidRDefault="003116DB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DB" w14:paraId="5593420B" w14:textId="53F9BC7A" w:rsidTr="003D3BD7">
        <w:trPr>
          <w:trHeight w:val="905"/>
        </w:trPr>
        <w:tc>
          <w:tcPr>
            <w:tcW w:w="700" w:type="dxa"/>
          </w:tcPr>
          <w:p w14:paraId="23F64FDE" w14:textId="61CB75BF" w:rsidR="003116DB" w:rsidRDefault="005E6F8E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3B62BA56" w14:textId="6D4BED45" w:rsidR="003116DB" w:rsidRPr="001E179C" w:rsidRDefault="005E6F8E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 и город, в котором осуществляется деятельность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2EC07222" w14:textId="77777777" w:rsidR="003116DB" w:rsidRDefault="003116DB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DB" w14:paraId="0446ABBC" w14:textId="3C74C6F3" w:rsidTr="003D3BD7">
        <w:trPr>
          <w:trHeight w:val="315"/>
        </w:trPr>
        <w:tc>
          <w:tcPr>
            <w:tcW w:w="700" w:type="dxa"/>
          </w:tcPr>
          <w:p w14:paraId="0D5980CF" w14:textId="55710670" w:rsidR="003116DB" w:rsidRDefault="005E6F8E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3DAF2C63" w14:textId="46A2B401" w:rsidR="003116DB" w:rsidRPr="001E179C" w:rsidRDefault="005E6F8E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67012C32" w14:textId="77777777" w:rsidR="003116DB" w:rsidRDefault="003116DB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DB" w14:paraId="6145366B" w14:textId="711ABD2B" w:rsidTr="003D3BD7">
        <w:trPr>
          <w:trHeight w:val="315"/>
        </w:trPr>
        <w:tc>
          <w:tcPr>
            <w:tcW w:w="700" w:type="dxa"/>
          </w:tcPr>
          <w:p w14:paraId="2636EFA4" w14:textId="6C10DFA9" w:rsidR="003116DB" w:rsidRDefault="005E6F8E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24941DBA" w14:textId="43CC0EC8" w:rsidR="003116DB" w:rsidRPr="001E179C" w:rsidRDefault="001E179C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</w:t>
            </w:r>
            <w:r w:rsidR="005E6F8E"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очта 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29D800FA" w14:textId="77777777" w:rsidR="003116DB" w:rsidRDefault="003116DB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DB" w14:paraId="71426F35" w14:textId="17FB425D" w:rsidTr="003D3BD7">
        <w:trPr>
          <w:trHeight w:val="315"/>
        </w:trPr>
        <w:tc>
          <w:tcPr>
            <w:tcW w:w="700" w:type="dxa"/>
          </w:tcPr>
          <w:p w14:paraId="37459C82" w14:textId="5E614297" w:rsidR="003116DB" w:rsidRDefault="005E6F8E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049207D0" w14:textId="69FA28F7" w:rsidR="003116DB" w:rsidRPr="001E179C" w:rsidRDefault="005E6F8E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организации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1D2DA761" w14:textId="77777777" w:rsidR="003116DB" w:rsidRDefault="003116DB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DB" w14:paraId="31239BA9" w14:textId="748B0866" w:rsidTr="003D3BD7">
        <w:trPr>
          <w:trHeight w:val="315"/>
        </w:trPr>
        <w:tc>
          <w:tcPr>
            <w:tcW w:w="700" w:type="dxa"/>
          </w:tcPr>
          <w:p w14:paraId="1CB12A62" w14:textId="54447FC8" w:rsidR="003116DB" w:rsidRDefault="005E6F8E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53B3BB41" w14:textId="48F52303" w:rsidR="003116DB" w:rsidRPr="001E179C" w:rsidRDefault="005E6F8E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основания организации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14CE28A5" w14:textId="7F4CF756" w:rsidR="005E6F8E" w:rsidRDefault="005E6F8E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8E" w14:paraId="62C8A47F" w14:textId="77777777" w:rsidTr="003D3BD7">
        <w:trPr>
          <w:trHeight w:val="315"/>
        </w:trPr>
        <w:tc>
          <w:tcPr>
            <w:tcW w:w="700" w:type="dxa"/>
          </w:tcPr>
          <w:p w14:paraId="49B4A695" w14:textId="0BC22BE3" w:rsidR="005E6F8E" w:rsidRDefault="001E179C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326777EC" w14:textId="3FA704CC" w:rsidR="005E6F8E" w:rsidRPr="001E179C" w:rsidRDefault="005E6F8E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Заявителя в организации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467071C0" w14:textId="77777777" w:rsidR="005E6F8E" w:rsidRDefault="005E6F8E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8E" w14:paraId="3DA93DA5" w14:textId="77777777" w:rsidTr="003D3BD7">
        <w:trPr>
          <w:trHeight w:val="315"/>
        </w:trPr>
        <w:tc>
          <w:tcPr>
            <w:tcW w:w="700" w:type="dxa"/>
          </w:tcPr>
          <w:p w14:paraId="34B81218" w14:textId="331A69D3" w:rsidR="005E6F8E" w:rsidRDefault="001E179C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149AF092" w14:textId="241D9601" w:rsidR="005E6F8E" w:rsidRPr="001E179C" w:rsidRDefault="005E6F8E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сайт организации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170BE051" w14:textId="77777777" w:rsidR="005E6F8E" w:rsidRDefault="005E6F8E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8E" w14:paraId="7058E467" w14:textId="77777777" w:rsidTr="003D3BD7">
        <w:trPr>
          <w:trHeight w:val="315"/>
        </w:trPr>
        <w:tc>
          <w:tcPr>
            <w:tcW w:w="700" w:type="dxa"/>
          </w:tcPr>
          <w:p w14:paraId="51F10426" w14:textId="07D1F98C" w:rsidR="005E6F8E" w:rsidRDefault="001E179C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2638FA2D" w14:textId="708AB3C4" w:rsidR="005E6F8E" w:rsidRPr="001E179C" w:rsidRDefault="005E6F8E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  <w:r w:rsid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сообщество/группу ВКонтакте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72E2580D" w14:textId="77777777" w:rsidR="005E6F8E" w:rsidRDefault="005E6F8E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8E" w14:paraId="334D1485" w14:textId="77777777" w:rsidTr="003D3BD7">
        <w:trPr>
          <w:trHeight w:val="315"/>
        </w:trPr>
        <w:tc>
          <w:tcPr>
            <w:tcW w:w="700" w:type="dxa"/>
          </w:tcPr>
          <w:p w14:paraId="592EADF9" w14:textId="66C44170" w:rsidR="005E6F8E" w:rsidRDefault="001E179C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14FB4323" w14:textId="77777777" w:rsidR="005E6F8E" w:rsidRDefault="005E6F8E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публичный отчет</w:t>
            </w:r>
            <w:r w:rsid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ED511C1" w14:textId="39C1BC75" w:rsidR="001E179C" w:rsidRPr="001E179C" w:rsidRDefault="001E179C" w:rsidP="001E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</w:rPr>
              <w:t>Если отчета нет, написать «нет»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7F171351" w14:textId="77777777" w:rsidR="005E6F8E" w:rsidRDefault="005E6F8E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8E" w14:paraId="33DB4380" w14:textId="77777777" w:rsidTr="003D3BD7">
        <w:trPr>
          <w:trHeight w:val="315"/>
        </w:trPr>
        <w:tc>
          <w:tcPr>
            <w:tcW w:w="700" w:type="dxa"/>
          </w:tcPr>
          <w:p w14:paraId="2E0A4EE1" w14:textId="6FAB7CB4" w:rsidR="005E6F8E" w:rsidRDefault="001E179C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5C80E69A" w14:textId="1598C0A0" w:rsidR="005E6F8E" w:rsidRPr="001E179C" w:rsidRDefault="005E6F8E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фотографии, которые бы Вы хотели, чтобы были опубликованы на сайте и в посте о Вашей организации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581B8C1E" w14:textId="77777777" w:rsidR="005E6F8E" w:rsidRDefault="005E6F8E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8E" w14:paraId="10934828" w14:textId="77777777" w:rsidTr="003D3BD7">
        <w:trPr>
          <w:trHeight w:val="315"/>
        </w:trPr>
        <w:tc>
          <w:tcPr>
            <w:tcW w:w="700" w:type="dxa"/>
          </w:tcPr>
          <w:p w14:paraId="706DE36E" w14:textId="2F31FF0B" w:rsidR="005E6F8E" w:rsidRDefault="001E179C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313FBA31" w14:textId="6A7C5B92" w:rsidR="005E6F8E" w:rsidRPr="001E179C" w:rsidRDefault="005E6F8E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Участвовали ли Вы ранее в конкурсах?</w:t>
            </w:r>
          </w:p>
          <w:p w14:paraId="42BAE47A" w14:textId="699E6FFA" w:rsidR="005E6F8E" w:rsidRPr="001E179C" w:rsidRDefault="005E6F8E" w:rsidP="001E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</w:rPr>
              <w:t>Если да, расскажите в каких именно и какие награды были Вами получены.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16DBFD5B" w14:textId="77777777" w:rsidR="005E6F8E" w:rsidRDefault="005E6F8E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8E" w14:paraId="0CA984C9" w14:textId="77777777" w:rsidTr="003D3BD7">
        <w:trPr>
          <w:trHeight w:val="315"/>
        </w:trPr>
        <w:tc>
          <w:tcPr>
            <w:tcW w:w="700" w:type="dxa"/>
          </w:tcPr>
          <w:p w14:paraId="7ABA07F5" w14:textId="072AFEFB" w:rsidR="005E6F8E" w:rsidRDefault="001E179C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4DD029EE" w14:textId="33AC0D06" w:rsidR="005E6F8E" w:rsidRPr="001E179C" w:rsidRDefault="005E6F8E" w:rsidP="001E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Опишите идею вашего проекта, который Вы представляете на конкурс</w:t>
            </w:r>
            <w:r w:rsid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E179C">
              <w:rPr>
                <w:rFonts w:ascii="Times New Roman" w:hAnsi="Times New Roman" w:cs="Times New Roman"/>
                <w:sz w:val="24"/>
                <w:szCs w:val="24"/>
              </w:rPr>
              <w:t>(полное описание)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45E566E7" w14:textId="77777777" w:rsidR="005E6F8E" w:rsidRDefault="005E6F8E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8E" w14:paraId="217F9C7C" w14:textId="77777777" w:rsidTr="003D3BD7">
        <w:trPr>
          <w:trHeight w:val="315"/>
        </w:trPr>
        <w:tc>
          <w:tcPr>
            <w:tcW w:w="700" w:type="dxa"/>
          </w:tcPr>
          <w:p w14:paraId="0C03A212" w14:textId="586A7583" w:rsidR="005E6F8E" w:rsidRDefault="001E179C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2FE9049A" w14:textId="56A9042A" w:rsidR="005E6F8E" w:rsidRPr="001E179C" w:rsidRDefault="005E6F8E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Укажите номинацию/номинации, в которых хотите заявить свой проект. </w:t>
            </w:r>
          </w:p>
          <w:p w14:paraId="026D377A" w14:textId="34F52A8D" w:rsidR="005E6F8E" w:rsidRPr="001E179C" w:rsidRDefault="005E6F8E" w:rsidP="001E179C">
            <w:pPr>
              <w:rPr>
                <w:rFonts w:ascii="Times New Roman" w:hAnsi="Times New Roman" w:cs="Times New Roman"/>
              </w:rPr>
            </w:pPr>
            <w:r w:rsidRPr="001E179C">
              <w:rPr>
                <w:rFonts w:ascii="Times New Roman" w:hAnsi="Times New Roman" w:cs="Times New Roman"/>
              </w:rPr>
              <w:t>Полный перечень номинаций отражен в Положении№</w:t>
            </w:r>
            <w:r w:rsidR="005764B4">
              <w:rPr>
                <w:rFonts w:ascii="Times New Roman" w:hAnsi="Times New Roman" w:cs="Times New Roman"/>
              </w:rPr>
              <w:t>3</w:t>
            </w:r>
            <w:r w:rsidR="001E179C" w:rsidRPr="001E1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32F5F9DF" w14:textId="77777777" w:rsidR="005E6F8E" w:rsidRDefault="005E6F8E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9C" w14:paraId="34E0E0C8" w14:textId="77777777" w:rsidTr="003D3BD7">
        <w:trPr>
          <w:trHeight w:val="315"/>
        </w:trPr>
        <w:tc>
          <w:tcPr>
            <w:tcW w:w="700" w:type="dxa"/>
          </w:tcPr>
          <w:p w14:paraId="61B5AB91" w14:textId="545E0586" w:rsidR="001E179C" w:rsidRDefault="001E179C" w:rsidP="003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7" w:type="dxa"/>
            <w:tcBorders>
              <w:right w:val="single" w:sz="4" w:space="0" w:color="auto"/>
            </w:tcBorders>
          </w:tcPr>
          <w:p w14:paraId="1183D649" w14:textId="26C0FE2F" w:rsidR="001E179C" w:rsidRPr="001E179C" w:rsidRDefault="001E179C" w:rsidP="001E1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презентацию Вашего проекта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9" w:type="dxa"/>
            <w:tcBorders>
              <w:left w:val="single" w:sz="4" w:space="0" w:color="auto"/>
            </w:tcBorders>
          </w:tcPr>
          <w:p w14:paraId="09C0649F" w14:textId="77777777" w:rsidR="001E179C" w:rsidRDefault="001E179C" w:rsidP="0031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3584F" w14:textId="3A5A532A" w:rsidR="00614CAE" w:rsidRPr="003116DB" w:rsidRDefault="00614CAE" w:rsidP="003116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96AB9" w14:textId="77777777" w:rsidR="00614CAE" w:rsidRPr="00F97270" w:rsidRDefault="00614CAE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3F6E5" w14:textId="177F70FD" w:rsidR="003116DB" w:rsidRDefault="003116DB" w:rsidP="003116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.</w:t>
      </w:r>
    </w:p>
    <w:p w14:paraId="2331C407" w14:textId="77777777" w:rsidR="00614CAE" w:rsidRPr="00F97270" w:rsidRDefault="00614CAE" w:rsidP="00F97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2ED06" w14:textId="233AEE4A" w:rsidR="005764B4" w:rsidRDefault="005764B4" w:rsidP="005764B4">
      <w:pPr>
        <w:jc w:val="both"/>
      </w:pPr>
    </w:p>
    <w:p w14:paraId="26D4521E" w14:textId="77777777" w:rsidR="008A573A" w:rsidRDefault="008A573A" w:rsidP="005764B4">
      <w:pPr>
        <w:jc w:val="both"/>
      </w:pPr>
    </w:p>
    <w:p w14:paraId="218BB5CE" w14:textId="36ACDBED" w:rsidR="005764B4" w:rsidRPr="005764B4" w:rsidRDefault="005764B4" w:rsidP="005764B4">
      <w:pPr>
        <w:jc w:val="right"/>
        <w:rPr>
          <w:rFonts w:ascii="Times New Roman" w:hAnsi="Times New Roman" w:cs="Times New Roman"/>
        </w:rPr>
      </w:pPr>
      <w:r w:rsidRPr="005764B4">
        <w:rPr>
          <w:rFonts w:ascii="Times New Roman" w:hAnsi="Times New Roman" w:cs="Times New Roman"/>
        </w:rPr>
        <w:lastRenderedPageBreak/>
        <w:t>ПРИЛОЖЕНИЕ №</w:t>
      </w:r>
      <w:r w:rsidR="00C47AC4">
        <w:rPr>
          <w:rFonts w:ascii="Times New Roman" w:hAnsi="Times New Roman" w:cs="Times New Roman"/>
        </w:rPr>
        <w:t>2</w:t>
      </w:r>
    </w:p>
    <w:p w14:paraId="07CA6346" w14:textId="77777777" w:rsidR="005764B4" w:rsidRDefault="005764B4" w:rsidP="005764B4">
      <w:pPr>
        <w:jc w:val="both"/>
      </w:pPr>
    </w:p>
    <w:p w14:paraId="7A4F3A2F" w14:textId="77777777" w:rsidR="005764B4" w:rsidRPr="005764B4" w:rsidRDefault="005764B4" w:rsidP="00576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4B4">
        <w:rPr>
          <w:rFonts w:ascii="Times New Roman" w:hAnsi="Times New Roman" w:cs="Times New Roman"/>
          <w:b/>
          <w:bCs/>
          <w:sz w:val="24"/>
          <w:szCs w:val="24"/>
        </w:rPr>
        <w:t>ПЕРЕЧЕНЬ НОМИНАЦИЙ</w:t>
      </w:r>
    </w:p>
    <w:p w14:paraId="4C782166" w14:textId="77777777" w:rsidR="005764B4" w:rsidRDefault="005764B4" w:rsidP="005764B4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7270"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</w:p>
    <w:p w14:paraId="37A61781" w14:textId="77777777" w:rsidR="005764B4" w:rsidRDefault="005764B4" w:rsidP="00576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270">
        <w:rPr>
          <w:rFonts w:ascii="Times New Roman" w:hAnsi="Times New Roman" w:cs="Times New Roman"/>
          <w:sz w:val="24"/>
          <w:szCs w:val="24"/>
        </w:rPr>
        <w:t xml:space="preserve">на премию АРНКО </w:t>
      </w:r>
      <w:r w:rsidRPr="00F97270">
        <w:rPr>
          <w:rFonts w:ascii="Times New Roman" w:hAnsi="Times New Roman" w:cs="Times New Roman"/>
          <w:b/>
          <w:bCs/>
          <w:sz w:val="24"/>
          <w:szCs w:val="24"/>
        </w:rPr>
        <w:t>«Премия достижений НКО 2025».</w:t>
      </w:r>
    </w:p>
    <w:p w14:paraId="32DC54EC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2AC70" w14:textId="77777777" w:rsidR="005764B4" w:rsidRPr="001E179C" w:rsidRDefault="005764B4" w:rsidP="005764B4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9932192"/>
      <w:r w:rsidRPr="001E179C">
        <w:rPr>
          <w:rFonts w:ascii="Times New Roman" w:hAnsi="Times New Roman" w:cs="Times New Roman"/>
          <w:b/>
          <w:bCs/>
          <w:sz w:val="24"/>
          <w:szCs w:val="24"/>
        </w:rPr>
        <w:t xml:space="preserve">Лучший социальный проект </w:t>
      </w:r>
    </w:p>
    <w:p w14:paraId="668E2232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Pr="001E179C">
        <w:rPr>
          <w:rFonts w:ascii="Times New Roman" w:hAnsi="Times New Roman" w:cs="Times New Roman"/>
          <w:sz w:val="24"/>
          <w:szCs w:val="24"/>
        </w:rPr>
        <w:t xml:space="preserve"> Эта номинация направлена на признание и поддержку социальных проектов, которые вносят значительный вклад в решение актуальных социальных проблем. Участники должны продемонстрировать, как их проекты способствуют улучшению качества жизни, социальной справедливости и развитию сообществ.</w:t>
      </w:r>
    </w:p>
    <w:p w14:paraId="75C2CC60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4D277483" w14:textId="77777777" w:rsidR="005764B4" w:rsidRPr="001E179C" w:rsidRDefault="005764B4" w:rsidP="005764B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Социальное воздействие: Измеримые результаты и положительное влияние на целевую аудиторию.</w:t>
      </w:r>
    </w:p>
    <w:p w14:paraId="7DADA652" w14:textId="77777777" w:rsidR="005764B4" w:rsidRPr="001E179C" w:rsidRDefault="005764B4" w:rsidP="005764B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Инновационность: Оригинальные подходы и методы, используемые для решения социальных проблем.</w:t>
      </w:r>
    </w:p>
    <w:p w14:paraId="09D284BD" w14:textId="77777777" w:rsidR="005764B4" w:rsidRPr="001E179C" w:rsidRDefault="005764B4" w:rsidP="005764B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Устойчивость: Способы обеспечения долгосрочной реализации проекта и его финансирования.</w:t>
      </w:r>
    </w:p>
    <w:p w14:paraId="6C3AFE54" w14:textId="77777777" w:rsidR="005764B4" w:rsidRPr="001E179C" w:rsidRDefault="005764B4" w:rsidP="005764B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Вовлеченность сообщества: Уровень участия и поддержки со стороны местных жителей и организаций.</w:t>
      </w:r>
    </w:p>
    <w:p w14:paraId="2E3BDB25" w14:textId="77777777" w:rsidR="005764B4" w:rsidRPr="001E179C" w:rsidRDefault="005764B4" w:rsidP="005764B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Масштабируемость: Потенциал проекта для расширения и применения в других регионах или сообществах.</w:t>
      </w:r>
    </w:p>
    <w:p w14:paraId="4952F362" w14:textId="77777777" w:rsidR="005764B4" w:rsidRPr="00BA371B" w:rsidRDefault="005764B4" w:rsidP="005764B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 xml:space="preserve">Кто может участвовать: Некоммерческие организации, инициативные группы и индивидуальные предприниматели, </w:t>
      </w:r>
      <w:r w:rsidRPr="00BA371B">
        <w:rPr>
          <w:rFonts w:ascii="Times New Roman" w:hAnsi="Times New Roman" w:cs="Times New Roman"/>
          <w:sz w:val="24"/>
          <w:szCs w:val="24"/>
        </w:rPr>
        <w:t>реализующие социальные проекты в различных областях, таких как здравоохранение, образование, экология, права человека и другие.</w:t>
      </w:r>
    </w:p>
    <w:p w14:paraId="24BA8AB8" w14:textId="77777777" w:rsidR="005764B4" w:rsidRPr="001E179C" w:rsidRDefault="005764B4" w:rsidP="005764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3687E93" w14:textId="1D4BD85E" w:rsidR="005764B4" w:rsidRPr="006740B3" w:rsidRDefault="005764B4" w:rsidP="00901301">
      <w:pPr>
        <w:pStyle w:val="a8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0B3">
        <w:rPr>
          <w:rFonts w:ascii="Times New Roman" w:hAnsi="Times New Roman" w:cs="Times New Roman"/>
          <w:b/>
          <w:bCs/>
          <w:sz w:val="24"/>
          <w:szCs w:val="24"/>
        </w:rPr>
        <w:t>Инициатива года (физические лица из НКО).</w:t>
      </w:r>
    </w:p>
    <w:p w14:paraId="43F9E4E9" w14:textId="77777777" w:rsidR="006740B3" w:rsidRDefault="006740B3" w:rsidP="00901301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0B3">
        <w:rPr>
          <w:rFonts w:ascii="Times New Roman" w:hAnsi="Times New Roman" w:cs="Times New Roman"/>
          <w:b/>
          <w:sz w:val="24"/>
          <w:szCs w:val="24"/>
        </w:rPr>
        <w:t>Описание:</w:t>
      </w:r>
      <w:r w:rsidRPr="006740B3">
        <w:rPr>
          <w:rFonts w:ascii="Times New Roman" w:hAnsi="Times New Roman" w:cs="Times New Roman"/>
          <w:sz w:val="24"/>
          <w:szCs w:val="24"/>
        </w:rPr>
        <w:t xml:space="preserve"> Номинация «Инициатива года» направлена на выявление и признание самых ярких и значимых инициатив и проектов, реализованных некоммерческими организациями в текущем году. Эта награда присуждается тем организациям, которые добились выдающихся результатов в решении социальных, культурных и образовательных задач, продемонстрировав инновационный подход, эффективное использование ресурсов и активное вовлечение сообщества. </w:t>
      </w:r>
    </w:p>
    <w:p w14:paraId="41A47AAA" w14:textId="77777777" w:rsidR="00901301" w:rsidRDefault="006740B3" w:rsidP="00901301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1301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674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4500E" w14:textId="77777777" w:rsidR="00901301" w:rsidRDefault="006740B3" w:rsidP="00901301">
      <w:pPr>
        <w:pStyle w:val="a8"/>
        <w:numPr>
          <w:ilvl w:val="0"/>
          <w:numId w:val="4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40B3">
        <w:rPr>
          <w:rFonts w:ascii="Times New Roman" w:hAnsi="Times New Roman" w:cs="Times New Roman"/>
          <w:sz w:val="24"/>
          <w:szCs w:val="24"/>
        </w:rPr>
        <w:t xml:space="preserve">Актуальность и значимость: Оценка того, насколько инициатива отвечает актуальным потребностям общества и способствует решению конкретной проблемы в своей области. </w:t>
      </w:r>
    </w:p>
    <w:p w14:paraId="453ADC15" w14:textId="77777777" w:rsidR="00901301" w:rsidRDefault="006740B3" w:rsidP="00901301">
      <w:pPr>
        <w:pStyle w:val="a8"/>
        <w:numPr>
          <w:ilvl w:val="0"/>
          <w:numId w:val="4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0B3">
        <w:rPr>
          <w:rFonts w:ascii="Times New Roman" w:hAnsi="Times New Roman" w:cs="Times New Roman"/>
          <w:sz w:val="24"/>
          <w:szCs w:val="24"/>
        </w:rPr>
        <w:t>Иновационность</w:t>
      </w:r>
      <w:proofErr w:type="spellEnd"/>
      <w:r w:rsidRPr="006740B3">
        <w:rPr>
          <w:rFonts w:ascii="Times New Roman" w:hAnsi="Times New Roman" w:cs="Times New Roman"/>
          <w:sz w:val="24"/>
          <w:szCs w:val="24"/>
        </w:rPr>
        <w:t xml:space="preserve">: Применение новых подходов и методик, которые приводят к положительным изменениям и эффективным результатам. </w:t>
      </w:r>
    </w:p>
    <w:p w14:paraId="26E5D0F9" w14:textId="77777777" w:rsidR="00901301" w:rsidRDefault="006740B3" w:rsidP="00901301">
      <w:pPr>
        <w:pStyle w:val="a8"/>
        <w:numPr>
          <w:ilvl w:val="0"/>
          <w:numId w:val="4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40B3">
        <w:rPr>
          <w:rFonts w:ascii="Times New Roman" w:hAnsi="Times New Roman" w:cs="Times New Roman"/>
          <w:sz w:val="24"/>
          <w:szCs w:val="24"/>
        </w:rPr>
        <w:t xml:space="preserve">Вовлечение сообщества: Успешное привлечение к участию сторонников, волонтёров и местных жителей в реализацию проекта, что демонстрирует командную работу и общий интерес. </w:t>
      </w:r>
    </w:p>
    <w:p w14:paraId="1113974F" w14:textId="77777777" w:rsidR="00901301" w:rsidRDefault="006740B3" w:rsidP="00901301">
      <w:pPr>
        <w:pStyle w:val="a8"/>
        <w:numPr>
          <w:ilvl w:val="0"/>
          <w:numId w:val="4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40B3">
        <w:rPr>
          <w:rFonts w:ascii="Times New Roman" w:hAnsi="Times New Roman" w:cs="Times New Roman"/>
          <w:sz w:val="24"/>
          <w:szCs w:val="24"/>
        </w:rPr>
        <w:lastRenderedPageBreak/>
        <w:t xml:space="preserve">Измеримость результатов: Наличие четких и обоснованных результатов, которые можно количественно или качественно оценить, а также примеры улучшений в жизни целевой аудитории. </w:t>
      </w:r>
    </w:p>
    <w:p w14:paraId="1CF71B16" w14:textId="77777777" w:rsidR="00901301" w:rsidRDefault="006740B3" w:rsidP="00901301">
      <w:pPr>
        <w:pStyle w:val="a8"/>
        <w:numPr>
          <w:ilvl w:val="0"/>
          <w:numId w:val="4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40B3">
        <w:rPr>
          <w:rFonts w:ascii="Times New Roman" w:hAnsi="Times New Roman" w:cs="Times New Roman"/>
          <w:sz w:val="24"/>
          <w:szCs w:val="24"/>
        </w:rPr>
        <w:t>Устойчивость: Способность проекта продолжать свою деятельность в будущем, включая возможные планы по расширению и масштабированию.</w:t>
      </w:r>
    </w:p>
    <w:p w14:paraId="7ACC9D0C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3. Лучший волонтер года (физ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ические </w:t>
      </w:r>
      <w:r w:rsidRPr="001E179C">
        <w:rPr>
          <w:rFonts w:ascii="Times New Roman" w:hAnsi="Times New Roman" w:cs="Times New Roman"/>
          <w:b/>
          <w:bCs/>
          <w:sz w:val="24"/>
          <w:szCs w:val="24"/>
        </w:rPr>
        <w:t>лица из НКО)</w:t>
      </w:r>
    </w:p>
    <w:p w14:paraId="16B1D8C9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Pr="001E179C">
        <w:rPr>
          <w:rFonts w:ascii="Times New Roman" w:hAnsi="Times New Roman" w:cs="Times New Roman"/>
          <w:sz w:val="24"/>
          <w:szCs w:val="24"/>
        </w:rPr>
        <w:t xml:space="preserve"> Эта номинация предназначена для признания выдающихся волонтеров, которые внесли значительный вклад в развитие сообществ и поддержку социальных инициатив. Участники должны продемонстрировать свою преданность делу, активное участие в волонтерских проектах и положительное влияние на окружающих.</w:t>
      </w:r>
    </w:p>
    <w:p w14:paraId="3FD66193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1E6A13FB" w14:textId="77777777" w:rsidR="005764B4" w:rsidRPr="001E179C" w:rsidRDefault="005764B4" w:rsidP="005764B4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Активность: Уровень вовлеченности в волонтерские проекты и инициативы.</w:t>
      </w:r>
    </w:p>
    <w:p w14:paraId="668D33E9" w14:textId="77777777" w:rsidR="005764B4" w:rsidRPr="001E179C" w:rsidRDefault="005764B4" w:rsidP="005764B4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Влияние: Положительное воздействие на сообщество и людей, которым была оказана помощь.</w:t>
      </w:r>
    </w:p>
    <w:p w14:paraId="520D6688" w14:textId="77777777" w:rsidR="005764B4" w:rsidRPr="001E179C" w:rsidRDefault="005764B4" w:rsidP="005764B4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Инициативность: Проявление лидерских качеств и способность вдохновлять других на участие в волонтерской деятельности.</w:t>
      </w:r>
    </w:p>
    <w:p w14:paraId="67235708" w14:textId="77777777" w:rsidR="005764B4" w:rsidRPr="001E179C" w:rsidRDefault="005764B4" w:rsidP="005764B4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Устойчивость: Долгосрочные достижения и вклад в развитие волонтерского движения.</w:t>
      </w:r>
    </w:p>
    <w:p w14:paraId="51CEAFC3" w14:textId="77777777" w:rsidR="005764B4" w:rsidRPr="001E179C" w:rsidRDefault="005764B4" w:rsidP="005764B4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Разнообразие деятельности: Участие в различных проектах и инициативах, охватывающих разные сферы.</w:t>
      </w:r>
    </w:p>
    <w:p w14:paraId="0139AE3A" w14:textId="77777777" w:rsidR="005764B4" w:rsidRPr="001E179C" w:rsidRDefault="005764B4" w:rsidP="005764B4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Кто может участвовать: Волонтеры, активно участвующие в социальных, культурных, экологических и других проектах, направленных на улучшение жизни в сообществе.</w:t>
      </w:r>
    </w:p>
    <w:p w14:paraId="79964006" w14:textId="77777777" w:rsidR="005764B4" w:rsidRPr="001E179C" w:rsidRDefault="005764B4" w:rsidP="005764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4232A9E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 xml:space="preserve">4. </w:t>
      </w:r>
      <w:r w:rsidRPr="001E179C">
        <w:rPr>
          <w:rFonts w:ascii="Times New Roman" w:hAnsi="Times New Roman" w:cs="Times New Roman"/>
          <w:b/>
          <w:bCs/>
          <w:sz w:val="24"/>
          <w:szCs w:val="24"/>
        </w:rPr>
        <w:t>Инновации в благотворительности</w:t>
      </w:r>
      <w:r w:rsidRPr="001E17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6B802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Pr="001E179C">
        <w:rPr>
          <w:rFonts w:ascii="Times New Roman" w:hAnsi="Times New Roman" w:cs="Times New Roman"/>
          <w:sz w:val="24"/>
          <w:szCs w:val="24"/>
        </w:rPr>
        <w:t xml:space="preserve"> Эта номинация направлена на признание и поддержку инновационных подходов и решений в сфере благотворительности, которые способствуют более эффективному решению социальных проблем. Участники должны продемонстрировать, как их инновации улучшают процессы сбора средств, распределения ресурсов или взаимодействия с </w:t>
      </w:r>
      <w:proofErr w:type="spellStart"/>
      <w:r w:rsidRPr="001E179C">
        <w:rPr>
          <w:rFonts w:ascii="Times New Roman" w:hAnsi="Times New Roman" w:cs="Times New Roman"/>
          <w:sz w:val="24"/>
          <w:szCs w:val="24"/>
        </w:rPr>
        <w:t>благополучателями</w:t>
      </w:r>
      <w:proofErr w:type="spellEnd"/>
      <w:r w:rsidRPr="001E179C">
        <w:rPr>
          <w:rFonts w:ascii="Times New Roman" w:hAnsi="Times New Roman" w:cs="Times New Roman"/>
          <w:sz w:val="24"/>
          <w:szCs w:val="24"/>
        </w:rPr>
        <w:t>.</w:t>
      </w:r>
    </w:p>
    <w:p w14:paraId="7C6DD893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1D1A73EB" w14:textId="77777777" w:rsidR="005764B4" w:rsidRPr="001E179C" w:rsidRDefault="005764B4" w:rsidP="005764B4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Оригинальность: Уникальность и новизна предложенного решения или подхода.</w:t>
      </w:r>
    </w:p>
    <w:p w14:paraId="1ADDC33C" w14:textId="77777777" w:rsidR="005764B4" w:rsidRPr="001E179C" w:rsidRDefault="005764B4" w:rsidP="005764B4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 xml:space="preserve">Эффективность: Измеримые результаты и влияние на </w:t>
      </w:r>
      <w:proofErr w:type="spellStart"/>
      <w:r w:rsidRPr="001E179C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1E179C">
        <w:rPr>
          <w:rFonts w:ascii="Times New Roman" w:hAnsi="Times New Roman" w:cs="Times New Roman"/>
          <w:sz w:val="24"/>
          <w:szCs w:val="24"/>
        </w:rPr>
        <w:t xml:space="preserve"> и сообщество в целом.</w:t>
      </w:r>
    </w:p>
    <w:p w14:paraId="48978580" w14:textId="77777777" w:rsidR="005764B4" w:rsidRPr="001E179C" w:rsidRDefault="005764B4" w:rsidP="005764B4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Устойчивость: Способы обеспечения долгосрочной реализации инновации и ее финансирования.</w:t>
      </w:r>
    </w:p>
    <w:p w14:paraId="77E95BE2" w14:textId="77777777" w:rsidR="005764B4" w:rsidRPr="001E179C" w:rsidRDefault="005764B4" w:rsidP="005764B4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Масштабируемость: Потенциал для расширения и применения инновации в других контекстах или регионах.</w:t>
      </w:r>
    </w:p>
    <w:p w14:paraId="4E76EBE1" w14:textId="77777777" w:rsidR="005764B4" w:rsidRPr="001E179C" w:rsidRDefault="005764B4" w:rsidP="005764B4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Вовлеченность сообщества: Уровень участия и поддержки со стороны местных жителей, организаций и партнеров.</w:t>
      </w:r>
    </w:p>
    <w:p w14:paraId="4343FD77" w14:textId="77777777" w:rsidR="005764B4" w:rsidRPr="001E179C" w:rsidRDefault="005764B4" w:rsidP="005764B4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Кто может участвовать: Некоммерческие организации, социальные предприниматели, стартапы и инициативные группы, которые разработали и реализовали инновационные решения в области благотворительности.</w:t>
      </w:r>
    </w:p>
    <w:p w14:paraId="4884DA45" w14:textId="77777777" w:rsidR="005764B4" w:rsidRPr="001E179C" w:rsidRDefault="005764B4" w:rsidP="005764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BB6715E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 xml:space="preserve">5. Лучший образовательный проект </w:t>
      </w:r>
    </w:p>
    <w:p w14:paraId="1127F6FF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Pr="001E179C">
        <w:rPr>
          <w:rFonts w:ascii="Times New Roman" w:hAnsi="Times New Roman" w:cs="Times New Roman"/>
          <w:sz w:val="24"/>
          <w:szCs w:val="24"/>
        </w:rPr>
        <w:t xml:space="preserve"> Эта номинация предназначена для признания и поощрения некоммерческих организаций, которые реализуют инновационные и эффективные образовательные проекты. Участники должны продемонстрировать, как их проекты способствуют улучшению образовательного процесса, повышению доступности образования и развитию навыков у различных групп населения.</w:t>
      </w:r>
    </w:p>
    <w:p w14:paraId="453B51EE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0FC2E145" w14:textId="77777777" w:rsidR="005764B4" w:rsidRPr="001E179C" w:rsidRDefault="005764B4" w:rsidP="005764B4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Инновационность: Оригинальность подхода и использование новых методов обучения.</w:t>
      </w:r>
    </w:p>
    <w:p w14:paraId="4248C452" w14:textId="77777777" w:rsidR="005764B4" w:rsidRPr="001E179C" w:rsidRDefault="005764B4" w:rsidP="005764B4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Влияние: Измеримые результаты и положительное воздействие на целевую аудиторию.</w:t>
      </w:r>
    </w:p>
    <w:p w14:paraId="7CA056BA" w14:textId="77777777" w:rsidR="005764B4" w:rsidRPr="001E179C" w:rsidRDefault="005764B4" w:rsidP="005764B4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Устойчивость: Способы обеспечения долгосрочной реализации проекта и его финансирования.</w:t>
      </w:r>
    </w:p>
    <w:p w14:paraId="2E2C0EB7" w14:textId="77777777" w:rsidR="005764B4" w:rsidRPr="001E179C" w:rsidRDefault="005764B4" w:rsidP="005764B4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Социальная значимость: Вклад в решение социальных проблем и развитие сообщества.</w:t>
      </w:r>
    </w:p>
    <w:p w14:paraId="6B3D40BE" w14:textId="77777777" w:rsidR="005764B4" w:rsidRPr="001E179C" w:rsidRDefault="005764B4" w:rsidP="005764B4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Сотрудничество: Наличие партнерств с другими организациями, учреждениями или бизнесом.</w:t>
      </w:r>
    </w:p>
    <w:p w14:paraId="27E9B70E" w14:textId="77777777" w:rsidR="005764B4" w:rsidRPr="001E179C" w:rsidRDefault="005764B4" w:rsidP="005764B4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Кто может участвовать: Некоммерческие организации, реализующие образовательные проекты в любой области, включая, но не ограничиваясь, школьным образованием, профессиональной подготовкой, дополнительным образованием и просвещением.</w:t>
      </w:r>
    </w:p>
    <w:p w14:paraId="10688E54" w14:textId="77777777" w:rsidR="005764B4" w:rsidRPr="001E179C" w:rsidRDefault="005764B4" w:rsidP="005764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628E7A3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>Вклад в экологию.</w:t>
      </w:r>
    </w:p>
    <w:p w14:paraId="3A4B17C1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9C">
        <w:rPr>
          <w:rFonts w:ascii="Times New Roman" w:hAnsi="Times New Roman" w:cs="Times New Roman"/>
          <w:sz w:val="24"/>
          <w:szCs w:val="24"/>
        </w:rPr>
        <w:t xml:space="preserve">Номинация конкурса за лучший экологический вклад призвана отметить и поощрить индивидуальные и коллективные усилия, направленные на защиту окружающей среды и устойчивое развитие. Участники могут представлять свои проекты, инициативы или исследования, которые демонстрируют значимый вклад в улучшение экологической ситуации, сохранение биоразнообразия или продвижение зеленых технологий. </w:t>
      </w:r>
    </w:p>
    <w:p w14:paraId="6DDB2226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0ABA003F" w14:textId="77777777" w:rsidR="005764B4" w:rsidRPr="001E179C" w:rsidRDefault="005764B4" w:rsidP="005764B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Инновационность: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E179C">
        <w:rPr>
          <w:rFonts w:ascii="Times New Roman" w:hAnsi="Times New Roman" w:cs="Times New Roman"/>
          <w:sz w:val="24"/>
          <w:szCs w:val="24"/>
        </w:rPr>
        <w:t>ак оригинальны и новаторски предложенные решения? Используются ли новые технологии или методы для решения экологических проблем?</w:t>
      </w:r>
    </w:p>
    <w:p w14:paraId="1CA82EDB" w14:textId="77777777" w:rsidR="005764B4" w:rsidRPr="001E179C" w:rsidRDefault="005764B4" w:rsidP="005764B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Эффективность: Каковы результаты реализации проекта? Насколько заметным стало его влияние на местное или глобальное экологическое положение?</w:t>
      </w:r>
    </w:p>
    <w:p w14:paraId="7B1A4359" w14:textId="77777777" w:rsidR="005764B4" w:rsidRPr="001E179C" w:rsidRDefault="005764B4" w:rsidP="005764B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Общественная вовлеченность: Насколько успешно инициатива привлекла внимание и вовлекла общество, бизнес или правительство в совместные действия по охране окружающей среды?</w:t>
      </w:r>
    </w:p>
    <w:p w14:paraId="3996AB96" w14:textId="77777777" w:rsidR="005764B4" w:rsidRPr="001E179C" w:rsidRDefault="005764B4" w:rsidP="005764B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Устойчивость: Оценка долгосрочных эффектов проекта. Оставляет ли он положительное наследие для будущих поколений?</w:t>
      </w:r>
    </w:p>
    <w:p w14:paraId="644175E0" w14:textId="77777777" w:rsidR="005764B4" w:rsidRPr="001E179C" w:rsidRDefault="005764B4" w:rsidP="005764B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Масштабируемость: Есть ли возможность расширить или адаптировать проект для других регионов или на более широкий уровень?</w:t>
      </w:r>
    </w:p>
    <w:p w14:paraId="6E703D07" w14:textId="77777777" w:rsidR="00901301" w:rsidRPr="00901301" w:rsidRDefault="005764B4" w:rsidP="00394119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301">
        <w:rPr>
          <w:rFonts w:ascii="Times New Roman" w:hAnsi="Times New Roman" w:cs="Times New Roman"/>
          <w:sz w:val="24"/>
          <w:szCs w:val="24"/>
        </w:rPr>
        <w:lastRenderedPageBreak/>
        <w:t xml:space="preserve">Конкурс предоставляет уникальную платформу для популяризации успешных практик и идей, вдохновляя других принять активное участие в защите нашей планеты. </w:t>
      </w:r>
    </w:p>
    <w:p w14:paraId="19744650" w14:textId="77777777" w:rsidR="00901301" w:rsidRDefault="00901301" w:rsidP="00901301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744A3" w14:textId="62E22A0E" w:rsidR="005764B4" w:rsidRPr="00901301" w:rsidRDefault="005764B4" w:rsidP="00901301">
      <w:pPr>
        <w:pStyle w:val="a8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301">
        <w:rPr>
          <w:rFonts w:ascii="Times New Roman" w:hAnsi="Times New Roman" w:cs="Times New Roman"/>
          <w:b/>
          <w:bCs/>
          <w:sz w:val="24"/>
          <w:szCs w:val="24"/>
        </w:rPr>
        <w:t>7. Лучшее сотрудничество с бизнесом.</w:t>
      </w:r>
    </w:p>
    <w:p w14:paraId="55010984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2E6B2C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9C">
        <w:rPr>
          <w:rFonts w:ascii="Times New Roman" w:hAnsi="Times New Roman" w:cs="Times New Roman"/>
          <w:sz w:val="24"/>
          <w:szCs w:val="24"/>
        </w:rPr>
        <w:t>Номинация конкурса на "Лучшее сотрудничество с бизнесом" направлена на выявление и поощрение успешных партнерств между некоммерческими организациями, образовательными учреждениями или государственными учреждениями и бизнесом. Цель этой номинации — продемонстрировать, как такое сотрудничество может приносить взаимную выгоду, способствовать решению социальных и экологических проблем и вносить положительный вклад в развитие общества.</w:t>
      </w:r>
    </w:p>
    <w:p w14:paraId="23D6E0CD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B2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1E179C">
        <w:rPr>
          <w:rFonts w:ascii="Times New Roman" w:hAnsi="Times New Roman" w:cs="Times New Roman"/>
          <w:b/>
          <w:bCs/>
          <w:sz w:val="24"/>
          <w:szCs w:val="24"/>
        </w:rPr>
        <w:t>ритерии оценки</w:t>
      </w:r>
      <w:r w:rsidRPr="002E6B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7AD5C5" w14:textId="77777777" w:rsidR="005764B4" w:rsidRPr="002E6B2C" w:rsidRDefault="005764B4" w:rsidP="005764B4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B2C">
        <w:rPr>
          <w:rFonts w:ascii="Times New Roman" w:hAnsi="Times New Roman" w:cs="Times New Roman"/>
          <w:sz w:val="24"/>
          <w:szCs w:val="24"/>
        </w:rPr>
        <w:t>Инновационность сотрудничества: Оценка оригинальности подходов к совместной работе. Используются ли новые методы или идеи для достижения общих целей?</w:t>
      </w:r>
    </w:p>
    <w:p w14:paraId="54678A02" w14:textId="77777777" w:rsidR="005764B4" w:rsidRPr="002E6B2C" w:rsidRDefault="005764B4" w:rsidP="005764B4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B2C">
        <w:rPr>
          <w:rFonts w:ascii="Times New Roman" w:hAnsi="Times New Roman" w:cs="Times New Roman"/>
          <w:sz w:val="24"/>
          <w:szCs w:val="24"/>
        </w:rPr>
        <w:t>Взаимная выгода: Как обе стороны извлекли выгоду из совместной деятельности? Оценка того, как бизнесу удалось не только помочь партнёрам, но и улучшить собственные показатели, такие как социальная ответственность или имидж.</w:t>
      </w:r>
    </w:p>
    <w:p w14:paraId="23264559" w14:textId="77777777" w:rsidR="005764B4" w:rsidRPr="002E6B2C" w:rsidRDefault="005764B4" w:rsidP="005764B4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B2C">
        <w:rPr>
          <w:rFonts w:ascii="Times New Roman" w:hAnsi="Times New Roman" w:cs="Times New Roman"/>
          <w:sz w:val="24"/>
          <w:szCs w:val="24"/>
        </w:rPr>
        <w:t>Влияние на общество: Насколько значимыми являются результаты сотрудничества для социального или экономического развития общества? Рассматриваются проекты, которые оказали заметное влияние на сообщество, создавая рабочие места, развивая навыки, или решая социальные проблемы.</w:t>
      </w:r>
    </w:p>
    <w:p w14:paraId="0E3F19E9" w14:textId="77777777" w:rsidR="005764B4" w:rsidRPr="002E6B2C" w:rsidRDefault="005764B4" w:rsidP="005764B4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B2C">
        <w:rPr>
          <w:rFonts w:ascii="Times New Roman" w:hAnsi="Times New Roman" w:cs="Times New Roman"/>
          <w:sz w:val="24"/>
          <w:szCs w:val="24"/>
        </w:rPr>
        <w:t>Долговечность инициативы: Есть ли у партнерства потенциал для продолжения и расширения в будущем? Оценка устойчивости и масштабируемости результатов совместной работы.</w:t>
      </w:r>
    </w:p>
    <w:p w14:paraId="25D1CA6D" w14:textId="77777777" w:rsidR="005764B4" w:rsidRPr="002E6B2C" w:rsidRDefault="005764B4" w:rsidP="005764B4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B2C">
        <w:rPr>
          <w:rFonts w:ascii="Times New Roman" w:hAnsi="Times New Roman" w:cs="Times New Roman"/>
          <w:sz w:val="24"/>
          <w:szCs w:val="24"/>
        </w:rPr>
        <w:t>Участие заинтересованных сторон: Как были вовлечены различные группы – сотрудники, клиенты, местные жители? Каковы были подходы к обеспечению вовлеченности и коммуникации в рамках проекта?</w:t>
      </w:r>
    </w:p>
    <w:p w14:paraId="7F786243" w14:textId="77777777" w:rsidR="005764B4" w:rsidRPr="006740B3" w:rsidRDefault="005764B4" w:rsidP="006740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EA7C4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8. Лучший проект в области реабилитации</w:t>
      </w:r>
      <w:r w:rsidRPr="002E6B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56D4C1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2E6B2C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9C">
        <w:rPr>
          <w:rFonts w:ascii="Times New Roman" w:hAnsi="Times New Roman" w:cs="Times New Roman"/>
          <w:sz w:val="24"/>
          <w:szCs w:val="24"/>
        </w:rPr>
        <w:t>Номинация конкурса на "Лучший проект в области реабилитации" посвящена выделению и награждению инициатив, направленных на восстановление и улучшение качества жизни людей с ограниченными возможностями, физическими или психологическими травмами. Эта номинация подчеркивает важность интеграции реабилитационных методов в систему здравоохранения и социальной поддержки, а также их способности приносить долгосрочные изменения в жизнь людей.</w:t>
      </w:r>
    </w:p>
    <w:p w14:paraId="082CE60E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B2C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3D8256F7" w14:textId="77777777" w:rsidR="005764B4" w:rsidRPr="002E6B2C" w:rsidRDefault="005764B4" w:rsidP="005764B4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B2C">
        <w:rPr>
          <w:rFonts w:ascii="Times New Roman" w:hAnsi="Times New Roman" w:cs="Times New Roman"/>
          <w:sz w:val="24"/>
          <w:szCs w:val="24"/>
        </w:rPr>
        <w:t>Эффективность реабилитационных методов: Каковы результаты и достижения проекта? Оценивается, насколько успешно реализуемые методы помогли участникам восстановить функции и навыки, повысить уровень независимости и улучшить качество жизни.</w:t>
      </w:r>
    </w:p>
    <w:p w14:paraId="4C4F1E31" w14:textId="77777777" w:rsidR="005764B4" w:rsidRPr="002E6B2C" w:rsidRDefault="005764B4" w:rsidP="005764B4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B2C">
        <w:rPr>
          <w:rFonts w:ascii="Times New Roman" w:hAnsi="Times New Roman" w:cs="Times New Roman"/>
          <w:sz w:val="24"/>
          <w:szCs w:val="24"/>
        </w:rPr>
        <w:t>Индивидуальный подход: Какова степень адаптации программы под нужды конкретных реципиентов? Оценивается, предоставляется ли персонализированное обслуживание, учитывая индивидуальные особенности и потребности.</w:t>
      </w:r>
    </w:p>
    <w:p w14:paraId="12461D30" w14:textId="77777777" w:rsidR="005764B4" w:rsidRPr="002E6B2C" w:rsidRDefault="005764B4" w:rsidP="005764B4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B2C">
        <w:rPr>
          <w:rFonts w:ascii="Times New Roman" w:hAnsi="Times New Roman" w:cs="Times New Roman"/>
          <w:sz w:val="24"/>
          <w:szCs w:val="24"/>
        </w:rPr>
        <w:lastRenderedPageBreak/>
        <w:t>Многообразие программ и услуг: Какие подходы, методики и инструменты использованы в проекте? Рассматриваются программы, включающие как физическую, так и психологическую реабилитацию, а также социальную интеграцию.</w:t>
      </w:r>
    </w:p>
    <w:p w14:paraId="26DA76AF" w14:textId="77777777" w:rsidR="005764B4" w:rsidRPr="002E6B2C" w:rsidRDefault="005764B4" w:rsidP="005764B4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B2C">
        <w:rPr>
          <w:rFonts w:ascii="Times New Roman" w:hAnsi="Times New Roman" w:cs="Times New Roman"/>
          <w:sz w:val="24"/>
          <w:szCs w:val="24"/>
        </w:rPr>
        <w:t>Вовлеченность сообщества: Как проект способствует объединению людей и вовлечению местного сообщества? Анализируется степень участия волонтеров, благотворительных организаций и местных жителей в реализации проекта.</w:t>
      </w:r>
    </w:p>
    <w:p w14:paraId="2607CC8D" w14:textId="77777777" w:rsidR="005764B4" w:rsidRPr="002E6B2C" w:rsidRDefault="005764B4" w:rsidP="005764B4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B2C">
        <w:rPr>
          <w:rFonts w:ascii="Times New Roman" w:hAnsi="Times New Roman" w:cs="Times New Roman"/>
          <w:sz w:val="24"/>
          <w:szCs w:val="24"/>
        </w:rPr>
        <w:t>Стабильность и развитие: Оценка перспективности проекта, его способности оставаться актуальным и расширяться в будущем. Есть ли успешные примеры продолжения работы или повышения масштабируемости проекта?</w:t>
      </w:r>
    </w:p>
    <w:p w14:paraId="143F00D0" w14:textId="77777777" w:rsidR="005764B4" w:rsidRDefault="005764B4" w:rsidP="005764B4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B2C">
        <w:rPr>
          <w:rFonts w:ascii="Times New Roman" w:hAnsi="Times New Roman" w:cs="Times New Roman"/>
          <w:sz w:val="24"/>
          <w:szCs w:val="24"/>
        </w:rPr>
        <w:t>Документированность и измеримость результатов: Каковы методы оценки и мониторинга результатов? Оценка того, насколько четко описаны достижения проекта и как они были зафиксированы.</w:t>
      </w:r>
    </w:p>
    <w:p w14:paraId="4383B62B" w14:textId="77777777" w:rsidR="005764B4" w:rsidRPr="006740B3" w:rsidRDefault="005764B4" w:rsidP="006740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06FC1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9. Лучший проект в области культуры и искусств</w:t>
      </w:r>
      <w:r w:rsidRPr="009E46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FC1AAD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9C">
        <w:rPr>
          <w:rFonts w:ascii="Times New Roman" w:hAnsi="Times New Roman" w:cs="Times New Roman"/>
          <w:sz w:val="24"/>
          <w:szCs w:val="24"/>
        </w:rPr>
        <w:t>Номинация конкурса НКО на "Лучший проект в области культуры и искусств" призвана выделить и наградить наиболее яркие и инновационные инициативы, направленные на развитие культурного наследия, поддержку искусства и содействие культурному обмену в обществе. Эта номинация подчеркивает важность культурного разнообразия и роли искусства в жизни общества, а также стремление НКО объединить людей вокруг общих ценностей и творческих идей.</w:t>
      </w:r>
    </w:p>
    <w:p w14:paraId="5A983756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668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Pr="001E179C">
        <w:rPr>
          <w:rFonts w:ascii="Times New Roman" w:hAnsi="Times New Roman" w:cs="Times New Roman"/>
          <w:b/>
          <w:bCs/>
          <w:sz w:val="24"/>
          <w:szCs w:val="24"/>
        </w:rPr>
        <w:t xml:space="preserve"> оценки:</w:t>
      </w:r>
    </w:p>
    <w:p w14:paraId="1C8FCBF1" w14:textId="77777777" w:rsidR="005764B4" w:rsidRPr="009E4668" w:rsidRDefault="005764B4" w:rsidP="005764B4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Оригинальность и креативность: Каковы уникальные аспекты проекта? Оцениваются новые подходы и идеи, которые были реализованы, чтобы привлечь внимание и интерес к культуре и искусству.</w:t>
      </w:r>
    </w:p>
    <w:p w14:paraId="538F8D07" w14:textId="77777777" w:rsidR="005764B4" w:rsidRPr="009E4668" w:rsidRDefault="005764B4" w:rsidP="005764B4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Влияние на общество: Как проект воздействует на сообщество? Оценивается, как его реализация помогает развивать культурное самосознание, поддерживать и продвигать местные таланты, а также улучшать доступ к культурным ресурсам.</w:t>
      </w:r>
    </w:p>
    <w:p w14:paraId="45223363" w14:textId="77777777" w:rsidR="005764B4" w:rsidRPr="009E4668" w:rsidRDefault="005764B4" w:rsidP="005764B4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Участие аудитории: Насколько активно люди вовлечены в проект? Рассматриваются механизмы, которые обеспечивают участие и заинтересованность широких слоев населения, включая различные социальные группы, возрастные категории и культуры.</w:t>
      </w:r>
    </w:p>
    <w:p w14:paraId="4C1A41BE" w14:textId="77777777" w:rsidR="005764B4" w:rsidRPr="009E4668" w:rsidRDefault="005764B4" w:rsidP="005764B4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Сотрудничество и партнерство: Включает ли проект взаимодействие с другими организациями, учебными заведениями, художниками или культурными деятелями? Анализируется, насколько успешно проект смог объединить различные ресурсы и опыт для достижения общих целей.</w:t>
      </w:r>
    </w:p>
    <w:p w14:paraId="2658FBA1" w14:textId="77777777" w:rsidR="005764B4" w:rsidRPr="009E4668" w:rsidRDefault="005764B4" w:rsidP="005764B4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Устойчивость и долгосрочность: Оценка потенциала проекта для дальнейшего развития и воздействия на культуру. Есть ли у него возможность продолжаться и адаптироваться в будущем, привлечь внимание новых участников и сохранить достигнутые результаты?</w:t>
      </w:r>
    </w:p>
    <w:p w14:paraId="3EBA0EA7" w14:textId="77777777" w:rsidR="005764B4" w:rsidRPr="009E4668" w:rsidRDefault="005764B4" w:rsidP="005764B4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Документированность и представление результатов: Как проект фиксирует и оценивает свою деятельность? Оценивается, насколько четко представлены результаты и впечатления участников, а также каким образом они могут быть использованы для дальнейших инициатив.</w:t>
      </w:r>
    </w:p>
    <w:p w14:paraId="39C56FEB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10. Лучший проект в области поддержки молодежи</w:t>
      </w:r>
      <w:r w:rsidRPr="009E46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63555F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9C">
        <w:rPr>
          <w:rFonts w:ascii="Times New Roman" w:hAnsi="Times New Roman" w:cs="Times New Roman"/>
          <w:sz w:val="24"/>
          <w:szCs w:val="24"/>
        </w:rPr>
        <w:t>Номинация конкурса НКО на "Лучший проект в области поддержки молодежи" предназначена для выявления и поощрения самых эффективных и инновационных инициатив, направленных на поддержку, развитие и вовлечение молодежи в социальную жизнь. Это братство направлено на создание возможностей для роста и саморазвития молодых людей, а также на их активное участие в формировании общества.</w:t>
      </w:r>
    </w:p>
    <w:p w14:paraId="0BCF16E6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668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Pr="001E179C">
        <w:rPr>
          <w:rFonts w:ascii="Times New Roman" w:hAnsi="Times New Roman" w:cs="Times New Roman"/>
          <w:b/>
          <w:bCs/>
          <w:sz w:val="24"/>
          <w:szCs w:val="24"/>
        </w:rPr>
        <w:t xml:space="preserve"> оценки</w:t>
      </w:r>
      <w:r w:rsidRPr="009E46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AE32EC" w14:textId="77777777" w:rsidR="005764B4" w:rsidRPr="009E4668" w:rsidRDefault="005764B4" w:rsidP="005764B4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Социальная значимость: Как проект решает актуальные проблемы молодежи? Оценивается, насколько важным является воздействие инициативы на жизнь молодежи, включая такие аспекты, как трудоустройство, образование, здоровье и психическое благополучие.</w:t>
      </w:r>
    </w:p>
    <w:p w14:paraId="0FE45883" w14:textId="77777777" w:rsidR="005764B4" w:rsidRPr="009E4668" w:rsidRDefault="005764B4" w:rsidP="005764B4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Инновационность подходов: Как оригинальны и новаторски методы, используемые в проекте? Анализируется, что нового или уникального было предложено для решения задач, стоящих перед молодежью.</w:t>
      </w:r>
    </w:p>
    <w:p w14:paraId="462445B9" w14:textId="77777777" w:rsidR="005764B4" w:rsidRPr="009E4668" w:rsidRDefault="005764B4" w:rsidP="005764B4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Участие молодежи: Насколько активно молодые люди вовлечены в проект? Оценивается, как инициатива способствует инициативности, лидерству и ответственности среди молодежи, а также возможность участия в управлении проектом.</w:t>
      </w:r>
    </w:p>
    <w:p w14:paraId="7893A385" w14:textId="77777777" w:rsidR="005764B4" w:rsidRPr="009E4668" w:rsidRDefault="005764B4" w:rsidP="005764B4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Сотрудничество и партнерство: Включает ли проект взаимодействие с местными учреждениями, другими НКО, образовательными учреждениями или бизнесом? Смотрится на то, как разные организации могут объединить свои усилия для создания более успешных программ поддержки молодежи.</w:t>
      </w:r>
    </w:p>
    <w:p w14:paraId="52F512F0" w14:textId="77777777" w:rsidR="005764B4" w:rsidRPr="009E4668" w:rsidRDefault="005764B4" w:rsidP="005764B4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Измеримость результатов: Как проект фиксирует и оценивает свои достижения? Оцениваются методы мониторинга и оценки, которые позволяют понять влияние проекта на целевую аудиторию и сообщество в целом.</w:t>
      </w:r>
    </w:p>
    <w:p w14:paraId="1EE45123" w14:textId="77777777" w:rsidR="005764B4" w:rsidRPr="009E4668" w:rsidRDefault="005764B4" w:rsidP="005764B4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Долговечность и устойчивость: Каковы перспективы развития и продолжения проекта в будущем? Оценивается, насколько проект адаптируется к изменению потребностей молодежи и как он может продолжать приносить пользу и после окончательного завершения.</w:t>
      </w:r>
    </w:p>
    <w:p w14:paraId="7F2C1FF8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363B4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11. Лучший проект в области помощи животным</w:t>
      </w:r>
      <w:r w:rsidRPr="009E46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A4DEE8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9C">
        <w:rPr>
          <w:rFonts w:ascii="Times New Roman" w:hAnsi="Times New Roman" w:cs="Times New Roman"/>
          <w:sz w:val="24"/>
          <w:szCs w:val="24"/>
        </w:rPr>
        <w:t>Номинация конкурса НКО на "Лучший проект в области помощи животным" направлена на выявление и награждение наиболее эффективных и значимых инициатив, направленных на защиту прав животных, их защиту и благополучие. Эта номинация подчеркивает важность ответственности общества за тех, кто не может защитить свои интересы, и акцентирует внимание на необходимости защиты животных как неотъемлемой части экосистемы и общества.</w:t>
      </w:r>
    </w:p>
    <w:p w14:paraId="2208676A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668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37740E2C" w14:textId="77777777" w:rsidR="005764B4" w:rsidRPr="009E4668" w:rsidRDefault="005764B4" w:rsidP="005764B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Эффективность и результативность: Каковы конкретные достижения проекта в области помощи животным? Оценивается, насколько успешно были решены проблемы, такие как бездомность, жестокое обращение или нехватка ресурсов для ухода за животными.</w:t>
      </w:r>
    </w:p>
    <w:p w14:paraId="7A507E74" w14:textId="77777777" w:rsidR="005764B4" w:rsidRPr="009E4668" w:rsidRDefault="005764B4" w:rsidP="005764B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 xml:space="preserve">Инновационность подходов: Используются ли необычные или новаторские методы в реализации проекта? Это может касаться как новаторских программ по </w:t>
      </w:r>
      <w:r w:rsidRPr="009E4668">
        <w:rPr>
          <w:rFonts w:ascii="Times New Roman" w:hAnsi="Times New Roman" w:cs="Times New Roman"/>
          <w:sz w:val="24"/>
          <w:szCs w:val="24"/>
        </w:rPr>
        <w:lastRenderedPageBreak/>
        <w:t>реабилитации животных, так и новых форматов взаимодействия с обществом для повышения осведомленности о проблемах животных.</w:t>
      </w:r>
    </w:p>
    <w:p w14:paraId="7D102B7D" w14:textId="77777777" w:rsidR="005764B4" w:rsidRPr="009E4668" w:rsidRDefault="005764B4" w:rsidP="005764B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Общественная вовлеченность: Насколько активно местное сообщество участвует в программе? Оценивается, как проект способствует привлечению волонтеров, доноров и широкой общественности к вопросам защиты животных и экологии.</w:t>
      </w:r>
    </w:p>
    <w:p w14:paraId="70614448" w14:textId="77777777" w:rsidR="005764B4" w:rsidRPr="009E4668" w:rsidRDefault="005764B4" w:rsidP="005764B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Сотрудничество с другими организациями: Налажены ли связи с другими НКО, правительственными структурами или бизнесом? Анализируется, как партнерство помогает создать более мощные и комплексные программы помощи животным.</w:t>
      </w:r>
    </w:p>
    <w:p w14:paraId="5E857152" w14:textId="77777777" w:rsidR="005764B4" w:rsidRPr="009E4668" w:rsidRDefault="005764B4" w:rsidP="005764B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Образовательный компонент: Предусматривает ли проект образовательные мероприятия для повышения осведомленности о защите животных? Оценивается, как программа влияет на образование и культуру обращения с животными в обществе, включая информирование о их потребностях.</w:t>
      </w:r>
    </w:p>
    <w:p w14:paraId="405937AC" w14:textId="77777777" w:rsidR="005764B4" w:rsidRPr="009E4668" w:rsidRDefault="005764B4" w:rsidP="005764B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Устойчивость и дальнейшее развитие: Есть ли у проекта потенциал для дальнейшего роста и адаптации? Оценивается, насколько инициативы могут продолжать свою работу и оставаться актуальными в долгосрочной перспективе, а также привлекать новые ресурсы и внимание.</w:t>
      </w:r>
    </w:p>
    <w:p w14:paraId="7764DDD2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12. Лучший коммерческий проект в НКО</w:t>
      </w:r>
      <w:r w:rsidRPr="009E46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9EC742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9C">
        <w:rPr>
          <w:rFonts w:ascii="Times New Roman" w:hAnsi="Times New Roman" w:cs="Times New Roman"/>
          <w:sz w:val="24"/>
          <w:szCs w:val="24"/>
        </w:rPr>
        <w:t>Номинация конкурса НКО на "Лучший коммерческий проект в НКО" призвана выявить и наградить наиболее успешные и инновационные инициативы, реализуемые некоммерческими организациями с целью генерации дохода, который затем направляется на достижение социальных, культурных или экологических задач. Этот конкурс подчеркивает важность финансовой устойчивости НКО и демонстрирует, как грамотные коммерческие подходы могут способствовать реализации благотворительных миссий.</w:t>
      </w:r>
    </w:p>
    <w:p w14:paraId="2D4F267D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  <w:r w:rsidRPr="009E46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845875" w14:textId="77777777" w:rsidR="005764B4" w:rsidRPr="009E4668" w:rsidRDefault="005764B4" w:rsidP="005764B4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Финансовая устойчивость: Насколько успешно проект генерирует доход и поддерживает финансовое здоровье организации? Оценивается, как коммерческий проект позволяет НКО пополнять свои ресурсы и снижать зависимость от внешних доноров и грантов.</w:t>
      </w:r>
    </w:p>
    <w:p w14:paraId="0042728D" w14:textId="77777777" w:rsidR="005764B4" w:rsidRPr="009E4668" w:rsidRDefault="005764B4" w:rsidP="005764B4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Социальное влияние: Каковы достижения проекта в части социальной ценности? Оценивается, насколько коммерческие действия способствуют выполнению основной миссии НКО и в какой степени положительно влияют на целевую аудиторию или общество в целом.</w:t>
      </w:r>
    </w:p>
    <w:p w14:paraId="103129DF" w14:textId="77777777" w:rsidR="005764B4" w:rsidRPr="009E4668" w:rsidRDefault="005764B4" w:rsidP="005764B4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68">
        <w:rPr>
          <w:rFonts w:ascii="Times New Roman" w:hAnsi="Times New Roman" w:cs="Times New Roman"/>
          <w:sz w:val="24"/>
          <w:szCs w:val="24"/>
        </w:rPr>
        <w:t>Иновационность</w:t>
      </w:r>
      <w:proofErr w:type="spellEnd"/>
      <w:r w:rsidRPr="009E4668">
        <w:rPr>
          <w:rFonts w:ascii="Times New Roman" w:hAnsi="Times New Roman" w:cs="Times New Roman"/>
          <w:sz w:val="24"/>
          <w:szCs w:val="24"/>
        </w:rPr>
        <w:t xml:space="preserve"> подходов: Используются ли оригинальные и новаторские идеи для создания и реализации коммерческого проекта? Оценивается, как внедрение новых практик, продуктов или услуг может выделить НКО на фоне других организаций.</w:t>
      </w:r>
    </w:p>
    <w:p w14:paraId="49200EA7" w14:textId="77777777" w:rsidR="005764B4" w:rsidRPr="009E4668" w:rsidRDefault="005764B4" w:rsidP="005764B4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Маркетинговая стратегия: Какие методы маркетинга и продвижения использовались для привлечения внимания к коммерческому проекту? Оценивается эффективность и креативность подходов к продвижению услуг или товаров.</w:t>
      </w:r>
    </w:p>
    <w:p w14:paraId="6DDEFF2D" w14:textId="77777777" w:rsidR="005764B4" w:rsidRPr="009E4668" w:rsidRDefault="005764B4" w:rsidP="005764B4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Участие и вовлеченность сообщества: Как проект вовлекает общественность и способствует формированию партнерств с частным сектором, другими НКО и местными сообществами? Рассматривается, насколько активно статья включает людей в свою деятельность.</w:t>
      </w:r>
    </w:p>
    <w:p w14:paraId="37C904EA" w14:textId="233724B4" w:rsidR="005764B4" w:rsidRPr="00901301" w:rsidRDefault="005764B4" w:rsidP="005764B4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Долговечность и масштабируемость: Какова перспектива дальнейшего развития и роста проекта? Оценивается, насколько проект способен адаптироваться к изменениям на рынке и продолжать приносить доход в долгосрочной перспективе.</w:t>
      </w:r>
    </w:p>
    <w:p w14:paraId="35CE66DD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 Лучший проект в области психического здоровья</w:t>
      </w:r>
      <w:r w:rsidRPr="009E46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4D0EAA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Описание: </w:t>
      </w:r>
      <w:r w:rsidRPr="001E179C">
        <w:rPr>
          <w:rFonts w:ascii="Times New Roman" w:hAnsi="Times New Roman" w:cs="Times New Roman"/>
          <w:sz w:val="24"/>
          <w:szCs w:val="24"/>
        </w:rPr>
        <w:t>Номинация конкурса НКО на "Лучший проект в области психического здоровья" призвана выделить и наградить текущие инициативы, оказавшие значительное влияние на улучшение психического здоровья и благополучия населения. Эта номинация акцентирует внимание на важности психического здоровья как критически важного аспекта общего здоровья и благополучия общества, а также подчеркивает необходимость интеграции программ поддержки психического здоровья в социальные и медицинские услуги.</w:t>
      </w:r>
    </w:p>
    <w:p w14:paraId="09387C8F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668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570F2389" w14:textId="77777777" w:rsidR="005764B4" w:rsidRPr="009E4668" w:rsidRDefault="005764B4" w:rsidP="005764B4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Эффективность вмешательства: Каковы результаты и достижения проекта в области психического здоровья? Оценивается, насколько успешно программа помогает участникам преодолевать трудности, повышает уровень осведомленности о психическом здоровье и способствует общему улучшению состояния.</w:t>
      </w:r>
    </w:p>
    <w:p w14:paraId="7AD31156" w14:textId="77777777" w:rsidR="005764B4" w:rsidRPr="009E4668" w:rsidRDefault="005764B4" w:rsidP="005764B4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Индивидуальный подход: Как программа учитывает уникальные потребности участников? Оценивается степень персонализации услуг и наличие адаптированных решений для различных групп населения (например, молодежи, пожилых людей или людей с особыми потребностями).</w:t>
      </w:r>
    </w:p>
    <w:p w14:paraId="0E4D16E4" w14:textId="77777777" w:rsidR="005764B4" w:rsidRPr="009E4668" w:rsidRDefault="005764B4" w:rsidP="005764B4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3 Образовательная и информационная работа: Насколько проект способствует повышению общественного осознания проблем психического здоровья? Оценивается, как проходят образовательные мероприятия, направленные на разрушение стигмы вокруг психических заболеваний и информирование о возможностях помощи.</w:t>
      </w:r>
    </w:p>
    <w:p w14:paraId="3E73EC0A" w14:textId="77777777" w:rsidR="005764B4" w:rsidRPr="009E4668" w:rsidRDefault="005764B4" w:rsidP="005764B4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Вовлеченность сообщества: Как проект объединяет людей и способствует созданию поддерживающей среды? Смотрится, как успешно инициатива привлекает волонтеров, профессионалов, семьи и местные организации для совместного решения проблем.</w:t>
      </w:r>
    </w:p>
    <w:p w14:paraId="003312DB" w14:textId="77777777" w:rsidR="005764B4" w:rsidRPr="009E4668" w:rsidRDefault="005764B4" w:rsidP="005764B4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Сотрудничество с другими организациями: Оценка особенностей взаимодействия с другими НКО, медицинскими учреждениями и службами, работающими в области психического здоровья. Наличие или отсутствие партнерств может значительно увеличить эффективность программ и доступность ресурсов.</w:t>
      </w:r>
    </w:p>
    <w:p w14:paraId="4266F928" w14:textId="77777777" w:rsidR="005764B4" w:rsidRPr="009E4668" w:rsidRDefault="005764B4" w:rsidP="005764B4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Долговечность и адаптивность: Какова перспектива дальнейшего развития и устойчивости проекта? Оценивается, насколько проект сможет преодолевать вызовы и адаптироваться к изменяющимся потребностям участников в будущем.</w:t>
      </w:r>
    </w:p>
    <w:p w14:paraId="307DF74F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668">
        <w:rPr>
          <w:rFonts w:ascii="Times New Roman" w:hAnsi="Times New Roman" w:cs="Times New Roman"/>
          <w:b/>
          <w:bCs/>
          <w:sz w:val="24"/>
          <w:szCs w:val="24"/>
        </w:rPr>
        <w:t>14. Л</w:t>
      </w:r>
      <w:r w:rsidRPr="001E179C">
        <w:rPr>
          <w:rFonts w:ascii="Times New Roman" w:hAnsi="Times New Roman" w:cs="Times New Roman"/>
          <w:b/>
          <w:bCs/>
          <w:sz w:val="24"/>
          <w:szCs w:val="24"/>
        </w:rPr>
        <w:t>учший психолог в НКО</w:t>
      </w:r>
      <w:r w:rsidRPr="009E46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855296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9C">
        <w:rPr>
          <w:rFonts w:ascii="Times New Roman" w:hAnsi="Times New Roman" w:cs="Times New Roman"/>
          <w:sz w:val="24"/>
          <w:szCs w:val="24"/>
        </w:rPr>
        <w:t>Номинация конкурса "Лучший психолог в НКО" предназначена для признания и награждения выдающихся специалистов, работающих в сфере психического здоровья и социального обслуживания в некоммерческих организациях. Эта номинация подчеркивает важность профессионализма, человечности и преданности делу среди психологов, которые оказывают значительное влияние на жизни людей, находящихся в трудной ситуации, и содействуют их качественной адаптации в обществе.</w:t>
      </w:r>
    </w:p>
    <w:p w14:paraId="74BE29DE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668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3E5920B6" w14:textId="77777777" w:rsidR="005764B4" w:rsidRPr="009E4668" w:rsidRDefault="005764B4" w:rsidP="005764B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Профессионализм и квалификация: Какие знания, навыки и опыт имеет психолог? Оценивается наличие соответствующего образования, сертификаций и постоянное стремление к развитию своей профессиональной компетенции.</w:t>
      </w:r>
    </w:p>
    <w:p w14:paraId="7C48B1B7" w14:textId="77777777" w:rsidR="005764B4" w:rsidRPr="009E4668" w:rsidRDefault="005764B4" w:rsidP="005764B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lastRenderedPageBreak/>
        <w:t>Влияние на клиентов: Каковы результаты работы психолога с клиентами? Оценивается, насколько успешно специалист смог оказать помощь, поддержать и улучшить психоэмоциональное состояние участников, что отражается в их прогрессе и удовлетворенности.</w:t>
      </w:r>
    </w:p>
    <w:p w14:paraId="0BD6C440" w14:textId="77777777" w:rsidR="005764B4" w:rsidRPr="009E4668" w:rsidRDefault="005764B4" w:rsidP="005764B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Индивидуальный подход к каждому клиенту: Как психолог адаптирует свои методы работы под уникальные потребности различных клиентов? Оценивается степень внимательности и чуткости к личным историям и условиям каждой отдельной личности.</w:t>
      </w:r>
    </w:p>
    <w:p w14:paraId="49338E03" w14:textId="77777777" w:rsidR="005764B4" w:rsidRPr="009E4668" w:rsidRDefault="005764B4" w:rsidP="005764B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Участие в общественной жизни и образовательные инициативы: Как психолог активно участвует в повышении осведомленности о психическом здоровье в своем сообществе? Оцениваются программы, семинары или тренинги, которые проводит специалист, направленные на поддержку и просвещение населения.</w:t>
      </w:r>
    </w:p>
    <w:p w14:paraId="59DBDCDC" w14:textId="77777777" w:rsidR="005764B4" w:rsidRPr="009E4668" w:rsidRDefault="005764B4" w:rsidP="005764B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Этика и профессиональные стандарты: Соблюдает ли психолог этические нормы и профессиональные стандарты своих взаимоотношений с клиентами и коллегами? Оценивается уровень доверия, созданный в пространстве взаимодействия.</w:t>
      </w:r>
    </w:p>
    <w:p w14:paraId="62B4C09B" w14:textId="77777777" w:rsidR="005764B4" w:rsidRPr="009E4668" w:rsidRDefault="005764B4" w:rsidP="005764B4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Сотрудничество и командная работа: Как психолог взаимодействует с другими специалистами и организациями? Оценивается способность работать в команде и вести междисциплинарное сотрудничество для достижения общих целей.</w:t>
      </w:r>
    </w:p>
    <w:p w14:paraId="4BFCA7EB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E46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E179C">
        <w:rPr>
          <w:rFonts w:ascii="Times New Roman" w:hAnsi="Times New Roman" w:cs="Times New Roman"/>
          <w:b/>
          <w:bCs/>
          <w:sz w:val="24"/>
          <w:szCs w:val="24"/>
        </w:rPr>
        <w:t>. Вклад в развитие местных сообществ</w:t>
      </w:r>
      <w:r w:rsidRPr="009E46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7D09A7" w14:textId="41D5890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9C">
        <w:rPr>
          <w:rFonts w:ascii="Times New Roman" w:hAnsi="Times New Roman" w:cs="Times New Roman"/>
          <w:sz w:val="24"/>
          <w:szCs w:val="24"/>
        </w:rPr>
        <w:t>Номинация конкурса за "Вклад в развитие местных сообществ" направлена на признание и поощрение тех индивидов, организаций и инициатив, которые внесли значительный вклад в улучшение качества жизни в их регионах и содействие устойчивому развитию местных сообществ. Эта номинация акцентирует внимание на важности активного участия граждан и организаций в решении социальных, экономических и экологических проблем, с которыми сталкиваются сообщества.</w:t>
      </w:r>
    </w:p>
    <w:p w14:paraId="60E80E21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668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4172E640" w14:textId="77777777" w:rsidR="005764B4" w:rsidRPr="009E4668" w:rsidRDefault="005764B4" w:rsidP="005764B4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Социальное влияние: Каковы результаты и достижения проекта в улучшении жизни местного населения? Оценивается уровень вовлеченности и удовлетворенности членов сообщества, а также значимость реализованных инициатив для решения актуальных проблем.</w:t>
      </w:r>
    </w:p>
    <w:p w14:paraId="6FF7EC0E" w14:textId="77777777" w:rsidR="005764B4" w:rsidRPr="009E4668" w:rsidRDefault="005764B4" w:rsidP="005764B4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Индивидуальный подход: Как проект учитывает уникальные потребности и запросы сообщества? Оцениваются инициативы, которые адаптированы под специфические условия и особенности, характерные для данного региона.</w:t>
      </w:r>
    </w:p>
    <w:p w14:paraId="1527C7E1" w14:textId="77777777" w:rsidR="005764B4" w:rsidRPr="009E4668" w:rsidRDefault="005764B4" w:rsidP="005764B4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Долговечность и устойчивость: Какие меры предприняты для обеспечения устойчивости проекта в долгосрочной перспективе? Оценивается способность и готовность продолжать работу во имя развития сообщества даже после завершения финансирования или основного периода проекта.</w:t>
      </w:r>
    </w:p>
    <w:p w14:paraId="322BC0B5" w14:textId="77777777" w:rsidR="005764B4" w:rsidRPr="009E4668" w:rsidRDefault="005764B4" w:rsidP="005764B4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Сообщество и вовлеченность: Насколько активно местные жители участвуют в проекте? Оценивается уровень вовлеченности, сотрудничества и поддержки со стороны граждан, а также создание возможностей для их активного участия.</w:t>
      </w:r>
    </w:p>
    <w:p w14:paraId="538C9B8C" w14:textId="77777777" w:rsidR="005764B4" w:rsidRPr="009E4668" w:rsidRDefault="005764B4" w:rsidP="005764B4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>Сотрудничество и партнерство: Как проект взаимодействует с другими организациями, местными властями и бизнесом? Оценивается наличие эффективного партнерства и междисциплинарного сотрудничества для достижения общих целей.</w:t>
      </w:r>
    </w:p>
    <w:p w14:paraId="543821C0" w14:textId="77777777" w:rsidR="005764B4" w:rsidRPr="009E4668" w:rsidRDefault="005764B4" w:rsidP="005764B4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668">
        <w:rPr>
          <w:rFonts w:ascii="Times New Roman" w:hAnsi="Times New Roman" w:cs="Times New Roman"/>
          <w:sz w:val="24"/>
          <w:szCs w:val="24"/>
        </w:rPr>
        <w:t xml:space="preserve">Образовательная и культурная компоненты: Оказывает ли проект влияние на образование и культурное развитие региона? Оценивается, как инициатива </w:t>
      </w:r>
      <w:r w:rsidRPr="009E4668">
        <w:rPr>
          <w:rFonts w:ascii="Times New Roman" w:hAnsi="Times New Roman" w:cs="Times New Roman"/>
          <w:sz w:val="24"/>
          <w:szCs w:val="24"/>
        </w:rPr>
        <w:lastRenderedPageBreak/>
        <w:t>способствует повышению уровня образования, развитию местных традиций и культурных мероприятий.</w:t>
      </w:r>
    </w:p>
    <w:p w14:paraId="6410993D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764B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E179C">
        <w:rPr>
          <w:rFonts w:ascii="Times New Roman" w:hAnsi="Times New Roman" w:cs="Times New Roman"/>
          <w:b/>
          <w:bCs/>
          <w:sz w:val="24"/>
          <w:szCs w:val="24"/>
        </w:rPr>
        <w:t>. Лучшая информационно открытая НКО</w:t>
      </w:r>
      <w:r w:rsidRPr="001E179C">
        <w:rPr>
          <w:rFonts w:ascii="Times New Roman" w:hAnsi="Times New Roman" w:cs="Times New Roman"/>
          <w:sz w:val="24"/>
          <w:szCs w:val="24"/>
        </w:rPr>
        <w:t xml:space="preserve"> (категории: лучший сайт НКО, лучшее сообщество во ВКонтакте, лучший публичный отчет)</w:t>
      </w:r>
    </w:p>
    <w:p w14:paraId="6BD3AA26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9C">
        <w:rPr>
          <w:rFonts w:ascii="Times New Roman" w:hAnsi="Times New Roman" w:cs="Times New Roman"/>
          <w:sz w:val="24"/>
          <w:szCs w:val="24"/>
        </w:rPr>
        <w:t>Номинация конкурса на "Лучшую информационно открытую НКО" призвана отметить и поощрить некоммерческие организации, которые демонстрируют принцип прозрачности и открытости в своей деятельности. Эта номинация акцентирует внимание на важности доступности информации, отчетности перед обществом и вовлеченности граждан в процессы принятия решений. Прозрачные организации способствуют общественному доверию и поддерживают активное участие граждан в социальных инициативах.</w:t>
      </w:r>
    </w:p>
    <w:p w14:paraId="323370B6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764B4">
        <w:rPr>
          <w:rFonts w:ascii="Times New Roman" w:hAnsi="Times New Roman" w:cs="Times New Roman"/>
          <w:b/>
          <w:bCs/>
          <w:sz w:val="24"/>
          <w:szCs w:val="24"/>
        </w:rPr>
        <w:t>ритерии оценки:</w:t>
      </w:r>
    </w:p>
    <w:p w14:paraId="7A77C829" w14:textId="77777777" w:rsidR="005764B4" w:rsidRPr="005764B4" w:rsidRDefault="005764B4" w:rsidP="005764B4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Доступность информации: Как легко общественность может получить информацию о деятельности НКО? Оценивается наличие и удобство доступных источников информации, таких как веб-сайты, социальные сети, публикации и отчеты.</w:t>
      </w:r>
    </w:p>
    <w:p w14:paraId="6046C920" w14:textId="77777777" w:rsidR="005764B4" w:rsidRPr="005764B4" w:rsidRDefault="005764B4" w:rsidP="005764B4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Степень прозрачности: Насколько открыто НКО делится данными о своих финансах, проектах и результатах? Оценивается доступность отчетов о деятельности, включая финансовые отчеты, оценки эффективности и планы на будущее.</w:t>
      </w:r>
    </w:p>
    <w:p w14:paraId="169EB0C3" w14:textId="77777777" w:rsidR="005764B4" w:rsidRPr="005764B4" w:rsidRDefault="005764B4" w:rsidP="005764B4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Участие и вовлеченность сообщества: Как организация привлекает граждан к своей деятельности и обеспечивает возможность для обратной связи? Анализируется, какие механизмы используются для вовлечения волонтеров, партнеров и целевой аудитории в процессы принятия решений.</w:t>
      </w:r>
    </w:p>
    <w:p w14:paraId="60EFDE0A" w14:textId="77777777" w:rsidR="005764B4" w:rsidRPr="005764B4" w:rsidRDefault="005764B4" w:rsidP="005764B4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Образовательные инициативы: Оказывает ли НКО влияние на повышение уровня осведомленности общества о своей работе и проблемах, которые она решает? Оценивается проведение информационных кампаний, тренингов и семинаров, направленных на развитие понимания работы организации.</w:t>
      </w:r>
    </w:p>
    <w:p w14:paraId="6D25FE1F" w14:textId="77777777" w:rsidR="005764B4" w:rsidRPr="005764B4" w:rsidRDefault="005764B4" w:rsidP="005764B4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Этика и стандарты: Соблюдает ли НКО высокие этические нормы в области коммуникации с общественностью? Оценивается, насколько уважительно и ответственно организация относится к своей аудитории и информационным запросам.</w:t>
      </w:r>
    </w:p>
    <w:p w14:paraId="6592D8F4" w14:textId="77777777" w:rsidR="005764B4" w:rsidRPr="005764B4" w:rsidRDefault="005764B4" w:rsidP="005764B4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Устойчивость и адаптивность: Как НКО реагирует на обратную связь и меняющиеся условия? Оценивается готовность организации адаптировать свои стратегии и подходы к взаимодействию с общественностью в ответ на новые вызовы и потребности.</w:t>
      </w:r>
    </w:p>
    <w:p w14:paraId="17339FB6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764B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E179C">
        <w:rPr>
          <w:rFonts w:ascii="Times New Roman" w:hAnsi="Times New Roman" w:cs="Times New Roman"/>
          <w:b/>
          <w:bCs/>
          <w:sz w:val="24"/>
          <w:szCs w:val="24"/>
        </w:rPr>
        <w:t>. Лучшее мероприятие года</w:t>
      </w:r>
      <w:r w:rsidRPr="001E179C">
        <w:rPr>
          <w:rFonts w:ascii="Times New Roman" w:hAnsi="Times New Roman" w:cs="Times New Roman"/>
          <w:sz w:val="24"/>
          <w:szCs w:val="24"/>
        </w:rPr>
        <w:t xml:space="preserve"> (категории: масштаб участников до 1000ч, до 5000 человек, 10 000+ человек)</w:t>
      </w:r>
    </w:p>
    <w:p w14:paraId="3282C848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9C">
        <w:rPr>
          <w:rFonts w:ascii="Times New Roman" w:hAnsi="Times New Roman" w:cs="Times New Roman"/>
          <w:sz w:val="24"/>
          <w:szCs w:val="24"/>
        </w:rPr>
        <w:t>Номинация конкурса на "Лучшее мероприятие года" предназначена для признания некоммерческих организаций, которые организовали и провели выдающиеся мероприятия, оказавшие значительное влияние на их целевые группы и сообщество в целом. Эта номинация подчеркивает важность качественных мероприятий как инструментов для развития социальной активности, повышения осведомленности о ключевых вопросах и сближения людей.</w:t>
      </w:r>
    </w:p>
    <w:p w14:paraId="5E4A50B7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4B4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64075F29" w14:textId="77777777" w:rsidR="005764B4" w:rsidRPr="005764B4" w:rsidRDefault="005764B4" w:rsidP="005764B4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lastRenderedPageBreak/>
        <w:t>Цели и задачи мероприятия: Каковы были основные цели и задачи мероприятия? Оценивается, насколько четко определены миссия и цели, и как они соответствуют интересам целевой аудитории и актуальным социальным вопросам.</w:t>
      </w:r>
    </w:p>
    <w:p w14:paraId="09DA8A34" w14:textId="77777777" w:rsidR="005764B4" w:rsidRPr="005764B4" w:rsidRDefault="005764B4" w:rsidP="005764B4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Влияние на сообщество: Каково было воздействие мероприятия на участников и местное сообщество? Оценивается, насколько мероприятие способствовало разрешению социальных проблем, укреплению общественных связей или повышению уровня осведомленности о важных вопросах.</w:t>
      </w:r>
    </w:p>
    <w:p w14:paraId="1FF4AC5B" w14:textId="77777777" w:rsidR="005764B4" w:rsidRPr="005764B4" w:rsidRDefault="005764B4" w:rsidP="005764B4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Креативность и оригинальность: Какие уникальные или инновационные подходы были использованы в организации мероприятия? Оценивается использование креативных идей, форматов и методов взаимодействия с аудиторией.</w:t>
      </w:r>
    </w:p>
    <w:p w14:paraId="0884F322" w14:textId="77777777" w:rsidR="005764B4" w:rsidRPr="005764B4" w:rsidRDefault="005764B4" w:rsidP="005764B4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Участие аудитории: Как активно участники вовлекались в мероприятие? Оценивается уровень участия, взаимодействия и обратной связи от участников, а также эффективность механизмов вовлечения.</w:t>
      </w:r>
    </w:p>
    <w:p w14:paraId="6F700B2F" w14:textId="77777777" w:rsidR="005764B4" w:rsidRPr="005764B4" w:rsidRDefault="005764B4" w:rsidP="005764B4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Организационная составляющая: Как была организована логистика и исполнение мероприятия? Оцениваются качество подготовки, координация различных аспектов и способность команды справляться с возможными вызовами в ходе реализации мероприятия.</w:t>
      </w:r>
    </w:p>
    <w:p w14:paraId="3869EDE1" w14:textId="77777777" w:rsidR="005764B4" w:rsidRPr="005764B4" w:rsidRDefault="005764B4" w:rsidP="005764B4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Отчетность и результаты: Как организаторы отразили и проанализировали результаты мероприятия? Оценивается наличие отчетов, оценок успешности и путей для улучшения будущих инициатив на основе полученного опыта.</w:t>
      </w:r>
    </w:p>
    <w:p w14:paraId="1D4A6AD1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764B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E179C">
        <w:rPr>
          <w:rFonts w:ascii="Times New Roman" w:hAnsi="Times New Roman" w:cs="Times New Roman"/>
          <w:b/>
          <w:bCs/>
          <w:sz w:val="24"/>
          <w:szCs w:val="24"/>
        </w:rPr>
        <w:t>. Лучший экологический проект по защите окружающей среды</w:t>
      </w:r>
      <w:r w:rsidRPr="001E179C">
        <w:rPr>
          <w:rFonts w:ascii="Times New Roman" w:hAnsi="Times New Roman" w:cs="Times New Roman"/>
          <w:sz w:val="24"/>
          <w:szCs w:val="24"/>
        </w:rPr>
        <w:t xml:space="preserve"> (категории по выручке, по масштабированию проекта)</w:t>
      </w:r>
    </w:p>
    <w:p w14:paraId="4AF08F32" w14:textId="77777777" w:rsidR="005764B4" w:rsidRPr="001E179C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9C">
        <w:rPr>
          <w:rFonts w:ascii="Times New Roman" w:hAnsi="Times New Roman" w:cs="Times New Roman"/>
          <w:sz w:val="24"/>
          <w:szCs w:val="24"/>
        </w:rPr>
        <w:t xml:space="preserve">Номинация конкурса на "Лучший экологический проект по защите окружающей среды" призвана выделить и отметить выдающиеся инициативы, направленные на сохранение, восстановление и защиту окружающей среды. Эта номинация акцентирует внимание на важности экологической устойчивости, рационального использования природных ресурсов и повышения осведомленности населения о проблемах экологии. Целью данной номинации является поощрение некоммерческих организаций, которые реализуют </w:t>
      </w:r>
      <w:proofErr w:type="spellStart"/>
      <w:r w:rsidRPr="001E179C">
        <w:rPr>
          <w:rFonts w:ascii="Times New Roman" w:hAnsi="Times New Roman" w:cs="Times New Roman"/>
          <w:sz w:val="24"/>
          <w:szCs w:val="24"/>
        </w:rPr>
        <w:t>inovativные</w:t>
      </w:r>
      <w:proofErr w:type="spellEnd"/>
      <w:r w:rsidRPr="001E179C">
        <w:rPr>
          <w:rFonts w:ascii="Times New Roman" w:hAnsi="Times New Roman" w:cs="Times New Roman"/>
          <w:sz w:val="24"/>
          <w:szCs w:val="24"/>
        </w:rPr>
        <w:t xml:space="preserve"> и эффективные проекты для улучшения экосистем и защиты окружающей среды.</w:t>
      </w:r>
    </w:p>
    <w:p w14:paraId="09B23EA5" w14:textId="77777777" w:rsidR="005764B4" w:rsidRPr="001E179C" w:rsidRDefault="005764B4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4B4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1619EC60" w14:textId="77777777" w:rsidR="005764B4" w:rsidRPr="005764B4" w:rsidRDefault="005764B4" w:rsidP="005764B4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Экологическая значимость: Какое влияние проект оказывает на окружающую среду? Оценивается, насколько проект решает актуальные экологические проблемы, такие как загрязнение, потеря биоразнообразия, изменение климата и истощение природных ресурсов.</w:t>
      </w:r>
    </w:p>
    <w:p w14:paraId="7B8DEDB2" w14:textId="77777777" w:rsidR="005764B4" w:rsidRPr="005764B4" w:rsidRDefault="005764B4" w:rsidP="005764B4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4B4">
        <w:rPr>
          <w:rFonts w:ascii="Times New Roman" w:hAnsi="Times New Roman" w:cs="Times New Roman"/>
          <w:sz w:val="24"/>
          <w:szCs w:val="24"/>
        </w:rPr>
        <w:t>Иновационность</w:t>
      </w:r>
      <w:proofErr w:type="spellEnd"/>
      <w:r w:rsidRPr="005764B4">
        <w:rPr>
          <w:rFonts w:ascii="Times New Roman" w:hAnsi="Times New Roman" w:cs="Times New Roman"/>
          <w:sz w:val="24"/>
          <w:szCs w:val="24"/>
        </w:rPr>
        <w:t xml:space="preserve"> подхода: Как проект использует новые или необычные методы для достижения своих целей? Оцениваются оригинальность решения, креативные подходы и использование современных технологий в реализации экологических идей.</w:t>
      </w:r>
    </w:p>
    <w:p w14:paraId="0EE4C92B" w14:textId="77777777" w:rsidR="005764B4" w:rsidRPr="005764B4" w:rsidRDefault="005764B4" w:rsidP="005764B4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Образовательный компонент: Включает ли проект программы по повышению осведомленности и образованию местного населения о экологических вопросах? Оценивается степень вовлеченности сообщества в активности, направленные на защиту окружающей среды, а также разработка образовательных материалов и мероприятий.</w:t>
      </w:r>
    </w:p>
    <w:p w14:paraId="7A0621B4" w14:textId="77777777" w:rsidR="005764B4" w:rsidRPr="005764B4" w:rsidRDefault="005764B4" w:rsidP="005764B4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lastRenderedPageBreak/>
        <w:t>Вовлеченность и участие сообщества: Как активно местные жители участвуют в проекте? Оценивается уровень участия, участие волонтеров и партнеров, а также создание возможности для общественной активности и взаимодействия.</w:t>
      </w:r>
    </w:p>
    <w:p w14:paraId="5847E13D" w14:textId="77777777" w:rsidR="005764B4" w:rsidRPr="005764B4" w:rsidRDefault="005764B4" w:rsidP="005764B4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Измеримость результатов: Как проект фиксирует и оценивает свои достижения? Оценивается наличие четких показателей успеха и методов мониторинга, которые позволяют оценить эффект от инициативы как на короткий, так и на долгосрочный период.</w:t>
      </w:r>
    </w:p>
    <w:p w14:paraId="5898BBE6" w14:textId="77777777" w:rsidR="005764B4" w:rsidRPr="005764B4" w:rsidRDefault="005764B4" w:rsidP="005764B4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B4">
        <w:rPr>
          <w:rFonts w:ascii="Times New Roman" w:hAnsi="Times New Roman" w:cs="Times New Roman"/>
          <w:sz w:val="24"/>
          <w:szCs w:val="24"/>
        </w:rPr>
        <w:t>Устойчивость и перспектива: Каковы планы по продолжению и расширению проекта в будущем? Оценивается стратегическая устойчивость инициативы и ее способность адаптироваться к изменяющимся экологическим условиям и потребностям сообщества.</w:t>
      </w:r>
    </w:p>
    <w:p w14:paraId="17CEF200" w14:textId="1865A3A1" w:rsidR="005764B4" w:rsidRDefault="005764B4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1E179C">
        <w:rPr>
          <w:rFonts w:ascii="Times New Roman" w:hAnsi="Times New Roman" w:cs="Times New Roman"/>
          <w:sz w:val="24"/>
          <w:szCs w:val="24"/>
        </w:rPr>
        <w:t>1</w:t>
      </w:r>
      <w:r w:rsidR="00901301">
        <w:rPr>
          <w:rFonts w:ascii="Times New Roman" w:hAnsi="Times New Roman" w:cs="Times New Roman"/>
          <w:sz w:val="24"/>
          <w:szCs w:val="24"/>
        </w:rPr>
        <w:t>9</w:t>
      </w:r>
      <w:r w:rsidRPr="001E179C">
        <w:rPr>
          <w:rFonts w:ascii="Times New Roman" w:hAnsi="Times New Roman" w:cs="Times New Roman"/>
          <w:sz w:val="24"/>
          <w:szCs w:val="24"/>
        </w:rPr>
        <w:t xml:space="preserve">. </w:t>
      </w:r>
      <w:r w:rsidRPr="001E179C">
        <w:rPr>
          <w:rFonts w:ascii="Times New Roman" w:hAnsi="Times New Roman" w:cs="Times New Roman"/>
          <w:b/>
          <w:bCs/>
          <w:sz w:val="24"/>
          <w:szCs w:val="24"/>
        </w:rPr>
        <w:t>Лидерство в НКО</w:t>
      </w:r>
      <w:r w:rsidRPr="001E179C">
        <w:rPr>
          <w:rFonts w:ascii="Times New Roman" w:hAnsi="Times New Roman" w:cs="Times New Roman"/>
          <w:sz w:val="24"/>
          <w:szCs w:val="24"/>
        </w:rPr>
        <w:t xml:space="preserve"> (для руководителей)</w:t>
      </w:r>
    </w:p>
    <w:p w14:paraId="727876BF" w14:textId="0F5AFD61" w:rsidR="006740B3" w:rsidRDefault="006740B3" w:rsidP="005764B4">
      <w:pPr>
        <w:jc w:val="both"/>
        <w:rPr>
          <w:rFonts w:ascii="Times New Roman" w:hAnsi="Times New Roman" w:cs="Times New Roman"/>
          <w:sz w:val="24"/>
          <w:szCs w:val="24"/>
        </w:rPr>
      </w:pPr>
      <w:r w:rsidRPr="006740B3">
        <w:rPr>
          <w:rFonts w:ascii="Times New Roman" w:hAnsi="Times New Roman" w:cs="Times New Roman"/>
          <w:b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0B3">
        <w:rPr>
          <w:rFonts w:ascii="Times New Roman" w:hAnsi="Times New Roman" w:cs="Times New Roman"/>
          <w:sz w:val="24"/>
          <w:szCs w:val="24"/>
        </w:rPr>
        <w:t xml:space="preserve">Номинация «Лидерство в НКО» направлена на выявление и поощрение руководителей некоммерческих организаций (НКО), которые проявляют выдающиеся качества лидерства, внедряют инновационные подходы в управлении и вдохновляют команду на достижения значимых результатов. Эта номинация акцентирует внимание на тех, кто не только эффективно управляет своей организацией, но и создает атмосферу поддержки, сотрудничества и развития. </w:t>
      </w:r>
    </w:p>
    <w:p w14:paraId="25CAD596" w14:textId="77777777" w:rsidR="006740B3" w:rsidRPr="006740B3" w:rsidRDefault="006740B3" w:rsidP="005764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0B3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оценки: </w:t>
      </w:r>
    </w:p>
    <w:p w14:paraId="7C42E0DE" w14:textId="77777777" w:rsidR="006740B3" w:rsidRDefault="006740B3" w:rsidP="006740B3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0B3">
        <w:rPr>
          <w:rFonts w:ascii="Times New Roman" w:hAnsi="Times New Roman" w:cs="Times New Roman"/>
          <w:bCs/>
          <w:sz w:val="24"/>
          <w:szCs w:val="24"/>
        </w:rPr>
        <w:t xml:space="preserve">Стратегическое мышление: Способность продумывать и реализовывать долгосрочные стратегии, направленные на развитие организации и улучшение ее влияния на общество. </w:t>
      </w:r>
    </w:p>
    <w:p w14:paraId="21DF5CF1" w14:textId="77777777" w:rsidR="006740B3" w:rsidRDefault="006740B3" w:rsidP="006740B3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740B3">
        <w:rPr>
          <w:rFonts w:ascii="Times New Roman" w:hAnsi="Times New Roman" w:cs="Times New Roman"/>
          <w:bCs/>
          <w:sz w:val="24"/>
          <w:szCs w:val="24"/>
        </w:rPr>
        <w:t>Иновативный</w:t>
      </w:r>
      <w:proofErr w:type="spellEnd"/>
      <w:r w:rsidRPr="006740B3">
        <w:rPr>
          <w:rFonts w:ascii="Times New Roman" w:hAnsi="Times New Roman" w:cs="Times New Roman"/>
          <w:bCs/>
          <w:sz w:val="24"/>
          <w:szCs w:val="24"/>
        </w:rPr>
        <w:t xml:space="preserve"> подход: Применение новых идей и методов управления, которые способствуют повышению эффективности работы НКО и решению социальных задач. </w:t>
      </w:r>
    </w:p>
    <w:p w14:paraId="1CE199FD" w14:textId="77777777" w:rsidR="006740B3" w:rsidRDefault="006740B3" w:rsidP="006740B3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0B3">
        <w:rPr>
          <w:rFonts w:ascii="Times New Roman" w:hAnsi="Times New Roman" w:cs="Times New Roman"/>
          <w:bCs/>
          <w:sz w:val="24"/>
          <w:szCs w:val="24"/>
        </w:rPr>
        <w:t xml:space="preserve">Умение вдохновлять и мотивировать: Способность руководителя создавать команду с высоким уровнем вовлеченности, поддерживать позитивный климат внутри организации и привлекать людей к общим целям. </w:t>
      </w:r>
    </w:p>
    <w:p w14:paraId="259274DF" w14:textId="77777777" w:rsidR="006740B3" w:rsidRDefault="006740B3" w:rsidP="006740B3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0B3">
        <w:rPr>
          <w:rFonts w:ascii="Times New Roman" w:hAnsi="Times New Roman" w:cs="Times New Roman"/>
          <w:bCs/>
          <w:sz w:val="24"/>
          <w:szCs w:val="24"/>
        </w:rPr>
        <w:t xml:space="preserve">Вовлеченность в сообщество: Активность лидера в взаимодействии с внешними партнерами, организациями и сообществом, создание коалиций и сильных сетей для достижения общих целей. </w:t>
      </w:r>
    </w:p>
    <w:p w14:paraId="2C3BCDDB" w14:textId="6F984B78" w:rsidR="006740B3" w:rsidRDefault="006740B3" w:rsidP="006740B3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0B3">
        <w:rPr>
          <w:rFonts w:ascii="Times New Roman" w:hAnsi="Times New Roman" w:cs="Times New Roman"/>
          <w:bCs/>
          <w:sz w:val="24"/>
          <w:szCs w:val="24"/>
        </w:rPr>
        <w:t>Результаты и достижения: Доказательства успешных проектов или инициатив, который реализованы под руководством кандидата, а также положительный эффект этих инициатив на сообщество или целевую аудиторию.</w:t>
      </w:r>
    </w:p>
    <w:p w14:paraId="409440CA" w14:textId="0DFB54F4" w:rsidR="002625E5" w:rsidRDefault="002625E5" w:rsidP="002625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5E5">
        <w:rPr>
          <w:rFonts w:ascii="Times New Roman" w:hAnsi="Times New Roman" w:cs="Times New Roman"/>
          <w:b/>
          <w:bCs/>
          <w:sz w:val="24"/>
          <w:szCs w:val="24"/>
        </w:rPr>
        <w:t>20. Лучший проект в области спорта и ЗОЖ</w:t>
      </w:r>
    </w:p>
    <w:p w14:paraId="7DF6D440" w14:textId="2727EFCA" w:rsidR="002625E5" w:rsidRPr="002625E5" w:rsidRDefault="002625E5" w:rsidP="002625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Pr="002625E5">
        <w:t xml:space="preserve"> </w:t>
      </w:r>
      <w:r w:rsidRPr="002625E5">
        <w:rPr>
          <w:rFonts w:ascii="Times New Roman" w:hAnsi="Times New Roman" w:cs="Times New Roman"/>
          <w:bCs/>
          <w:sz w:val="24"/>
          <w:szCs w:val="24"/>
        </w:rPr>
        <w:t>Номинация «Лучший проект в области спорта и ЗОЖ» нацелена на поддержку и признание некоммерческих организаций, которые реализуют наиболее значимые и эффективные проекты, способствующие популяризации здорового образа жизни, физической активности и массового спорта среди различных слоев населения. Эта награда призвана подчеркнуть роль спорта и активного отдыха в укреплении здоровья и повышении жизни населения.</w:t>
      </w:r>
    </w:p>
    <w:p w14:paraId="66DA0513" w14:textId="4226CF61" w:rsidR="002625E5" w:rsidRDefault="002625E5" w:rsidP="002625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6C7D82B1" w14:textId="77777777" w:rsidR="002625E5" w:rsidRDefault="002625E5" w:rsidP="002625E5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5E5">
        <w:rPr>
          <w:rFonts w:ascii="Times New Roman" w:hAnsi="Times New Roman" w:cs="Times New Roman"/>
          <w:sz w:val="24"/>
          <w:szCs w:val="24"/>
        </w:rPr>
        <w:lastRenderedPageBreak/>
        <w:t>Социальная значимость</w:t>
      </w:r>
      <w:r w:rsidRPr="002625E5">
        <w:rPr>
          <w:rFonts w:ascii="Times New Roman" w:hAnsi="Times New Roman" w:cs="Times New Roman"/>
          <w:bCs/>
          <w:sz w:val="24"/>
          <w:szCs w:val="24"/>
        </w:rPr>
        <w:t xml:space="preserve">: Оценка того, насколько проект решает актуальные проблемы здоровья и физической активности в целевой аудитории (например, дети, молодежь, пожилые люди, люди с ограниченными возможностями). </w:t>
      </w:r>
    </w:p>
    <w:p w14:paraId="08AEA5C3" w14:textId="77777777" w:rsidR="002625E5" w:rsidRDefault="002625E5" w:rsidP="002625E5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25E5">
        <w:rPr>
          <w:rFonts w:ascii="Times New Roman" w:hAnsi="Times New Roman" w:cs="Times New Roman"/>
          <w:sz w:val="24"/>
          <w:szCs w:val="24"/>
        </w:rPr>
        <w:t>Иновационность</w:t>
      </w:r>
      <w:proofErr w:type="spellEnd"/>
      <w:r w:rsidRPr="002625E5">
        <w:rPr>
          <w:rFonts w:ascii="Times New Roman" w:hAnsi="Times New Roman" w:cs="Times New Roman"/>
          <w:bCs/>
          <w:sz w:val="24"/>
          <w:szCs w:val="24"/>
        </w:rPr>
        <w:t xml:space="preserve">: Применение оригинальных методов и подходов, которые способствуют вовлечению участников и повышению эффективности проекта. </w:t>
      </w:r>
    </w:p>
    <w:p w14:paraId="41632737" w14:textId="77777777" w:rsidR="002625E5" w:rsidRDefault="002625E5" w:rsidP="002625E5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5E5">
        <w:rPr>
          <w:rFonts w:ascii="Times New Roman" w:hAnsi="Times New Roman" w:cs="Times New Roman"/>
          <w:sz w:val="24"/>
          <w:szCs w:val="24"/>
        </w:rPr>
        <w:t>Масштаб и охват</w:t>
      </w:r>
      <w:r w:rsidRPr="002625E5">
        <w:rPr>
          <w:rFonts w:ascii="Times New Roman" w:hAnsi="Times New Roman" w:cs="Times New Roman"/>
          <w:bCs/>
          <w:sz w:val="24"/>
          <w:szCs w:val="24"/>
        </w:rPr>
        <w:t xml:space="preserve">: Анализ количества людей, охваченных проектом, и его возможности для расширения и внедрения в других регионах или сообществах. </w:t>
      </w:r>
    </w:p>
    <w:p w14:paraId="1EAFB363" w14:textId="77777777" w:rsidR="002625E5" w:rsidRDefault="002625E5" w:rsidP="002625E5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5E5">
        <w:rPr>
          <w:rFonts w:ascii="Times New Roman" w:hAnsi="Times New Roman" w:cs="Times New Roman"/>
          <w:sz w:val="24"/>
          <w:szCs w:val="24"/>
        </w:rPr>
        <w:t>Вовлеченность сообщества</w:t>
      </w:r>
      <w:r w:rsidRPr="002625E5">
        <w:rPr>
          <w:rFonts w:ascii="Times New Roman" w:hAnsi="Times New Roman" w:cs="Times New Roman"/>
          <w:bCs/>
          <w:sz w:val="24"/>
          <w:szCs w:val="24"/>
        </w:rPr>
        <w:t xml:space="preserve">: Уровень участия местных жителей, волонтеров и общественных организаций в реализации проекта, а также создание партнерств с другими организациями. </w:t>
      </w:r>
    </w:p>
    <w:p w14:paraId="65EEA283" w14:textId="75001197" w:rsidR="002625E5" w:rsidRPr="002625E5" w:rsidRDefault="002625E5" w:rsidP="002625E5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5E5">
        <w:rPr>
          <w:rFonts w:ascii="Times New Roman" w:hAnsi="Times New Roman" w:cs="Times New Roman"/>
          <w:sz w:val="24"/>
          <w:szCs w:val="24"/>
        </w:rPr>
        <w:t>Измеримость результатов</w:t>
      </w:r>
      <w:r w:rsidRPr="002625E5">
        <w:rPr>
          <w:rFonts w:ascii="Times New Roman" w:hAnsi="Times New Roman" w:cs="Times New Roman"/>
          <w:bCs/>
          <w:sz w:val="24"/>
          <w:szCs w:val="24"/>
        </w:rPr>
        <w:t>: Конкретные показатели успеха проекта, такие как повышение физической активности участников, улучшение здоровья, увеличение количества людей, занимающихся спортом.</w:t>
      </w:r>
    </w:p>
    <w:bookmarkEnd w:id="2"/>
    <w:p w14:paraId="72503D0C" w14:textId="2E637FA2" w:rsidR="005764B4" w:rsidRDefault="005764B4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24371A" w14:textId="1A62C4B4" w:rsidR="00C47AC4" w:rsidRDefault="00C47AC4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20E237" w14:textId="3A9333FE" w:rsidR="00C47AC4" w:rsidRDefault="00C47AC4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3E7336" w14:textId="42D6B396" w:rsidR="00C47AC4" w:rsidRDefault="00C47AC4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B45A95" w14:textId="3F03DED8" w:rsidR="00C47AC4" w:rsidRDefault="00C47AC4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8E0B5" w14:textId="28214A3C" w:rsidR="00C47AC4" w:rsidRDefault="00C47AC4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9A868" w14:textId="23C063A2" w:rsidR="00C47AC4" w:rsidRDefault="00C47AC4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BAFD2B" w14:textId="6E8F20C0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E8668E" w14:textId="05B3125B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3EC73" w14:textId="7A22C4E0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E7C20F" w14:textId="300C7684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B8137" w14:textId="4508FDF6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039E30" w14:textId="76D8466A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24C70" w14:textId="730B4F4F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EE75C0" w14:textId="3E27F787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4FD966" w14:textId="7853F259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5276F" w14:textId="5A46A4C4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2BCC11" w14:textId="2240925A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3B48EF" w14:textId="5769C22E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B31E2" w14:textId="52C57667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C3C4F" w14:textId="79829C4E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B3550C" w14:textId="77777777" w:rsidR="00C3170E" w:rsidRDefault="00C3170E" w:rsidP="0057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1886F6" w14:textId="01FE3183" w:rsidR="00C47AC4" w:rsidRDefault="00C47AC4" w:rsidP="00901301">
      <w:pPr>
        <w:rPr>
          <w:rFonts w:ascii="Times New Roman" w:hAnsi="Times New Roman" w:cs="Times New Roman"/>
          <w:sz w:val="24"/>
          <w:szCs w:val="24"/>
        </w:rPr>
      </w:pPr>
    </w:p>
    <w:p w14:paraId="2EE5892B" w14:textId="6C279733" w:rsidR="00C47AC4" w:rsidRDefault="00C47AC4" w:rsidP="00C47AC4">
      <w:pPr>
        <w:jc w:val="right"/>
        <w:rPr>
          <w:rFonts w:ascii="Times New Roman" w:hAnsi="Times New Roman" w:cs="Times New Roman"/>
        </w:rPr>
      </w:pPr>
      <w:r w:rsidRPr="005764B4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3</w:t>
      </w:r>
    </w:p>
    <w:p w14:paraId="45E06295" w14:textId="77777777" w:rsidR="00655262" w:rsidRPr="005764B4" w:rsidRDefault="00655262" w:rsidP="00C47AC4">
      <w:pPr>
        <w:jc w:val="right"/>
        <w:rPr>
          <w:rFonts w:ascii="Times New Roman" w:hAnsi="Times New Roman" w:cs="Times New Roman"/>
        </w:rPr>
      </w:pPr>
    </w:p>
    <w:p w14:paraId="31B0F8AB" w14:textId="77777777" w:rsidR="00C47AC4" w:rsidRDefault="00C47AC4" w:rsidP="00C47AC4">
      <w:pPr>
        <w:rPr>
          <w:rFonts w:ascii="Times New Roman" w:hAnsi="Times New Roman" w:cs="Times New Roman"/>
          <w:sz w:val="24"/>
          <w:szCs w:val="24"/>
        </w:rPr>
      </w:pPr>
      <w:r w:rsidRPr="003116DB">
        <w:rPr>
          <w:rFonts w:ascii="Times New Roman" w:hAnsi="Times New Roman" w:cs="Times New Roman"/>
          <w:sz w:val="24"/>
          <w:szCs w:val="24"/>
        </w:rPr>
        <w:t xml:space="preserve">При подаче заявки в двух номинациях (организация и физическое лицо) участие бесплатно. </w:t>
      </w:r>
    </w:p>
    <w:p w14:paraId="08007451" w14:textId="4C32CD10" w:rsidR="00C47AC4" w:rsidRDefault="00C47AC4" w:rsidP="00C47AC4">
      <w:pPr>
        <w:rPr>
          <w:rFonts w:ascii="Times New Roman" w:hAnsi="Times New Roman" w:cs="Times New Roman"/>
          <w:sz w:val="24"/>
          <w:szCs w:val="24"/>
        </w:rPr>
      </w:pPr>
      <w:r w:rsidRPr="003116DB">
        <w:rPr>
          <w:rFonts w:ascii="Times New Roman" w:hAnsi="Times New Roman" w:cs="Times New Roman"/>
          <w:sz w:val="24"/>
          <w:szCs w:val="24"/>
        </w:rPr>
        <w:t xml:space="preserve">Все последующие номинации для организации доступны при условии уплаты </w:t>
      </w:r>
      <w:r>
        <w:rPr>
          <w:rFonts w:ascii="Times New Roman" w:hAnsi="Times New Roman" w:cs="Times New Roman"/>
          <w:sz w:val="24"/>
          <w:szCs w:val="24"/>
        </w:rPr>
        <w:t>пожертвования</w:t>
      </w:r>
      <w:r w:rsidRPr="003116DB">
        <w:rPr>
          <w:rFonts w:ascii="Times New Roman" w:hAnsi="Times New Roman" w:cs="Times New Roman"/>
          <w:sz w:val="24"/>
          <w:szCs w:val="24"/>
        </w:rPr>
        <w:t xml:space="preserve"> в размере 1000 рублей за каждую новую номинацию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AC4">
        <w:rPr>
          <w:rFonts w:ascii="Times New Roman" w:hAnsi="Times New Roman" w:cs="Times New Roman"/>
          <w:sz w:val="24"/>
          <w:szCs w:val="24"/>
        </w:rPr>
        <w:t xml:space="preserve">по реквизитам или </w:t>
      </w:r>
      <w:r w:rsidRPr="00C47AC4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C47AC4">
        <w:rPr>
          <w:rFonts w:ascii="Times New Roman" w:hAnsi="Times New Roman" w:cs="Times New Roman"/>
          <w:sz w:val="24"/>
          <w:szCs w:val="24"/>
        </w:rPr>
        <w:t xml:space="preserve"> коду с указанием в наименовании платежа –«Пожертвование»</w:t>
      </w:r>
      <w:r w:rsidR="00655262">
        <w:rPr>
          <w:rFonts w:ascii="Times New Roman" w:hAnsi="Times New Roman" w:cs="Times New Roman"/>
          <w:sz w:val="24"/>
          <w:szCs w:val="24"/>
        </w:rPr>
        <w:t>.</w:t>
      </w:r>
    </w:p>
    <w:p w14:paraId="1F2C002F" w14:textId="760FD746" w:rsidR="00C47AC4" w:rsidRDefault="00C47AC4" w:rsidP="00C47AC4">
      <w:pPr>
        <w:rPr>
          <w:rFonts w:ascii="Times New Roman" w:hAnsi="Times New Roman" w:cs="Times New Roman"/>
          <w:sz w:val="24"/>
          <w:szCs w:val="24"/>
        </w:rPr>
      </w:pPr>
    </w:p>
    <w:p w14:paraId="59EC3804" w14:textId="0E0A5302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3D1F233B" w14:textId="6E976E6A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4273CC7F" w14:textId="6F7904DE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10BCA599" w14:textId="30299641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467613E1" w14:textId="3AE57787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10275940" w14:textId="5097B29B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66ABD3A6" w14:textId="68E3845C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7B599D54" w14:textId="37F58C8A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621D48B2" w14:textId="187AC835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395F502D" w14:textId="1893ADA9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7479E1AA" w14:textId="02D33C95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7CC7E37C" w14:textId="1B6F1791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0FE7E87A" w14:textId="4ECE38C8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58652DCA" w14:textId="3C9A961E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117DE0C8" w14:textId="25251101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1A0A1D9F" w14:textId="111F1077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6FC76571" w14:textId="4F8B9371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38A42567" w14:textId="0C3BA19C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66B39232" w14:textId="11FC6EAB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1C2E5C2E" w14:textId="3993242F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5CDFDFE3" w14:textId="139CE5E1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052B971F" w14:textId="74514472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6CBBAE7D" w14:textId="7721F2F5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6C72A374" w14:textId="04F57C20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58A78927" w14:textId="2E45797B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3A523522" w14:textId="7ECD1DD5" w:rsidR="008A573A" w:rsidRDefault="008A573A" w:rsidP="008A573A">
      <w:pPr>
        <w:rPr>
          <w:rFonts w:ascii="Times New Roman" w:hAnsi="Times New Roman" w:cs="Times New Roman"/>
          <w:sz w:val="24"/>
          <w:szCs w:val="24"/>
        </w:rPr>
      </w:pPr>
    </w:p>
    <w:p w14:paraId="719E19A3" w14:textId="18AE2950" w:rsidR="008A573A" w:rsidRPr="00C47AC4" w:rsidRDefault="008A573A" w:rsidP="008A5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73A33F" wp14:editId="3D5C48C7">
            <wp:extent cx="5940425" cy="84848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чет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73A" w:rsidRPr="00C47AC4" w:rsidSect="009D1FE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800"/>
    <w:multiLevelType w:val="hybridMultilevel"/>
    <w:tmpl w:val="9AD20B44"/>
    <w:lvl w:ilvl="0" w:tplc="24761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990"/>
    <w:multiLevelType w:val="hybridMultilevel"/>
    <w:tmpl w:val="2508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3790"/>
    <w:multiLevelType w:val="hybridMultilevel"/>
    <w:tmpl w:val="2AD200E2"/>
    <w:lvl w:ilvl="0" w:tplc="82546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929"/>
    <w:multiLevelType w:val="hybridMultilevel"/>
    <w:tmpl w:val="DEC6F7A6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6E20"/>
    <w:multiLevelType w:val="hybridMultilevel"/>
    <w:tmpl w:val="2440FD30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6DFC"/>
    <w:multiLevelType w:val="hybridMultilevel"/>
    <w:tmpl w:val="39CA640E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A6399"/>
    <w:multiLevelType w:val="hybridMultilevel"/>
    <w:tmpl w:val="247E52B6"/>
    <w:lvl w:ilvl="0" w:tplc="8116A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D7D5E"/>
    <w:multiLevelType w:val="hybridMultilevel"/>
    <w:tmpl w:val="C78007EA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542D2"/>
    <w:multiLevelType w:val="hybridMultilevel"/>
    <w:tmpl w:val="4754ED18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275EF"/>
    <w:multiLevelType w:val="hybridMultilevel"/>
    <w:tmpl w:val="377C15AE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36A9F"/>
    <w:multiLevelType w:val="hybridMultilevel"/>
    <w:tmpl w:val="A6B6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6675B"/>
    <w:multiLevelType w:val="hybridMultilevel"/>
    <w:tmpl w:val="9DD6B3A0"/>
    <w:lvl w:ilvl="0" w:tplc="C5723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5042"/>
    <w:multiLevelType w:val="hybridMultilevel"/>
    <w:tmpl w:val="0BAAD570"/>
    <w:lvl w:ilvl="0" w:tplc="E534AD6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D27EE"/>
    <w:multiLevelType w:val="hybridMultilevel"/>
    <w:tmpl w:val="DF2AC7C8"/>
    <w:lvl w:ilvl="0" w:tplc="77BE1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E4704"/>
    <w:multiLevelType w:val="hybridMultilevel"/>
    <w:tmpl w:val="5054289A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03110"/>
    <w:multiLevelType w:val="hybridMultilevel"/>
    <w:tmpl w:val="859C26AA"/>
    <w:lvl w:ilvl="0" w:tplc="C7D6E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80171"/>
    <w:multiLevelType w:val="hybridMultilevel"/>
    <w:tmpl w:val="166C9340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93633"/>
    <w:multiLevelType w:val="hybridMultilevel"/>
    <w:tmpl w:val="ED64AB8C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F5B5A"/>
    <w:multiLevelType w:val="hybridMultilevel"/>
    <w:tmpl w:val="C204928A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E2E1E"/>
    <w:multiLevelType w:val="hybridMultilevel"/>
    <w:tmpl w:val="38A21FA2"/>
    <w:lvl w:ilvl="0" w:tplc="5F3024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82954"/>
    <w:multiLevelType w:val="hybridMultilevel"/>
    <w:tmpl w:val="BED0ED48"/>
    <w:lvl w:ilvl="0" w:tplc="FEF0CE9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3C13540B"/>
    <w:multiLevelType w:val="hybridMultilevel"/>
    <w:tmpl w:val="DC9E1956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B27F3"/>
    <w:multiLevelType w:val="hybridMultilevel"/>
    <w:tmpl w:val="C8DC12BE"/>
    <w:lvl w:ilvl="0" w:tplc="D548B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A74F9"/>
    <w:multiLevelType w:val="hybridMultilevel"/>
    <w:tmpl w:val="8780B960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D7FA9"/>
    <w:multiLevelType w:val="hybridMultilevel"/>
    <w:tmpl w:val="906C0E58"/>
    <w:lvl w:ilvl="0" w:tplc="31F60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2C4C87"/>
    <w:multiLevelType w:val="hybridMultilevel"/>
    <w:tmpl w:val="FC6C6E50"/>
    <w:lvl w:ilvl="0" w:tplc="DDDCC2C8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85A26"/>
    <w:multiLevelType w:val="hybridMultilevel"/>
    <w:tmpl w:val="5DAC24F2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B483D"/>
    <w:multiLevelType w:val="hybridMultilevel"/>
    <w:tmpl w:val="3CD055C2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22CA9"/>
    <w:multiLevelType w:val="hybridMultilevel"/>
    <w:tmpl w:val="58E854C0"/>
    <w:lvl w:ilvl="0" w:tplc="60C4CF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B28A2"/>
    <w:multiLevelType w:val="hybridMultilevel"/>
    <w:tmpl w:val="31B693F0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A2DEA"/>
    <w:multiLevelType w:val="hybridMultilevel"/>
    <w:tmpl w:val="6526E218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5A99"/>
    <w:multiLevelType w:val="hybridMultilevel"/>
    <w:tmpl w:val="603C6738"/>
    <w:lvl w:ilvl="0" w:tplc="F3F2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011D0"/>
    <w:multiLevelType w:val="hybridMultilevel"/>
    <w:tmpl w:val="39A031A4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97528"/>
    <w:multiLevelType w:val="hybridMultilevel"/>
    <w:tmpl w:val="9042D1FE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5448E"/>
    <w:multiLevelType w:val="hybridMultilevel"/>
    <w:tmpl w:val="7E7E37BA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34CB6"/>
    <w:multiLevelType w:val="hybridMultilevel"/>
    <w:tmpl w:val="57222642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25AB5"/>
    <w:multiLevelType w:val="hybridMultilevel"/>
    <w:tmpl w:val="1EB09AFC"/>
    <w:lvl w:ilvl="0" w:tplc="31F60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16053"/>
    <w:multiLevelType w:val="hybridMultilevel"/>
    <w:tmpl w:val="F196D012"/>
    <w:lvl w:ilvl="0" w:tplc="9800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00D74"/>
    <w:multiLevelType w:val="hybridMultilevel"/>
    <w:tmpl w:val="352E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74CFE"/>
    <w:multiLevelType w:val="hybridMultilevel"/>
    <w:tmpl w:val="2E28FC84"/>
    <w:lvl w:ilvl="0" w:tplc="FA7E5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3626C"/>
    <w:multiLevelType w:val="hybridMultilevel"/>
    <w:tmpl w:val="3E4C7D58"/>
    <w:lvl w:ilvl="0" w:tplc="2AD80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6"/>
  </w:num>
  <w:num w:numId="4">
    <w:abstractNumId w:val="20"/>
  </w:num>
  <w:num w:numId="5">
    <w:abstractNumId w:val="34"/>
  </w:num>
  <w:num w:numId="6">
    <w:abstractNumId w:val="39"/>
  </w:num>
  <w:num w:numId="7">
    <w:abstractNumId w:val="38"/>
  </w:num>
  <w:num w:numId="8">
    <w:abstractNumId w:val="18"/>
  </w:num>
  <w:num w:numId="9">
    <w:abstractNumId w:val="4"/>
  </w:num>
  <w:num w:numId="10">
    <w:abstractNumId w:val="9"/>
  </w:num>
  <w:num w:numId="11">
    <w:abstractNumId w:val="23"/>
  </w:num>
  <w:num w:numId="12">
    <w:abstractNumId w:val="32"/>
  </w:num>
  <w:num w:numId="13">
    <w:abstractNumId w:val="19"/>
  </w:num>
  <w:num w:numId="14">
    <w:abstractNumId w:val="16"/>
  </w:num>
  <w:num w:numId="15">
    <w:abstractNumId w:val="40"/>
  </w:num>
  <w:num w:numId="16">
    <w:abstractNumId w:val="27"/>
  </w:num>
  <w:num w:numId="17">
    <w:abstractNumId w:val="13"/>
  </w:num>
  <w:num w:numId="18">
    <w:abstractNumId w:val="14"/>
  </w:num>
  <w:num w:numId="19">
    <w:abstractNumId w:val="0"/>
  </w:num>
  <w:num w:numId="20">
    <w:abstractNumId w:val="17"/>
  </w:num>
  <w:num w:numId="21">
    <w:abstractNumId w:val="12"/>
  </w:num>
  <w:num w:numId="22">
    <w:abstractNumId w:val="36"/>
  </w:num>
  <w:num w:numId="23">
    <w:abstractNumId w:val="22"/>
  </w:num>
  <w:num w:numId="24">
    <w:abstractNumId w:val="21"/>
  </w:num>
  <w:num w:numId="25">
    <w:abstractNumId w:val="28"/>
  </w:num>
  <w:num w:numId="26">
    <w:abstractNumId w:val="35"/>
  </w:num>
  <w:num w:numId="27">
    <w:abstractNumId w:val="15"/>
  </w:num>
  <w:num w:numId="28">
    <w:abstractNumId w:val="29"/>
  </w:num>
  <w:num w:numId="29">
    <w:abstractNumId w:val="2"/>
  </w:num>
  <w:num w:numId="30">
    <w:abstractNumId w:val="7"/>
  </w:num>
  <w:num w:numId="31">
    <w:abstractNumId w:val="6"/>
  </w:num>
  <w:num w:numId="32">
    <w:abstractNumId w:val="33"/>
  </w:num>
  <w:num w:numId="33">
    <w:abstractNumId w:val="11"/>
  </w:num>
  <w:num w:numId="34">
    <w:abstractNumId w:val="8"/>
  </w:num>
  <w:num w:numId="35">
    <w:abstractNumId w:val="31"/>
  </w:num>
  <w:num w:numId="36">
    <w:abstractNumId w:val="3"/>
  </w:num>
  <w:num w:numId="37">
    <w:abstractNumId w:val="37"/>
  </w:num>
  <w:num w:numId="38">
    <w:abstractNumId w:val="1"/>
  </w:num>
  <w:num w:numId="39">
    <w:abstractNumId w:val="5"/>
  </w:num>
  <w:num w:numId="40">
    <w:abstractNumId w:val="1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73"/>
    <w:rsid w:val="000572BE"/>
    <w:rsid w:val="000762F4"/>
    <w:rsid w:val="000D63DC"/>
    <w:rsid w:val="00125C89"/>
    <w:rsid w:val="001332C9"/>
    <w:rsid w:val="001418E8"/>
    <w:rsid w:val="001419BB"/>
    <w:rsid w:val="001469E2"/>
    <w:rsid w:val="001725CD"/>
    <w:rsid w:val="001E179C"/>
    <w:rsid w:val="002510AA"/>
    <w:rsid w:val="002625E5"/>
    <w:rsid w:val="002A6EA0"/>
    <w:rsid w:val="002E6B2C"/>
    <w:rsid w:val="003116DB"/>
    <w:rsid w:val="003D3BD7"/>
    <w:rsid w:val="005764B4"/>
    <w:rsid w:val="005E6F8E"/>
    <w:rsid w:val="00614CAE"/>
    <w:rsid w:val="00655262"/>
    <w:rsid w:val="006740B3"/>
    <w:rsid w:val="006B62AF"/>
    <w:rsid w:val="00721973"/>
    <w:rsid w:val="0076609E"/>
    <w:rsid w:val="008740E5"/>
    <w:rsid w:val="00886A2B"/>
    <w:rsid w:val="008A573A"/>
    <w:rsid w:val="00901301"/>
    <w:rsid w:val="009D1FEE"/>
    <w:rsid w:val="009E4668"/>
    <w:rsid w:val="00AD42EA"/>
    <w:rsid w:val="00B22354"/>
    <w:rsid w:val="00B6639F"/>
    <w:rsid w:val="00BA371B"/>
    <w:rsid w:val="00BF2D80"/>
    <w:rsid w:val="00C3170E"/>
    <w:rsid w:val="00C47AC4"/>
    <w:rsid w:val="00C6797B"/>
    <w:rsid w:val="00D57EA3"/>
    <w:rsid w:val="00D700CD"/>
    <w:rsid w:val="00D8386B"/>
    <w:rsid w:val="00F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7871"/>
  <w15:chartTrackingRefBased/>
  <w15:docId w15:val="{62862FDD-352A-43A7-9850-093FC92D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C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5C8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8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D1FE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D1FE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97270"/>
    <w:pPr>
      <w:ind w:left="720"/>
      <w:contextualSpacing/>
    </w:pPr>
  </w:style>
  <w:style w:type="table" w:styleId="a9">
    <w:name w:val="Table Grid"/>
    <w:basedOn w:val="a1"/>
    <w:uiPriority w:val="39"/>
    <w:rsid w:val="0031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11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311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Strong"/>
    <w:basedOn w:val="a0"/>
    <w:uiPriority w:val="22"/>
    <w:qFormat/>
    <w:rsid w:val="006740B3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62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4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5144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0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8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3311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0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25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03401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0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5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3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12043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1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2048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9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2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4857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0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9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4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33075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9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1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09928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4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1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0462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6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6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2723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6306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8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7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79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988898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72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07117">
                                      <w:marLeft w:val="120"/>
                                      <w:marRight w:val="12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56122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7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5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3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arnk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83d68b784227cb3fedbda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39749b90fa7b232cf38e9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5898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Ассоциация некоммерческих организаций по их взаимному развитию</Company>
  <LinksUpToDate>false</LinksUpToDate>
  <CharactersWithSpaces>39439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>о конкурсе некоммерческих организаций на премию АРНКО «Премия достижений НКО 2025».</dc:subject>
  <dc:creator>User</dc:creator>
  <cp:keywords/>
  <dc:description/>
  <cp:lastModifiedBy>Настенька</cp:lastModifiedBy>
  <cp:revision>3</cp:revision>
  <dcterms:created xsi:type="dcterms:W3CDTF">2025-06-05T08:50:00Z</dcterms:created>
  <dcterms:modified xsi:type="dcterms:W3CDTF">2025-06-14T06:08:00Z</dcterms:modified>
</cp:coreProperties>
</file>