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84" w:rsidRPr="008379D2" w:rsidRDefault="00236584" w:rsidP="002365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9D2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«</w:t>
      </w:r>
      <w:proofErr w:type="spellStart"/>
      <w:r w:rsidRPr="008379D2">
        <w:rPr>
          <w:rFonts w:ascii="Times New Roman" w:eastAsia="Calibri" w:hAnsi="Times New Roman" w:cs="Times New Roman"/>
          <w:sz w:val="28"/>
          <w:szCs w:val="28"/>
        </w:rPr>
        <w:t>Чечек</w:t>
      </w:r>
      <w:proofErr w:type="spellEnd"/>
      <w:r w:rsidRPr="008379D2">
        <w:rPr>
          <w:rFonts w:ascii="Times New Roman" w:eastAsia="Calibri" w:hAnsi="Times New Roman" w:cs="Times New Roman"/>
          <w:sz w:val="28"/>
          <w:szCs w:val="28"/>
        </w:rPr>
        <w:t xml:space="preserve">» комбинированного вида </w:t>
      </w:r>
    </w:p>
    <w:p w:rsidR="00236584" w:rsidRPr="008379D2" w:rsidRDefault="00236584" w:rsidP="002365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9D2">
        <w:rPr>
          <w:rFonts w:ascii="Times New Roman" w:eastAsia="Calibri" w:hAnsi="Times New Roman" w:cs="Times New Roman"/>
          <w:sz w:val="28"/>
          <w:szCs w:val="28"/>
        </w:rPr>
        <w:t>с. Кызыл-М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ажалык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8379D2">
        <w:rPr>
          <w:rFonts w:ascii="Times New Roman" w:eastAsia="Calibri" w:hAnsi="Times New Roman" w:cs="Times New Roman"/>
          <w:sz w:val="28"/>
          <w:szCs w:val="28"/>
        </w:rPr>
        <w:t xml:space="preserve"> Республики Тыва</w:t>
      </w:r>
    </w:p>
    <w:p w:rsidR="00236584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7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36584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84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84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36584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84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84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84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84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84" w:rsidRPr="008379D2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36584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379D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Статья</w:t>
      </w:r>
    </w:p>
    <w:p w:rsidR="00236584" w:rsidRPr="00236584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тему: </w:t>
      </w:r>
      <w:r w:rsidRPr="00236584">
        <w:rPr>
          <w:rFonts w:ascii="Times New Roman" w:eastAsia="Times New Roman" w:hAnsi="Times New Roman" w:cs="Times New Roman"/>
          <w:color w:val="000000"/>
          <w:sz w:val="36"/>
          <w:szCs w:val="36"/>
        </w:rPr>
        <w:t>«</w:t>
      </w:r>
      <w:r w:rsidRPr="00236584">
        <w:rPr>
          <w:rFonts w:ascii="Times New Roman" w:hAnsi="Times New Roman" w:cs="Times New Roman"/>
          <w:b/>
          <w:sz w:val="36"/>
          <w:szCs w:val="36"/>
        </w:rPr>
        <w:t xml:space="preserve">Проблемы двуязычия у дошкольников в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236584">
        <w:rPr>
          <w:rFonts w:ascii="Times New Roman" w:hAnsi="Times New Roman" w:cs="Times New Roman"/>
          <w:b/>
          <w:sz w:val="36"/>
          <w:szCs w:val="36"/>
        </w:rPr>
        <w:t>условиях села</w:t>
      </w:r>
      <w:r w:rsidRPr="00236584">
        <w:rPr>
          <w:rFonts w:ascii="Times New Roman" w:hAnsi="Times New Roman" w:cs="Times New Roman"/>
          <w:b/>
          <w:sz w:val="36"/>
          <w:szCs w:val="36"/>
        </w:rPr>
        <w:t>»</w:t>
      </w:r>
    </w:p>
    <w:p w:rsidR="00236584" w:rsidRPr="008379D2" w:rsidRDefault="00236584" w:rsidP="0023658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36584" w:rsidRPr="008379D2" w:rsidRDefault="00236584" w:rsidP="00236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84" w:rsidRPr="008379D2" w:rsidRDefault="00236584" w:rsidP="00236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84" w:rsidRPr="008379D2" w:rsidRDefault="00236584" w:rsidP="00236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84" w:rsidRPr="008379D2" w:rsidRDefault="00236584" w:rsidP="00236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84" w:rsidRPr="008379D2" w:rsidRDefault="00236584" w:rsidP="00236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584" w:rsidRDefault="00236584" w:rsidP="00236584">
      <w:pPr>
        <w:rPr>
          <w:rFonts w:ascii="Times New Roman" w:hAnsi="Times New Roman" w:cs="Times New Roman"/>
          <w:sz w:val="28"/>
          <w:szCs w:val="28"/>
        </w:rPr>
      </w:pPr>
    </w:p>
    <w:p w:rsidR="00236584" w:rsidRDefault="00236584" w:rsidP="00236584">
      <w:pPr>
        <w:rPr>
          <w:rFonts w:ascii="Times New Roman" w:hAnsi="Times New Roman" w:cs="Times New Roman"/>
          <w:sz w:val="28"/>
          <w:szCs w:val="28"/>
        </w:rPr>
      </w:pPr>
    </w:p>
    <w:p w:rsidR="00236584" w:rsidRDefault="00236584" w:rsidP="00236584">
      <w:pPr>
        <w:rPr>
          <w:rFonts w:ascii="Times New Roman" w:hAnsi="Times New Roman" w:cs="Times New Roman"/>
          <w:sz w:val="28"/>
          <w:szCs w:val="28"/>
        </w:rPr>
      </w:pPr>
    </w:p>
    <w:p w:rsidR="00236584" w:rsidRDefault="00236584" w:rsidP="00236584">
      <w:pPr>
        <w:rPr>
          <w:rFonts w:ascii="Times New Roman" w:hAnsi="Times New Roman" w:cs="Times New Roman"/>
          <w:sz w:val="28"/>
          <w:szCs w:val="28"/>
        </w:rPr>
      </w:pPr>
    </w:p>
    <w:p w:rsidR="00236584" w:rsidRDefault="00236584" w:rsidP="00236584">
      <w:pPr>
        <w:rPr>
          <w:rFonts w:ascii="Times New Roman" w:hAnsi="Times New Roman" w:cs="Times New Roman"/>
          <w:sz w:val="28"/>
          <w:szCs w:val="28"/>
        </w:rPr>
      </w:pPr>
    </w:p>
    <w:p w:rsidR="00236584" w:rsidRDefault="00236584" w:rsidP="00236584">
      <w:pPr>
        <w:rPr>
          <w:rFonts w:ascii="Times New Roman" w:hAnsi="Times New Roman" w:cs="Times New Roman"/>
          <w:sz w:val="28"/>
          <w:szCs w:val="28"/>
        </w:rPr>
      </w:pPr>
    </w:p>
    <w:p w:rsidR="00236584" w:rsidRDefault="00236584" w:rsidP="00236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Учитель русского языка: </w:t>
      </w:r>
    </w:p>
    <w:p w:rsidR="00236584" w:rsidRDefault="00236584" w:rsidP="00236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Байыровна</w:t>
      </w:r>
      <w:proofErr w:type="spellEnd"/>
    </w:p>
    <w:p w:rsidR="00236584" w:rsidRDefault="00236584" w:rsidP="002365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Педагогический стаж- 21</w:t>
      </w:r>
    </w:p>
    <w:p w:rsidR="00236584" w:rsidRDefault="00236584" w:rsidP="002365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236584" w:rsidRDefault="00236584" w:rsidP="002365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584" w:rsidRDefault="00236584" w:rsidP="002365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584" w:rsidRDefault="00236584" w:rsidP="002365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584" w:rsidRPr="00236584" w:rsidRDefault="00236584" w:rsidP="002365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</w:p>
    <w:p w:rsidR="00020206" w:rsidRPr="00236584" w:rsidRDefault="00020206" w:rsidP="0023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93">
        <w:rPr>
          <w:rFonts w:ascii="Times New Roman" w:hAnsi="Times New Roman" w:cs="Times New Roman"/>
          <w:b/>
          <w:sz w:val="28"/>
          <w:szCs w:val="28"/>
        </w:rPr>
        <w:t>Проблемы двуязычия у дошкольников в условиях села</w:t>
      </w:r>
    </w:p>
    <w:p w:rsidR="00F236D9" w:rsidRPr="002D5393" w:rsidRDefault="00020206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b/>
          <w:sz w:val="24"/>
          <w:szCs w:val="24"/>
        </w:rPr>
        <w:t>Цель</w:t>
      </w:r>
      <w:r w:rsidRPr="002D5393">
        <w:rPr>
          <w:rFonts w:ascii="Times New Roman" w:hAnsi="Times New Roman" w:cs="Times New Roman"/>
          <w:sz w:val="24"/>
          <w:szCs w:val="24"/>
        </w:rPr>
        <w:t>:</w:t>
      </w:r>
    </w:p>
    <w:p w:rsidR="00020206" w:rsidRPr="002D5393" w:rsidRDefault="00F236D9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Научить детей правильно общаться на своем родном и русском языках, уметь глубоко мыслить и грамотно излагать их. Ребенок с первых лет своей жизни должен всем сердцем, всей душой полюбить свой родной край, свою родину, свою этническую и национальную культуру и культуру русского народа.</w:t>
      </w:r>
    </w:p>
    <w:p w:rsidR="00020206" w:rsidRPr="002D5393" w:rsidRDefault="00020206" w:rsidP="002D53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20206" w:rsidRPr="002D5393" w:rsidRDefault="00020206" w:rsidP="002D53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Обеспечение психологического благополучия и здоровья детей;</w:t>
      </w:r>
    </w:p>
    <w:p w:rsidR="00020206" w:rsidRPr="002D5393" w:rsidRDefault="00020206" w:rsidP="002D53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Научить воспринимать и понимать русскую речь на слух и говорить по-русски в пределах доступной или тематики, усвоенных слов;</w:t>
      </w:r>
    </w:p>
    <w:p w:rsidR="00020206" w:rsidRPr="002D5393" w:rsidRDefault="00020206" w:rsidP="002D53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E1364" w:rsidRPr="002D5393">
        <w:rPr>
          <w:rFonts w:ascii="Times New Roman" w:hAnsi="Times New Roman" w:cs="Times New Roman"/>
          <w:sz w:val="24"/>
          <w:szCs w:val="24"/>
        </w:rPr>
        <w:t>у ребенка желания изучать русский язык;</w:t>
      </w:r>
    </w:p>
    <w:p w:rsidR="00EE1364" w:rsidRPr="002D5393" w:rsidRDefault="00EE1364" w:rsidP="002D53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Формирование позитивного отношения к изучаемому языку и культуре другого народа;</w:t>
      </w:r>
    </w:p>
    <w:p w:rsidR="00EE1364" w:rsidRPr="002D5393" w:rsidRDefault="00EE1364" w:rsidP="002D53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Воспитание у ребенка чувства осознания сея как личности, принадлежащей к определенному языковому и культурному сообществу, развитие внимательного отношения и интереса к языку и культуре, с которыми ребенок может встречаться в повседневной жизни.</w:t>
      </w:r>
    </w:p>
    <w:p w:rsidR="00A07BB3" w:rsidRPr="002D5393" w:rsidRDefault="00A07BB3" w:rsidP="002D539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Каждое дошкольное образовательное учреждение, ступившее на путь развитие, в своей деятельности осуществляет преж</w:t>
      </w:r>
      <w:r w:rsidR="00EE1364" w:rsidRPr="002D5393">
        <w:rPr>
          <w:rFonts w:ascii="Times New Roman" w:hAnsi="Times New Roman" w:cs="Times New Roman"/>
          <w:sz w:val="24"/>
          <w:szCs w:val="24"/>
        </w:rPr>
        <w:t xml:space="preserve">де всего, линию дифференциации и </w:t>
      </w:r>
      <w:proofErr w:type="spellStart"/>
      <w:r w:rsidR="00EE1364" w:rsidRPr="002D5393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EE1364" w:rsidRPr="002D5393">
        <w:rPr>
          <w:rFonts w:ascii="Times New Roman" w:hAnsi="Times New Roman" w:cs="Times New Roman"/>
          <w:sz w:val="24"/>
          <w:szCs w:val="24"/>
        </w:rPr>
        <w:t xml:space="preserve"> </w:t>
      </w:r>
      <w:r w:rsidRPr="002D5393">
        <w:rPr>
          <w:rFonts w:ascii="Times New Roman" w:hAnsi="Times New Roman" w:cs="Times New Roman"/>
          <w:sz w:val="24"/>
          <w:szCs w:val="24"/>
        </w:rPr>
        <w:t>(во имя ребенка, для ребенка), учитывает интересы, потребности самих детей и общества в целом</w:t>
      </w:r>
    </w:p>
    <w:p w:rsidR="00020206" w:rsidRPr="002D5393" w:rsidRDefault="00A07BB3" w:rsidP="002D539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 xml:space="preserve">Всем известный факт: формировании личности человека происходит в дошкольном возрасте. </w:t>
      </w:r>
      <w:r w:rsidR="00020206" w:rsidRPr="002D5393">
        <w:rPr>
          <w:rFonts w:ascii="Times New Roman" w:hAnsi="Times New Roman" w:cs="Times New Roman"/>
          <w:sz w:val="24"/>
          <w:szCs w:val="24"/>
        </w:rPr>
        <w:t>Речевая деятельность ребенка должна находиться в центре внимания дошкольного учреждения и семьи, так как именно речевое развитие является показателем интеллектуального и общекультурного уровня человека.</w:t>
      </w:r>
    </w:p>
    <w:p w:rsidR="00A07BB3" w:rsidRPr="002D5393" w:rsidRDefault="002006BA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Русский язык является языком межнационального общения и сотрудничества всех народов нашей страны. В этих условиях значительно возрастает потребность в изучении русского языка во многих республиках в составе Российской Федерации. В нашей республике государственными являются как тувинский, так и русский язык, а это значит, что наши дети должны в совершенстве владеть и родным и русским языками.</w:t>
      </w:r>
      <w:r w:rsidR="00F236D9" w:rsidRPr="002D5393">
        <w:rPr>
          <w:rFonts w:ascii="Times New Roman" w:hAnsi="Times New Roman" w:cs="Times New Roman"/>
          <w:sz w:val="24"/>
          <w:szCs w:val="24"/>
        </w:rPr>
        <w:t xml:space="preserve"> Значит быть двуязычными. </w:t>
      </w:r>
    </w:p>
    <w:p w:rsidR="002006BA" w:rsidRPr="002D5393" w:rsidRDefault="00F236D9" w:rsidP="002D53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lastRenderedPageBreak/>
        <w:t xml:space="preserve">Двуязычие- это способность человека пользоваться двумя языками в целях общения, для выражения своих мыслей и намерений, легко и безошибочно переключаться с одного языка на другой </w:t>
      </w:r>
      <w:r w:rsidR="00A07BB3" w:rsidRPr="002D5393">
        <w:rPr>
          <w:rFonts w:ascii="Times New Roman" w:hAnsi="Times New Roman" w:cs="Times New Roman"/>
          <w:sz w:val="24"/>
          <w:szCs w:val="24"/>
        </w:rPr>
        <w:t xml:space="preserve">в </w:t>
      </w:r>
      <w:r w:rsidRPr="002D5393">
        <w:rPr>
          <w:rFonts w:ascii="Times New Roman" w:hAnsi="Times New Roman" w:cs="Times New Roman"/>
          <w:sz w:val="24"/>
          <w:szCs w:val="24"/>
        </w:rPr>
        <w:t>зависимости</w:t>
      </w:r>
      <w:r w:rsidR="00A07BB3" w:rsidRPr="002D5393">
        <w:rPr>
          <w:rFonts w:ascii="Times New Roman" w:hAnsi="Times New Roman" w:cs="Times New Roman"/>
          <w:sz w:val="24"/>
          <w:szCs w:val="24"/>
        </w:rPr>
        <w:t xml:space="preserve"> от ситуации. Самый благоприятный период для общения детей двуязычию - это дошкольный возраст.</w:t>
      </w:r>
    </w:p>
    <w:p w:rsidR="002006BA" w:rsidRPr="002D5393" w:rsidRDefault="002006BA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ab/>
        <w:t xml:space="preserve">Все </w:t>
      </w:r>
      <w:r w:rsidR="00EE1364" w:rsidRPr="002D5393">
        <w:rPr>
          <w:rFonts w:ascii="Times New Roman" w:hAnsi="Times New Roman" w:cs="Times New Roman"/>
          <w:sz w:val="24"/>
          <w:szCs w:val="24"/>
        </w:rPr>
        <w:t>мы знаем, вся наша жизнь связана</w:t>
      </w:r>
      <w:r w:rsidRPr="002D5393">
        <w:rPr>
          <w:rFonts w:ascii="Times New Roman" w:hAnsi="Times New Roman" w:cs="Times New Roman"/>
          <w:sz w:val="24"/>
          <w:szCs w:val="24"/>
        </w:rPr>
        <w:t xml:space="preserve"> с русским языком, знани</w:t>
      </w:r>
      <w:r w:rsidR="00EE1364" w:rsidRPr="002D5393">
        <w:rPr>
          <w:rFonts w:ascii="Times New Roman" w:hAnsi="Times New Roman" w:cs="Times New Roman"/>
          <w:sz w:val="24"/>
          <w:szCs w:val="24"/>
        </w:rPr>
        <w:t>е</w:t>
      </w:r>
      <w:r w:rsidRPr="002D5393">
        <w:rPr>
          <w:rFonts w:ascii="Times New Roman" w:hAnsi="Times New Roman" w:cs="Times New Roman"/>
          <w:sz w:val="24"/>
          <w:szCs w:val="24"/>
        </w:rPr>
        <w:t xml:space="preserve"> русского языка открывает нам дорогу</w:t>
      </w:r>
      <w:r w:rsidR="00F236D9" w:rsidRPr="002D5393">
        <w:rPr>
          <w:rFonts w:ascii="Times New Roman" w:hAnsi="Times New Roman" w:cs="Times New Roman"/>
          <w:sz w:val="24"/>
          <w:szCs w:val="24"/>
        </w:rPr>
        <w:t>. Слабое знание русского языка мешает нашим детям реализовывать себя в жизни, а иногда и просто закрывает им дорогу к успеху, к социальной востребованности, к духовному росту.</w:t>
      </w:r>
      <w:r w:rsidR="00815445" w:rsidRPr="002D5393">
        <w:rPr>
          <w:rFonts w:ascii="Times New Roman" w:hAnsi="Times New Roman" w:cs="Times New Roman"/>
          <w:sz w:val="24"/>
          <w:szCs w:val="24"/>
        </w:rPr>
        <w:t xml:space="preserve"> Никого не оставляет равнодушным незнание детей русского я</w:t>
      </w:r>
      <w:r w:rsidR="00EE1364" w:rsidRPr="002D5393">
        <w:rPr>
          <w:rFonts w:ascii="Times New Roman" w:hAnsi="Times New Roman" w:cs="Times New Roman"/>
          <w:sz w:val="24"/>
          <w:szCs w:val="24"/>
        </w:rPr>
        <w:t>зыка. Поэтому обеспечение знаний по русскому языку</w:t>
      </w:r>
      <w:r w:rsidR="00815445" w:rsidRPr="002D5393">
        <w:rPr>
          <w:rFonts w:ascii="Times New Roman" w:hAnsi="Times New Roman" w:cs="Times New Roman"/>
          <w:sz w:val="24"/>
          <w:szCs w:val="24"/>
        </w:rPr>
        <w:t xml:space="preserve"> в дошкольных учреждениях должна повышаться. Она должна быть важнейшей государственной задачей. Большую рол</w:t>
      </w:r>
      <w:r w:rsidR="00EE1364" w:rsidRPr="002D5393">
        <w:rPr>
          <w:rFonts w:ascii="Times New Roman" w:hAnsi="Times New Roman" w:cs="Times New Roman"/>
          <w:sz w:val="24"/>
          <w:szCs w:val="24"/>
        </w:rPr>
        <w:t>ь</w:t>
      </w:r>
      <w:r w:rsidR="00815445" w:rsidRPr="002D5393">
        <w:rPr>
          <w:rFonts w:ascii="Times New Roman" w:hAnsi="Times New Roman" w:cs="Times New Roman"/>
          <w:sz w:val="24"/>
          <w:szCs w:val="24"/>
        </w:rPr>
        <w:t xml:space="preserve"> в решении этой проблемы имеет организация работы в дошкольных учреждениях. </w:t>
      </w:r>
    </w:p>
    <w:p w:rsidR="00815445" w:rsidRPr="002D5393" w:rsidRDefault="00815445" w:rsidP="002D53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В настоящее время в сельской местности детские сады посещают только дети коренной национальности, которые говорят на своем родном языке и здесь они учат русский язык как иностранный. Поэтому формирование устной русской речи является актуальной, теоретической и практической задачей учителей русского языка дошкол</w:t>
      </w:r>
      <w:r w:rsidR="00E70A0F" w:rsidRPr="002D5393">
        <w:rPr>
          <w:rFonts w:ascii="Times New Roman" w:hAnsi="Times New Roman" w:cs="Times New Roman"/>
          <w:sz w:val="24"/>
          <w:szCs w:val="24"/>
        </w:rPr>
        <w:t xml:space="preserve">ьных образовательных учреждений. И </w:t>
      </w:r>
      <w:r w:rsidR="00EE1364" w:rsidRPr="002D5393">
        <w:rPr>
          <w:rFonts w:ascii="Times New Roman" w:hAnsi="Times New Roman" w:cs="Times New Roman"/>
          <w:sz w:val="24"/>
          <w:szCs w:val="24"/>
        </w:rPr>
        <w:t>о</w:t>
      </w:r>
      <w:r w:rsidR="00E70A0F" w:rsidRPr="002D5393">
        <w:rPr>
          <w:rFonts w:ascii="Times New Roman" w:hAnsi="Times New Roman" w:cs="Times New Roman"/>
          <w:sz w:val="24"/>
          <w:szCs w:val="24"/>
        </w:rPr>
        <w:t>бучение владению русским языком детей дошкольников стало основной проблемой в воспитательно-о</w:t>
      </w:r>
      <w:r w:rsidR="00EE1364" w:rsidRPr="002D5393">
        <w:rPr>
          <w:rFonts w:ascii="Times New Roman" w:hAnsi="Times New Roman" w:cs="Times New Roman"/>
          <w:sz w:val="24"/>
          <w:szCs w:val="24"/>
        </w:rPr>
        <w:t>бразовательном процессе детских садов села</w:t>
      </w:r>
      <w:r w:rsidR="00E70A0F" w:rsidRPr="002D5393">
        <w:rPr>
          <w:rFonts w:ascii="Times New Roman" w:hAnsi="Times New Roman" w:cs="Times New Roman"/>
          <w:sz w:val="24"/>
          <w:szCs w:val="24"/>
        </w:rPr>
        <w:t>. И главная причина в том, что нет среды общения, дети широко пользуются только родным языком и дома, и в детском саду. Дети в дошкольном возрасте еще не могут осмыслить значение русского языка дальнейшей их жизни. А значит в этом должны помочь мы, взрослые, и педагоги, и родители.</w:t>
      </w:r>
    </w:p>
    <w:p w:rsidR="00E70A0F" w:rsidRPr="002D5393" w:rsidRDefault="00E70A0F" w:rsidP="002D53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В нашем ДОУ специальные занятия по ру</w:t>
      </w:r>
      <w:r w:rsidR="00EE1364" w:rsidRPr="002D5393">
        <w:rPr>
          <w:rFonts w:ascii="Times New Roman" w:hAnsi="Times New Roman" w:cs="Times New Roman"/>
          <w:sz w:val="24"/>
          <w:szCs w:val="24"/>
        </w:rPr>
        <w:t>сскому языку были введены с 1985</w:t>
      </w:r>
      <w:r w:rsidRPr="002D5393">
        <w:rPr>
          <w:rFonts w:ascii="Times New Roman" w:hAnsi="Times New Roman" w:cs="Times New Roman"/>
          <w:sz w:val="24"/>
          <w:szCs w:val="24"/>
        </w:rPr>
        <w:t xml:space="preserve"> года, начиная со старших групп. Результаты были неплохие, так как в группах было в то время немало русскоязычных детей. В настоящее время владение русским языком стало хуже. Почему?</w:t>
      </w:r>
      <w:r w:rsidR="00EE1364" w:rsidRPr="002D5393">
        <w:rPr>
          <w:rFonts w:ascii="Times New Roman" w:hAnsi="Times New Roman" w:cs="Times New Roman"/>
          <w:sz w:val="24"/>
          <w:szCs w:val="24"/>
        </w:rPr>
        <w:t xml:space="preserve"> Рассмотрим</w:t>
      </w:r>
      <w:r w:rsidRPr="002D5393">
        <w:rPr>
          <w:rFonts w:ascii="Times New Roman" w:hAnsi="Times New Roman" w:cs="Times New Roman"/>
          <w:sz w:val="24"/>
          <w:szCs w:val="24"/>
        </w:rPr>
        <w:t xml:space="preserve"> три причины:</w:t>
      </w:r>
    </w:p>
    <w:p w:rsidR="00E70A0F" w:rsidRPr="002D5393" w:rsidRDefault="00BA7BF3" w:rsidP="002D53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Отсутствие среды общения на русском языке</w:t>
      </w:r>
    </w:p>
    <w:p w:rsidR="00BA7BF3" w:rsidRPr="002D5393" w:rsidRDefault="00BA7BF3" w:rsidP="002D53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Отсутствие мотивации</w:t>
      </w:r>
    </w:p>
    <w:p w:rsidR="00BA7BF3" w:rsidRPr="002D5393" w:rsidRDefault="00BA7BF3" w:rsidP="002D53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Отсутствие языковой среды дома</w:t>
      </w:r>
    </w:p>
    <w:p w:rsidR="00EE1364" w:rsidRPr="002D5393" w:rsidRDefault="00BA7BF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 xml:space="preserve">Как помочь детям? Как убедить родителей? </w:t>
      </w:r>
      <w:r w:rsidR="00EE1364" w:rsidRPr="002D5393">
        <w:rPr>
          <w:rFonts w:ascii="Times New Roman" w:hAnsi="Times New Roman" w:cs="Times New Roman"/>
          <w:sz w:val="24"/>
          <w:szCs w:val="24"/>
        </w:rPr>
        <w:t>Обучение дошкольников второму языку имеет свою специфику. С одной стороны, этот возраст является сенситивным, то есть благоприятным для усвоения второго языка. С другой – реальность такова, что у ребенка в обычных условиях воспитания в детском саду, семье фактически отсутствует мотивация (мотив, желания) к овладению народным языком. Ребенок не чувствует необходимости в не, не понимает, для чего он ему нужен. Зачем я буду говорить так, если все вокруг говорят на родном языке?</w:t>
      </w:r>
    </w:p>
    <w:p w:rsidR="00EE1364" w:rsidRPr="002D5393" w:rsidRDefault="00EE1364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Она из проблем при обучении детей русскому языку – это организация взаимодействия с родителями. Почти все родители проявляют свою интегрированность в результате обучения своих детей второму языку, но сами крайне редко общаются на русском языке. Многие считают, что в детстве второй язык придет «сам по себе». Рассмотрим типичные случаи формирования двуязычия</w:t>
      </w:r>
    </w:p>
    <w:p w:rsidR="00EE1364" w:rsidRPr="002D5393" w:rsidRDefault="00EE1364" w:rsidP="002D53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Ребенок самого рождения (в двуязычной семье) воспитывается в обстановке переключения с одного языка на другой.</w:t>
      </w:r>
    </w:p>
    <w:p w:rsidR="00EE1364" w:rsidRPr="002D5393" w:rsidRDefault="00EE1364" w:rsidP="002D53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В семье ребенок общается на родном языке, вне семьи (в детском саду, с соединениями, со сверстниками и т. д.) происходит овладение вторым языком.</w:t>
      </w:r>
    </w:p>
    <w:p w:rsidR="00EE1364" w:rsidRPr="002D5393" w:rsidRDefault="00EE1364" w:rsidP="002D53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Ребенок овладевает вторым языком в процессе целенаправленного обучения на занятиях в детском саду.</w:t>
      </w:r>
    </w:p>
    <w:p w:rsidR="00EE1364" w:rsidRPr="002D5393" w:rsidRDefault="00EE1364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Практика нашей работы убеждает, что в о</w:t>
      </w:r>
      <w:r w:rsidR="00CD3247" w:rsidRPr="002D5393">
        <w:rPr>
          <w:rFonts w:ascii="Times New Roman" w:hAnsi="Times New Roman" w:cs="Times New Roman"/>
          <w:sz w:val="24"/>
          <w:szCs w:val="24"/>
        </w:rPr>
        <w:t xml:space="preserve">бучении дошкольников </w:t>
      </w:r>
      <w:proofErr w:type="spellStart"/>
      <w:r w:rsidR="00CD3247" w:rsidRPr="002D5393">
        <w:rPr>
          <w:rFonts w:ascii="Times New Roman" w:hAnsi="Times New Roman" w:cs="Times New Roman"/>
          <w:sz w:val="24"/>
          <w:szCs w:val="24"/>
        </w:rPr>
        <w:t>тувинско</w:t>
      </w:r>
      <w:proofErr w:type="spellEnd"/>
      <w:r w:rsidR="00CD3247" w:rsidRPr="002D5393">
        <w:rPr>
          <w:rFonts w:ascii="Times New Roman" w:hAnsi="Times New Roman" w:cs="Times New Roman"/>
          <w:sz w:val="24"/>
          <w:szCs w:val="24"/>
        </w:rPr>
        <w:t>–</w:t>
      </w:r>
      <w:r w:rsidRPr="002D5393">
        <w:rPr>
          <w:rFonts w:ascii="Times New Roman" w:hAnsi="Times New Roman" w:cs="Times New Roman"/>
          <w:sz w:val="24"/>
          <w:szCs w:val="24"/>
        </w:rPr>
        <w:t>русскому двуязычию было бы неправильно полагаться на благоприятные периоды возраста.</w:t>
      </w:r>
    </w:p>
    <w:p w:rsidR="00CD3247" w:rsidRPr="002D5393" w:rsidRDefault="00CD3247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Исходя из этого, делаем вывод: что мнение родителей о том, что в детстве второй язык развивается ребенком без трудностей «сам по себе» будет при первом и втором случаях.</w:t>
      </w:r>
    </w:p>
    <w:p w:rsidR="00BA7BF3" w:rsidRPr="002D5393" w:rsidRDefault="00EE1364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Еще</w:t>
      </w:r>
      <w:r w:rsidR="00BA7BF3" w:rsidRPr="002D5393">
        <w:rPr>
          <w:rFonts w:ascii="Times New Roman" w:hAnsi="Times New Roman" w:cs="Times New Roman"/>
          <w:sz w:val="24"/>
          <w:szCs w:val="24"/>
        </w:rPr>
        <w:t xml:space="preserve"> следует от</w:t>
      </w:r>
      <w:r w:rsidRPr="002D5393">
        <w:rPr>
          <w:rFonts w:ascii="Times New Roman" w:hAnsi="Times New Roman" w:cs="Times New Roman"/>
          <w:sz w:val="24"/>
          <w:szCs w:val="24"/>
        </w:rPr>
        <w:t>менить, что на занятиях русского</w:t>
      </w:r>
      <w:r w:rsidR="00BA7BF3" w:rsidRPr="002D5393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2D5393">
        <w:rPr>
          <w:rFonts w:ascii="Times New Roman" w:hAnsi="Times New Roman" w:cs="Times New Roman"/>
          <w:sz w:val="24"/>
          <w:szCs w:val="24"/>
        </w:rPr>
        <w:t>а</w:t>
      </w:r>
      <w:r w:rsidR="00BA7BF3" w:rsidRPr="002D5393">
        <w:rPr>
          <w:rFonts w:ascii="Times New Roman" w:hAnsi="Times New Roman" w:cs="Times New Roman"/>
          <w:sz w:val="24"/>
          <w:szCs w:val="24"/>
        </w:rPr>
        <w:t xml:space="preserve"> дети хорошо запоминают отдельные слова второго языка, могут использовать небольшие предложения, но в стандартных ситуациях, в ходе организуемых игр в группе, процесс общения опять идет на родном языке. Дети не используют второй язык в процессе реального общении. Постоянно отмечаются возникшее у детей трудности при создании высказываний на русском языке, хотя дети все прекрасно понимают.</w:t>
      </w:r>
      <w:r w:rsidR="00DA5339" w:rsidRPr="002D5393">
        <w:rPr>
          <w:rFonts w:ascii="Times New Roman" w:hAnsi="Times New Roman" w:cs="Times New Roman"/>
          <w:sz w:val="24"/>
          <w:szCs w:val="24"/>
        </w:rPr>
        <w:t xml:space="preserve"> Научить общению на русском языке детей – дошкольников стало основной целю воспитательно – образовательного процесса нашего детского сада.</w:t>
      </w:r>
    </w:p>
    <w:p w:rsidR="00CD3247" w:rsidRPr="002D5393" w:rsidRDefault="00CD3247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Начиная с этого учебного года (2015-2016 уч. год) мы начали реализовывать эту проблему по инновационному проекту (РЭП) «Формирование тувинско-русского двуязычия в дошкольном образовательном учреждении в условиях многоязычной среды».</w:t>
      </w:r>
    </w:p>
    <w:p w:rsidR="00CD3247" w:rsidRPr="002D5393" w:rsidRDefault="00CD3247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 xml:space="preserve">Одной из важнейших задач составляющих моноэтнической среды, дошкольных учреждениях нам педагогам приходится решать задачи двух языков в организационно – образовательной деятельности. Наиболее актуальным для нашего исследования является изучения проблемы 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тувинско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–русского двуязычия среди наших дошкольников. В этой связи, важно получить четкое представление о реальном соотношении тувинского и русского языков жизнедеятельности. </w:t>
      </w:r>
    </w:p>
    <w:p w:rsidR="002A6D78" w:rsidRPr="002D5393" w:rsidRDefault="002A6D78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 xml:space="preserve">Пришло время перехода к двуязычию, начиная со 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страшего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 дошкольного возраста, после достаточного развития органов речевой функции детей тувинской речью: </w:t>
      </w:r>
    </w:p>
    <w:p w:rsidR="002A6D78" w:rsidRPr="002D5393" w:rsidRDefault="002A6D78" w:rsidP="002D539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Нужно развивать целенаправленно тувинскую (родную, материнскую) речь детей с младенческого возраста;</w:t>
      </w:r>
    </w:p>
    <w:p w:rsidR="002A6D78" w:rsidRPr="002D5393" w:rsidRDefault="002A6D78" w:rsidP="002D539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Развивать целенаправленно русскую речь детей, начиная со старшего возраста.</w:t>
      </w:r>
    </w:p>
    <w:p w:rsidR="002A6D78" w:rsidRPr="002D5393" w:rsidRDefault="002A6D78" w:rsidP="002D53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Для знакомства культур и традиций создали мини-музеи «Юрта», «Русская изба». Для воспитания интереса и уважения к обычаям проводим утренники, мероприятия (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Шагаа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>, Посиделки, Масленица).</w:t>
      </w:r>
    </w:p>
    <w:p w:rsidR="002006BA" w:rsidRPr="002D5393" w:rsidRDefault="00963881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 xml:space="preserve">В детском саду где есть отдельные преподаватели </w:t>
      </w:r>
      <w:r w:rsidR="002A6D78" w:rsidRPr="002D5393">
        <w:rPr>
          <w:rFonts w:ascii="Times New Roman" w:hAnsi="Times New Roman" w:cs="Times New Roman"/>
          <w:sz w:val="24"/>
          <w:szCs w:val="24"/>
        </w:rPr>
        <w:t>русского языка отмечено</w:t>
      </w:r>
      <w:r w:rsidR="00276F5D" w:rsidRPr="002D5393">
        <w:rPr>
          <w:rFonts w:ascii="Times New Roman" w:hAnsi="Times New Roman" w:cs="Times New Roman"/>
          <w:sz w:val="24"/>
          <w:szCs w:val="24"/>
        </w:rPr>
        <w:t>, что осно</w:t>
      </w:r>
      <w:r w:rsidRPr="002D5393">
        <w:rPr>
          <w:rFonts w:ascii="Times New Roman" w:hAnsi="Times New Roman" w:cs="Times New Roman"/>
          <w:sz w:val="24"/>
          <w:szCs w:val="24"/>
        </w:rPr>
        <w:t xml:space="preserve">вная трудность для них </w:t>
      </w:r>
      <w:r w:rsidR="00276F5D" w:rsidRPr="002D5393">
        <w:rPr>
          <w:rFonts w:ascii="Times New Roman" w:hAnsi="Times New Roman" w:cs="Times New Roman"/>
          <w:sz w:val="24"/>
          <w:szCs w:val="24"/>
        </w:rPr>
        <w:t>–</w:t>
      </w:r>
      <w:r w:rsidRPr="002D5393">
        <w:rPr>
          <w:rFonts w:ascii="Times New Roman" w:hAnsi="Times New Roman" w:cs="Times New Roman"/>
          <w:sz w:val="24"/>
          <w:szCs w:val="24"/>
        </w:rPr>
        <w:t xml:space="preserve"> </w:t>
      </w:r>
      <w:r w:rsidR="00276F5D" w:rsidRPr="002D5393">
        <w:rPr>
          <w:rFonts w:ascii="Times New Roman" w:hAnsi="Times New Roman" w:cs="Times New Roman"/>
          <w:sz w:val="24"/>
          <w:szCs w:val="24"/>
        </w:rPr>
        <w:t>это несогласованность действий педагогов детского сада. Дети учатся рисовать с одним педагогом, занимаются музыкой другим, и каждый с этих преподавателей следуют требования</w:t>
      </w:r>
      <w:r w:rsidR="002A6D78" w:rsidRPr="002D5393">
        <w:rPr>
          <w:rFonts w:ascii="Times New Roman" w:hAnsi="Times New Roman" w:cs="Times New Roman"/>
          <w:sz w:val="24"/>
          <w:szCs w:val="24"/>
        </w:rPr>
        <w:t>м</w:t>
      </w:r>
      <w:r w:rsidR="00276F5D" w:rsidRPr="002D5393">
        <w:rPr>
          <w:rFonts w:ascii="Times New Roman" w:hAnsi="Times New Roman" w:cs="Times New Roman"/>
          <w:sz w:val="24"/>
          <w:szCs w:val="24"/>
        </w:rPr>
        <w:t xml:space="preserve"> собственной программы. Несогласованность действий разных педагогов – профессионалов приводит не только к значительному переутомлению детей, но и к неудовлетворенности самих педагогов результатами своей работы. Обучение русскому языку должна становится задачей не только приходящего педагога – профессионала, встречающегося с детьми два раза в неделю по 25-30 минут, но и всего коллектива дошкольного учреждения.</w:t>
      </w:r>
    </w:p>
    <w:p w:rsidR="004E5664" w:rsidRPr="002D5393" w:rsidRDefault="004E5664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Н</w:t>
      </w:r>
      <w:r w:rsidR="002A6D78" w:rsidRPr="002D5393">
        <w:rPr>
          <w:rFonts w:ascii="Times New Roman" w:hAnsi="Times New Roman" w:cs="Times New Roman"/>
          <w:sz w:val="24"/>
          <w:szCs w:val="24"/>
        </w:rPr>
        <w:t>аилучшим</w:t>
      </w:r>
      <w:r w:rsidRPr="002D5393">
        <w:rPr>
          <w:rFonts w:ascii="Times New Roman" w:hAnsi="Times New Roman" w:cs="Times New Roman"/>
          <w:sz w:val="24"/>
          <w:szCs w:val="24"/>
        </w:rPr>
        <w:t xml:space="preserve"> образом построить обучение второму языку удается, когда все взрослые участники процесса хорошо представляют себе, как следует:</w:t>
      </w:r>
    </w:p>
    <w:p w:rsidR="004E5664" w:rsidRPr="002D5393" w:rsidRDefault="004E5664" w:rsidP="002D53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b/>
          <w:sz w:val="24"/>
          <w:szCs w:val="24"/>
        </w:rPr>
        <w:t>Говорить с детьми</w:t>
      </w:r>
      <w:r w:rsidRPr="002D5393">
        <w:rPr>
          <w:rFonts w:ascii="Times New Roman" w:hAnsi="Times New Roman" w:cs="Times New Roman"/>
          <w:sz w:val="24"/>
          <w:szCs w:val="24"/>
        </w:rPr>
        <w:t xml:space="preserve"> (конкретно, наглядно, на интересные ребенку темы, </w:t>
      </w:r>
      <w:proofErr w:type="gramStart"/>
      <w:r w:rsidRPr="002D5393">
        <w:rPr>
          <w:rFonts w:ascii="Times New Roman" w:hAnsi="Times New Roman" w:cs="Times New Roman"/>
          <w:sz w:val="24"/>
          <w:szCs w:val="24"/>
        </w:rPr>
        <w:t>доверительно,  уважительно</w:t>
      </w:r>
      <w:proofErr w:type="gramEnd"/>
      <w:r w:rsidRPr="002D5393">
        <w:rPr>
          <w:rFonts w:ascii="Times New Roman" w:hAnsi="Times New Roman" w:cs="Times New Roman"/>
          <w:sz w:val="24"/>
          <w:szCs w:val="24"/>
        </w:rPr>
        <w:t>, по-дружески, не свысока, искренне увлекаясь предлагаемым содержанием; если сказано так, что ребенок не понял, следует переформулировать свою мысль);</w:t>
      </w:r>
    </w:p>
    <w:p w:rsidR="004E5664" w:rsidRPr="002D5393" w:rsidRDefault="004E5664" w:rsidP="002D53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b/>
          <w:sz w:val="24"/>
          <w:szCs w:val="24"/>
        </w:rPr>
        <w:t>Постепенно усложнять свою речь</w:t>
      </w:r>
      <w:r w:rsidRPr="002D5393">
        <w:rPr>
          <w:rFonts w:ascii="Times New Roman" w:hAnsi="Times New Roman" w:cs="Times New Roman"/>
          <w:sz w:val="24"/>
          <w:szCs w:val="24"/>
        </w:rPr>
        <w:t xml:space="preserve"> (сначала называть отдельные слова, включать его в контекст, произносить отчетливо, медленно, повторять, добиваясь полного понимания и адекватной реакции);</w:t>
      </w:r>
    </w:p>
    <w:p w:rsidR="004E5664" w:rsidRPr="002D5393" w:rsidRDefault="00517AD1" w:rsidP="002D53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b/>
          <w:sz w:val="24"/>
          <w:szCs w:val="24"/>
        </w:rPr>
        <w:t>Уточнить форму и мысль детских реплик</w:t>
      </w:r>
      <w:r w:rsidRPr="002D5393">
        <w:rPr>
          <w:rFonts w:ascii="Times New Roman" w:hAnsi="Times New Roman" w:cs="Times New Roman"/>
          <w:sz w:val="24"/>
          <w:szCs w:val="24"/>
        </w:rPr>
        <w:t xml:space="preserve"> (переспрашивать, если ребенок сказал что-то, недостаточно понятное, это следует повторить в форме, в которой высказывание  становится понятным, например Пили клеп – Вот белый хлеб, я даю тебе белый хлеб, бери белый хлеб; если ребенок опустил ошибку , нельзя исправлять ее прямо, нужно говорить высказывание ребенка в форме, которая не будет содержать ошибки, например: Хочет молоко – Ты хочешь сказать: Я хочу молока ?, переформулировать высказывания ребенка в разных контекстах, наприме</w:t>
      </w:r>
      <w:r w:rsidR="00314729" w:rsidRPr="002D5393">
        <w:rPr>
          <w:rFonts w:ascii="Times New Roman" w:hAnsi="Times New Roman" w:cs="Times New Roman"/>
          <w:sz w:val="24"/>
          <w:szCs w:val="24"/>
        </w:rPr>
        <w:t>р</w:t>
      </w:r>
      <w:r w:rsidRPr="002D5393">
        <w:rPr>
          <w:rFonts w:ascii="Times New Roman" w:hAnsi="Times New Roman" w:cs="Times New Roman"/>
          <w:sz w:val="24"/>
          <w:szCs w:val="24"/>
        </w:rPr>
        <w:t>: Красивый кошка, - Да</w:t>
      </w:r>
      <w:r w:rsidR="00314729" w:rsidRPr="002D5393">
        <w:rPr>
          <w:rFonts w:ascii="Times New Roman" w:hAnsi="Times New Roman" w:cs="Times New Roman"/>
          <w:sz w:val="24"/>
          <w:szCs w:val="24"/>
        </w:rPr>
        <w:t>, кошка красивая, мне нравится к</w:t>
      </w:r>
      <w:r w:rsidRPr="002D5393">
        <w:rPr>
          <w:rFonts w:ascii="Times New Roman" w:hAnsi="Times New Roman" w:cs="Times New Roman"/>
          <w:sz w:val="24"/>
          <w:szCs w:val="24"/>
        </w:rPr>
        <w:t xml:space="preserve">ошка, она </w:t>
      </w:r>
      <w:r w:rsidR="00314729" w:rsidRPr="002D5393">
        <w:rPr>
          <w:rFonts w:ascii="Times New Roman" w:hAnsi="Times New Roman" w:cs="Times New Roman"/>
          <w:sz w:val="24"/>
          <w:szCs w:val="24"/>
        </w:rPr>
        <w:t>красивая</w:t>
      </w:r>
      <w:r w:rsidRPr="002D5393">
        <w:rPr>
          <w:rFonts w:ascii="Times New Roman" w:hAnsi="Times New Roman" w:cs="Times New Roman"/>
          <w:sz w:val="24"/>
          <w:szCs w:val="24"/>
        </w:rPr>
        <w:t>)</w:t>
      </w:r>
      <w:r w:rsidR="00314729" w:rsidRPr="002D5393">
        <w:rPr>
          <w:rFonts w:ascii="Times New Roman" w:hAnsi="Times New Roman" w:cs="Times New Roman"/>
          <w:sz w:val="24"/>
          <w:szCs w:val="24"/>
        </w:rPr>
        <w:t>;</w:t>
      </w:r>
    </w:p>
    <w:p w:rsidR="00314729" w:rsidRPr="002D5393" w:rsidRDefault="00314729" w:rsidP="002D53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b/>
          <w:sz w:val="24"/>
          <w:szCs w:val="24"/>
        </w:rPr>
        <w:t>Продолжать высказывания ребенка</w:t>
      </w:r>
      <w:r w:rsidRPr="002D5393">
        <w:rPr>
          <w:rFonts w:ascii="Times New Roman" w:hAnsi="Times New Roman" w:cs="Times New Roman"/>
          <w:sz w:val="24"/>
          <w:szCs w:val="24"/>
        </w:rPr>
        <w:t xml:space="preserve"> (например вводить упомянутый ребенком предмет в описание: Книжка. – Давай возьмем книжку, это у нас книга про тигра, посмотрим, что тигр делает);</w:t>
      </w:r>
    </w:p>
    <w:p w:rsidR="00314729" w:rsidRPr="002D5393" w:rsidRDefault="00314729" w:rsidP="002D53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b/>
          <w:sz w:val="24"/>
          <w:szCs w:val="24"/>
        </w:rPr>
        <w:t>Задавать вопросы</w:t>
      </w:r>
      <w:r w:rsidRPr="002D5393">
        <w:rPr>
          <w:rFonts w:ascii="Times New Roman" w:hAnsi="Times New Roman" w:cs="Times New Roman"/>
          <w:sz w:val="24"/>
          <w:szCs w:val="24"/>
        </w:rPr>
        <w:t xml:space="preserve"> (спрашивать только не о том, что ребенок видит, где он был, что делал, что ему нравится, чего он хочет, но и  как он думает о разных вещах, почему происходят те или иные события);</w:t>
      </w:r>
    </w:p>
    <w:p w:rsidR="00314729" w:rsidRPr="002D5393" w:rsidRDefault="00314729" w:rsidP="002D53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b/>
          <w:sz w:val="24"/>
          <w:szCs w:val="24"/>
        </w:rPr>
        <w:t>Расширять словарный запас</w:t>
      </w:r>
      <w:r w:rsidRPr="002D5393">
        <w:rPr>
          <w:rFonts w:ascii="Times New Roman" w:hAnsi="Times New Roman" w:cs="Times New Roman"/>
          <w:sz w:val="24"/>
          <w:szCs w:val="24"/>
        </w:rPr>
        <w:t xml:space="preserve"> (чем больше слов узнает ребенок, тем больше он усваивает, идет </w:t>
      </w:r>
      <w:r w:rsidR="002A6D78" w:rsidRPr="002D5393">
        <w:rPr>
          <w:rFonts w:ascii="Times New Roman" w:hAnsi="Times New Roman" w:cs="Times New Roman"/>
          <w:sz w:val="24"/>
          <w:szCs w:val="24"/>
        </w:rPr>
        <w:t>двумя</w:t>
      </w:r>
      <w:r w:rsidRPr="002D5393">
        <w:rPr>
          <w:rFonts w:ascii="Times New Roman" w:hAnsi="Times New Roman" w:cs="Times New Roman"/>
          <w:sz w:val="24"/>
          <w:szCs w:val="24"/>
        </w:rPr>
        <w:t xml:space="preserve"> путями:</w:t>
      </w:r>
    </w:p>
    <w:p w:rsidR="00CF548B" w:rsidRPr="002D5393" w:rsidRDefault="00314729" w:rsidP="002D539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В некоторой значимой ситуации звучит отдельное слово</w:t>
      </w:r>
      <w:r w:rsidR="00CF548B" w:rsidRPr="002D5393">
        <w:rPr>
          <w:rFonts w:ascii="Times New Roman" w:hAnsi="Times New Roman" w:cs="Times New Roman"/>
          <w:sz w:val="24"/>
          <w:szCs w:val="24"/>
        </w:rPr>
        <w:t>, например, на небе радуга – говорят радуга и учат стихотворение о радуге, вроде «Радуга – дуга, не давай дождя, давай солнышко, колоколнышко»;</w:t>
      </w:r>
    </w:p>
    <w:p w:rsidR="00CF548B" w:rsidRPr="002D5393" w:rsidRDefault="002A6D78" w:rsidP="002D539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Одни</w:t>
      </w:r>
      <w:r w:rsidR="00CF548B" w:rsidRPr="002D5393">
        <w:rPr>
          <w:rFonts w:ascii="Times New Roman" w:hAnsi="Times New Roman" w:cs="Times New Roman"/>
          <w:sz w:val="24"/>
          <w:szCs w:val="24"/>
        </w:rPr>
        <w:t xml:space="preserve"> и те же слова и выражения повторяются в повседневных ситуация</w:t>
      </w:r>
      <w:r w:rsidRPr="002D5393">
        <w:rPr>
          <w:rFonts w:ascii="Times New Roman" w:hAnsi="Times New Roman" w:cs="Times New Roman"/>
          <w:sz w:val="24"/>
          <w:szCs w:val="24"/>
        </w:rPr>
        <w:t>х</w:t>
      </w:r>
      <w:r w:rsidR="00CF548B" w:rsidRPr="002D5393">
        <w:rPr>
          <w:rFonts w:ascii="Times New Roman" w:hAnsi="Times New Roman" w:cs="Times New Roman"/>
          <w:sz w:val="24"/>
          <w:szCs w:val="24"/>
        </w:rPr>
        <w:t xml:space="preserve"> действительности или в игре, скажем, как реплики игроков или изображения на карточках; при этом надо следить за постепенным усложнением обозначения, скажем сначала усваивается слово штаны, а затем брюки, шорты, тренировочные штаны, рейтузы).</w:t>
      </w:r>
    </w:p>
    <w:p w:rsidR="00314729" w:rsidRPr="002D5393" w:rsidRDefault="00CF548B" w:rsidP="002D539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b/>
          <w:sz w:val="24"/>
          <w:szCs w:val="24"/>
        </w:rPr>
        <w:t>Обеспечивать мотивацию</w:t>
      </w:r>
      <w:r w:rsidRPr="002D5393">
        <w:rPr>
          <w:rFonts w:ascii="Times New Roman" w:hAnsi="Times New Roman" w:cs="Times New Roman"/>
          <w:sz w:val="24"/>
          <w:szCs w:val="24"/>
        </w:rPr>
        <w:t xml:space="preserve"> (ребенку должно хотеться что-то сказать, значит, он до</w:t>
      </w:r>
      <w:r w:rsidR="00B16E5E" w:rsidRPr="002D5393">
        <w:rPr>
          <w:rFonts w:ascii="Times New Roman" w:hAnsi="Times New Roman" w:cs="Times New Roman"/>
          <w:sz w:val="24"/>
          <w:szCs w:val="24"/>
        </w:rPr>
        <w:t>л</w:t>
      </w:r>
      <w:r w:rsidRPr="002D5393">
        <w:rPr>
          <w:rFonts w:ascii="Times New Roman" w:hAnsi="Times New Roman" w:cs="Times New Roman"/>
          <w:sz w:val="24"/>
          <w:szCs w:val="24"/>
        </w:rPr>
        <w:t>жен чувствовать, как важны его инициативные высказывания, как радуется всем его словам; мотивация обеспечивается за счет введения сказоч</w:t>
      </w:r>
      <w:r w:rsidR="00B16E5E" w:rsidRPr="002D5393">
        <w:rPr>
          <w:rFonts w:ascii="Times New Roman" w:hAnsi="Times New Roman" w:cs="Times New Roman"/>
          <w:sz w:val="24"/>
          <w:szCs w:val="24"/>
        </w:rPr>
        <w:t>ных, ярких, красочных элементов, игровых моментов, сюрпризов, радостных и веселых событии, поощрении</w:t>
      </w:r>
      <w:r w:rsidRPr="002D5393">
        <w:rPr>
          <w:rFonts w:ascii="Times New Roman" w:hAnsi="Times New Roman" w:cs="Times New Roman"/>
          <w:sz w:val="24"/>
          <w:szCs w:val="24"/>
        </w:rPr>
        <w:t>)</w:t>
      </w:r>
      <w:r w:rsidR="00B16E5E" w:rsidRPr="002D5393">
        <w:rPr>
          <w:rFonts w:ascii="Times New Roman" w:hAnsi="Times New Roman" w:cs="Times New Roman"/>
          <w:sz w:val="24"/>
          <w:szCs w:val="24"/>
        </w:rPr>
        <w:t>.</w:t>
      </w:r>
    </w:p>
    <w:p w:rsidR="005F39D6" w:rsidRPr="002D5393" w:rsidRDefault="005F39D6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Таким образом, на данный момент приоритетными направлениями в обучении детей дошкольного возраста русскому языку является: развитие фонематического слуха, усвоение слов и предложений,  развитие связной речи (продолжать обучать построению высказываний, составлению рассказов, пересказ текстов, обогащать словарь). При этом следует ориентироваться на создание положительной мотивации к занятиям русского языка. В целях повышения продуктивности занятии необходимо провести консультирование родителей по разъяснению</w:t>
      </w:r>
      <w:r w:rsidR="00353FA9" w:rsidRPr="002D5393">
        <w:rPr>
          <w:rFonts w:ascii="Times New Roman" w:hAnsi="Times New Roman" w:cs="Times New Roman"/>
          <w:sz w:val="24"/>
          <w:szCs w:val="24"/>
        </w:rPr>
        <w:t xml:space="preserve"> особенностей изучения русского языка. Воспитателям группах создать благоприятную среду для овладения русским языком путем общения в группе на русском языке</w:t>
      </w:r>
      <w:r w:rsidRPr="002D5393">
        <w:rPr>
          <w:rFonts w:ascii="Times New Roman" w:hAnsi="Times New Roman" w:cs="Times New Roman"/>
          <w:sz w:val="24"/>
          <w:szCs w:val="24"/>
        </w:rPr>
        <w:t xml:space="preserve"> </w:t>
      </w:r>
      <w:r w:rsidR="00353FA9" w:rsidRPr="002D5393">
        <w:rPr>
          <w:rFonts w:ascii="Times New Roman" w:hAnsi="Times New Roman" w:cs="Times New Roman"/>
          <w:sz w:val="24"/>
          <w:szCs w:val="24"/>
        </w:rPr>
        <w:t xml:space="preserve">нужно добиваться, что бы ведущим направлением в работе на данном этапе явилось развитие речевой активности на занятиях и в свободное время, и у детей появилась потребность общения на русском языке </w:t>
      </w:r>
    </w:p>
    <w:p w:rsidR="002A6D78" w:rsidRPr="002D5393" w:rsidRDefault="002A6D78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 xml:space="preserve">Дети на занятиях очень любят повторять 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D78" w:rsidRPr="002D5393" w:rsidRDefault="002A6D78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 xml:space="preserve">Лучше запоминают и составляют предложения по 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D78" w:rsidRPr="002D5393" w:rsidRDefault="002A6D78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 xml:space="preserve">Очень любят 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>.</w:t>
      </w:r>
    </w:p>
    <w:p w:rsidR="002A6D78" w:rsidRPr="002D5393" w:rsidRDefault="002A6D78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Неплохо рассказывают стихи на русском языке.</w:t>
      </w:r>
    </w:p>
    <w:p w:rsidR="002A6D78" w:rsidRPr="002D5393" w:rsidRDefault="002A6D78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 xml:space="preserve">Все это используется на каждом занятии русского языка. 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, стихи, 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 подбираются к соответствующей лексической теме.</w:t>
      </w:r>
    </w:p>
    <w:p w:rsidR="002A6D78" w:rsidRPr="002D5393" w:rsidRDefault="002A6D78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 xml:space="preserve">Большую роль в обучении </w:t>
      </w:r>
      <w:r w:rsidR="009F3941" w:rsidRPr="002D5393">
        <w:rPr>
          <w:rFonts w:ascii="Times New Roman" w:hAnsi="Times New Roman" w:cs="Times New Roman"/>
          <w:sz w:val="24"/>
          <w:szCs w:val="24"/>
        </w:rPr>
        <w:t>русскому</w:t>
      </w:r>
      <w:r w:rsidRPr="002D5393">
        <w:rPr>
          <w:rFonts w:ascii="Times New Roman" w:hAnsi="Times New Roman" w:cs="Times New Roman"/>
          <w:sz w:val="24"/>
          <w:szCs w:val="24"/>
        </w:rPr>
        <w:t xml:space="preserve"> языку в детском саду в условиях 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моноязычной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 среды играет дополнительное образование – кружки. В нашем детском саду функционируют несколько кружков. Один из них «Окно в мир добра» (сказка). </w:t>
      </w:r>
      <w:r w:rsidR="009F3941" w:rsidRPr="002D5393">
        <w:rPr>
          <w:rFonts w:ascii="Times New Roman" w:hAnsi="Times New Roman" w:cs="Times New Roman"/>
          <w:sz w:val="24"/>
          <w:szCs w:val="24"/>
        </w:rPr>
        <w:t>Интерес</w:t>
      </w:r>
      <w:r w:rsidRPr="002D5393">
        <w:rPr>
          <w:rFonts w:ascii="Times New Roman" w:hAnsi="Times New Roman" w:cs="Times New Roman"/>
          <w:sz w:val="24"/>
          <w:szCs w:val="24"/>
        </w:rPr>
        <w:t xml:space="preserve"> детей к сказкам общеизвестен. Сказка входит в жизнь ребенка с самого раннего возраста, сопровождает на протяжении всего дошкольного детства и остается с ним на всю жизнь. Восприятие сказок оказывает сильное воздействие не только на процесс формирования нравственных представлений, создавая реальные психологические условия для </w:t>
      </w:r>
      <w:r w:rsidR="009F3941" w:rsidRPr="002D5393">
        <w:rPr>
          <w:rFonts w:ascii="Times New Roman" w:hAnsi="Times New Roman" w:cs="Times New Roman"/>
          <w:sz w:val="24"/>
          <w:szCs w:val="24"/>
        </w:rPr>
        <w:t xml:space="preserve">формирования социальной адаптации ребенка, но и развивает русскую речь. Изученные сказки используем в театрализованной деятельности. В </w:t>
      </w:r>
      <w:proofErr w:type="spellStart"/>
      <w:r w:rsidR="009F3941" w:rsidRPr="002D5393">
        <w:rPr>
          <w:rFonts w:ascii="Times New Roman" w:hAnsi="Times New Roman" w:cs="Times New Roman"/>
          <w:sz w:val="24"/>
          <w:szCs w:val="24"/>
        </w:rPr>
        <w:t>кожуунных</w:t>
      </w:r>
      <w:proofErr w:type="spellEnd"/>
      <w:r w:rsidR="009F3941" w:rsidRPr="002D5393">
        <w:rPr>
          <w:rFonts w:ascii="Times New Roman" w:hAnsi="Times New Roman" w:cs="Times New Roman"/>
          <w:sz w:val="24"/>
          <w:szCs w:val="24"/>
        </w:rPr>
        <w:t xml:space="preserve"> конкурсах «</w:t>
      </w:r>
      <w:proofErr w:type="spellStart"/>
      <w:r w:rsidR="009F3941" w:rsidRPr="002D5393">
        <w:rPr>
          <w:rFonts w:ascii="Times New Roman" w:hAnsi="Times New Roman" w:cs="Times New Roman"/>
          <w:sz w:val="24"/>
          <w:szCs w:val="24"/>
        </w:rPr>
        <w:t>Театр+дети</w:t>
      </w:r>
      <w:proofErr w:type="spellEnd"/>
      <w:r w:rsidR="009F3941" w:rsidRPr="002D5393">
        <w:rPr>
          <w:rFonts w:ascii="Times New Roman" w:hAnsi="Times New Roman" w:cs="Times New Roman"/>
          <w:sz w:val="24"/>
          <w:szCs w:val="24"/>
        </w:rPr>
        <w:t>», «Золотой сундук сказок» занимаем призовые места.</w:t>
      </w:r>
    </w:p>
    <w:p w:rsidR="009F3941" w:rsidRPr="002D5393" w:rsidRDefault="00B0766D" w:rsidP="002D539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b/>
          <w:sz w:val="24"/>
          <w:szCs w:val="24"/>
        </w:rPr>
        <w:t>Итак</w:t>
      </w:r>
      <w:r w:rsidRPr="002D5393">
        <w:rPr>
          <w:rFonts w:ascii="Times New Roman" w:hAnsi="Times New Roman" w:cs="Times New Roman"/>
          <w:sz w:val="24"/>
          <w:szCs w:val="24"/>
        </w:rPr>
        <w:t xml:space="preserve">: </w:t>
      </w:r>
      <w:r w:rsidRPr="002D5393">
        <w:rPr>
          <w:rFonts w:ascii="Times New Roman" w:hAnsi="Times New Roman" w:cs="Times New Roman"/>
          <w:b/>
          <w:sz w:val="24"/>
          <w:szCs w:val="24"/>
        </w:rPr>
        <w:t>проблема двуязычия у дошкольников в условиях села остается актуальной в современное время</w:t>
      </w:r>
      <w:r w:rsidR="009F3941" w:rsidRPr="002D5393">
        <w:rPr>
          <w:rFonts w:ascii="Times New Roman" w:hAnsi="Times New Roman" w:cs="Times New Roman"/>
          <w:sz w:val="24"/>
          <w:szCs w:val="24"/>
        </w:rPr>
        <w:t>. И самое главное нужно помнить</w:t>
      </w:r>
      <w:r w:rsidRPr="002D5393">
        <w:rPr>
          <w:rFonts w:ascii="Times New Roman" w:hAnsi="Times New Roman" w:cs="Times New Roman"/>
          <w:sz w:val="24"/>
          <w:szCs w:val="24"/>
        </w:rPr>
        <w:t xml:space="preserve">, что, воспитывая полноценно развитую личность взрослые должны помочь ребенку избежать ситуации «проблемного» двуязычия, психологически комфортно адаптироваться в условиях речевой </w:t>
      </w:r>
      <w:proofErr w:type="gramStart"/>
      <w:r w:rsidRPr="002D5393">
        <w:rPr>
          <w:rFonts w:ascii="Times New Roman" w:hAnsi="Times New Roman" w:cs="Times New Roman"/>
          <w:sz w:val="24"/>
          <w:szCs w:val="24"/>
        </w:rPr>
        <w:t>не полноценности</w:t>
      </w:r>
      <w:proofErr w:type="gramEnd"/>
      <w:r w:rsidRPr="002D5393">
        <w:rPr>
          <w:rFonts w:ascii="Times New Roman" w:hAnsi="Times New Roman" w:cs="Times New Roman"/>
          <w:sz w:val="24"/>
          <w:szCs w:val="24"/>
        </w:rPr>
        <w:t xml:space="preserve">. И приложить все свои силы, чтобы двуязычие стало естественной и непринужденной частью жизни детей, чтобы дети с любовью и интересом относились к обеим языкам. От всех взрослых, от родителей, от педагогов зависит принесет ли и второй язык радости ребенку, научит ли она ребенка познать, любить и созидать мир, ведь все, что выучил малыш, он запомнит на всю жизнь. </w:t>
      </w:r>
    </w:p>
    <w:p w:rsidR="00B0766D" w:rsidRPr="002D5393" w:rsidRDefault="009F3941" w:rsidP="002D539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9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F3941" w:rsidRPr="002D5393" w:rsidRDefault="009F3941" w:rsidP="002D539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393">
        <w:rPr>
          <w:rFonts w:ascii="Times New Roman" w:hAnsi="Times New Roman" w:cs="Times New Roman"/>
          <w:sz w:val="24"/>
          <w:szCs w:val="24"/>
        </w:rPr>
        <w:t>Анайбан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 З. «Проблемы билингвизма в Туве/</w:t>
      </w:r>
      <w:proofErr w:type="spellStart"/>
      <w:r w:rsidRPr="002D5393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>. – 1993. -№3, - с. 14 – 17</w:t>
      </w:r>
    </w:p>
    <w:p w:rsidR="009F3941" w:rsidRPr="002D5393" w:rsidRDefault="009F3941" w:rsidP="002D539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393">
        <w:rPr>
          <w:rFonts w:ascii="Times New Roman" w:hAnsi="Times New Roman" w:cs="Times New Roman"/>
          <w:sz w:val="24"/>
          <w:szCs w:val="24"/>
        </w:rPr>
        <w:t>Бартан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 Ф.М. Программа по русскому языку для детей старшей и подготовительной тувинских групп детских дошкольных учреждений. – 2002</w:t>
      </w:r>
    </w:p>
    <w:p w:rsidR="009F3941" w:rsidRPr="002D5393" w:rsidRDefault="009F3941" w:rsidP="002D539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93">
        <w:rPr>
          <w:rFonts w:ascii="Times New Roman" w:hAnsi="Times New Roman" w:cs="Times New Roman"/>
          <w:sz w:val="24"/>
          <w:szCs w:val="24"/>
        </w:rPr>
        <w:t>Протасова Е. Дети и двуязычие/Детский сад со всех сторон. – 2002. - №36.</w:t>
      </w:r>
    </w:p>
    <w:p w:rsidR="009F3941" w:rsidRDefault="009F3941" w:rsidP="002D539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393">
        <w:rPr>
          <w:rFonts w:ascii="Times New Roman" w:hAnsi="Times New Roman" w:cs="Times New Roman"/>
          <w:sz w:val="24"/>
          <w:szCs w:val="24"/>
        </w:rPr>
        <w:t>Юдовина</w:t>
      </w:r>
      <w:proofErr w:type="spellEnd"/>
      <w:r w:rsidRPr="002D5393">
        <w:rPr>
          <w:rFonts w:ascii="Times New Roman" w:hAnsi="Times New Roman" w:cs="Times New Roman"/>
          <w:sz w:val="24"/>
          <w:szCs w:val="24"/>
        </w:rPr>
        <w:t xml:space="preserve"> Ю. Миф о двуязычии/Дошкольная педагогика. – 2001. - №3. – С.35-40.</w:t>
      </w: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393" w:rsidRDefault="002D5393" w:rsidP="002D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9B" w:rsidRPr="00E23C9B" w:rsidRDefault="00E23C9B" w:rsidP="00236584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E23C9B" w:rsidRPr="00E23C9B" w:rsidSect="0033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5A6"/>
    <w:multiLevelType w:val="hybridMultilevel"/>
    <w:tmpl w:val="A394E5C2"/>
    <w:lvl w:ilvl="0" w:tplc="2D92B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01A3A"/>
    <w:multiLevelType w:val="hybridMultilevel"/>
    <w:tmpl w:val="9F8A1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3E3BA3"/>
    <w:multiLevelType w:val="hybridMultilevel"/>
    <w:tmpl w:val="176044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1207FD"/>
    <w:multiLevelType w:val="hybridMultilevel"/>
    <w:tmpl w:val="5E14B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9E676A"/>
    <w:multiLevelType w:val="hybridMultilevel"/>
    <w:tmpl w:val="4DFE85E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2AC274F"/>
    <w:multiLevelType w:val="hybridMultilevel"/>
    <w:tmpl w:val="658AB57C"/>
    <w:lvl w:ilvl="0" w:tplc="04190011">
      <w:start w:val="1"/>
      <w:numFmt w:val="decimal"/>
      <w:lvlText w:val="%1)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>
    <w:nsid w:val="347E736F"/>
    <w:multiLevelType w:val="hybridMultilevel"/>
    <w:tmpl w:val="5414F4F0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>
    <w:nsid w:val="3BF27A59"/>
    <w:multiLevelType w:val="hybridMultilevel"/>
    <w:tmpl w:val="FD4C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B7CDF"/>
    <w:multiLevelType w:val="hybridMultilevel"/>
    <w:tmpl w:val="19F6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A4044"/>
    <w:multiLevelType w:val="hybridMultilevel"/>
    <w:tmpl w:val="47026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222DEB"/>
    <w:multiLevelType w:val="hybridMultilevel"/>
    <w:tmpl w:val="8E3C22B8"/>
    <w:lvl w:ilvl="0" w:tplc="04190011">
      <w:start w:val="1"/>
      <w:numFmt w:val="decimal"/>
      <w:lvlText w:val="%1)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>
    <w:nsid w:val="64404128"/>
    <w:multiLevelType w:val="hybridMultilevel"/>
    <w:tmpl w:val="A6CE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B263A"/>
    <w:multiLevelType w:val="hybridMultilevel"/>
    <w:tmpl w:val="5FC80AE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206"/>
    <w:rsid w:val="00020206"/>
    <w:rsid w:val="00105547"/>
    <w:rsid w:val="001E7EB6"/>
    <w:rsid w:val="001F2372"/>
    <w:rsid w:val="002006BA"/>
    <w:rsid w:val="00236584"/>
    <w:rsid w:val="002653F5"/>
    <w:rsid w:val="00276F5D"/>
    <w:rsid w:val="002A6D78"/>
    <w:rsid w:val="002D5393"/>
    <w:rsid w:val="00314729"/>
    <w:rsid w:val="00333995"/>
    <w:rsid w:val="00353FA9"/>
    <w:rsid w:val="004E5664"/>
    <w:rsid w:val="00517AD1"/>
    <w:rsid w:val="005F39D6"/>
    <w:rsid w:val="00756CF8"/>
    <w:rsid w:val="00815445"/>
    <w:rsid w:val="00963881"/>
    <w:rsid w:val="009F3941"/>
    <w:rsid w:val="00A07BB3"/>
    <w:rsid w:val="00B0766D"/>
    <w:rsid w:val="00B16E5E"/>
    <w:rsid w:val="00BA7BF3"/>
    <w:rsid w:val="00CD3247"/>
    <w:rsid w:val="00CF548B"/>
    <w:rsid w:val="00D5431E"/>
    <w:rsid w:val="00DA5339"/>
    <w:rsid w:val="00DE24EC"/>
    <w:rsid w:val="00E23C9B"/>
    <w:rsid w:val="00E70A0F"/>
    <w:rsid w:val="00E9034D"/>
    <w:rsid w:val="00EE1364"/>
    <w:rsid w:val="00F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800B7-A616-4803-92AE-4C255010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3EBA-7209-4CD9-BACA-F681D2BD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Acer</cp:lastModifiedBy>
  <cp:revision>5</cp:revision>
  <cp:lastPrinted>2016-09-07T14:17:00Z</cp:lastPrinted>
  <dcterms:created xsi:type="dcterms:W3CDTF">2016-03-24T07:42:00Z</dcterms:created>
  <dcterms:modified xsi:type="dcterms:W3CDTF">2022-10-26T08:10:00Z</dcterms:modified>
</cp:coreProperties>
</file>