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1A" w:rsidRDefault="00D1061A" w:rsidP="0037278D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ФОРМИРОВАНИЕ</w:t>
      </w:r>
      <w:r w:rsidR="008060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ЕСТЕСТВЕННОНАУЧНОЙ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ГРАМО</w:t>
      </w:r>
      <w:r w:rsidR="0027483E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НОСТИ НА УРОКАХ </w:t>
      </w:r>
      <w:r w:rsidR="008060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ХИМИИ И БИОЛ</w:t>
      </w:r>
      <w:r w:rsidR="0027483E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ГИИ ЧЕРЕЗ ИСПОЛЬЗОВАНИЕ </w:t>
      </w:r>
    </w:p>
    <w:p w:rsidR="00F52192" w:rsidRDefault="00D1061A" w:rsidP="0037278D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МЕТОДА «ИНТЕЛЛЕКТ –КАРТ»</w:t>
      </w:r>
    </w:p>
    <w:p w:rsidR="00F52192" w:rsidRDefault="00F52192" w:rsidP="0037278D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C7E91" w:rsidRPr="0027483E" w:rsidRDefault="00D1061A" w:rsidP="00B414A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483E">
        <w:rPr>
          <w:rFonts w:ascii="Times New Roman" w:hAnsi="Times New Roman" w:cs="Times New Roman"/>
          <w:sz w:val="28"/>
          <w:szCs w:val="28"/>
          <w:lang w:eastAsia="ru-RU"/>
        </w:rPr>
        <w:t>Минуллина</w:t>
      </w:r>
      <w:proofErr w:type="spellEnd"/>
      <w:r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Викторовна учитель биологии(elenadima11@mail.ru), </w:t>
      </w:r>
    </w:p>
    <w:p w:rsidR="004C7E91" w:rsidRPr="0027483E" w:rsidRDefault="004C7E91" w:rsidP="00B414A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483E">
        <w:rPr>
          <w:rFonts w:ascii="Times New Roman" w:hAnsi="Times New Roman" w:cs="Times New Roman"/>
          <w:sz w:val="28"/>
          <w:szCs w:val="28"/>
          <w:lang w:eastAsia="ru-RU"/>
        </w:rPr>
        <w:t>Серазутдинова</w:t>
      </w:r>
      <w:proofErr w:type="spellEnd"/>
      <w:r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 Ляля </w:t>
      </w:r>
      <w:proofErr w:type="spellStart"/>
      <w:r w:rsidRPr="0027483E">
        <w:rPr>
          <w:rFonts w:ascii="Times New Roman" w:hAnsi="Times New Roman" w:cs="Times New Roman"/>
          <w:sz w:val="28"/>
          <w:szCs w:val="28"/>
          <w:lang w:eastAsia="ru-RU"/>
        </w:rPr>
        <w:t>Шагитовна</w:t>
      </w:r>
      <w:proofErr w:type="spellEnd"/>
      <w:r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 (lyalya.serazutdinova.16@mail.ru)</w:t>
      </w:r>
    </w:p>
    <w:p w:rsidR="004C7E91" w:rsidRPr="0027483E" w:rsidRDefault="004C7E91" w:rsidP="00B414A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7278D"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МАОУ «Лицей №121 имени Героя Советского </w:t>
      </w:r>
      <w:proofErr w:type="gramStart"/>
      <w:r w:rsidR="0037278D"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Союза </w:t>
      </w:r>
      <w:r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278D" w:rsidRPr="0027483E">
        <w:rPr>
          <w:rFonts w:ascii="Times New Roman" w:hAnsi="Times New Roman" w:cs="Times New Roman"/>
          <w:sz w:val="28"/>
          <w:szCs w:val="28"/>
          <w:lang w:eastAsia="ru-RU"/>
        </w:rPr>
        <w:t>С.А.Ахтямова</w:t>
      </w:r>
      <w:proofErr w:type="spellEnd"/>
      <w:proofErr w:type="gramEnd"/>
      <w:r w:rsidR="0037278D" w:rsidRPr="0027483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7278D" w:rsidRPr="0027483E" w:rsidRDefault="004C7E91" w:rsidP="00B414A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(МАОУ «Лицей №121»)</w:t>
      </w:r>
      <w:r w:rsidR="0037278D"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, Советский район, </w:t>
      </w:r>
      <w:proofErr w:type="spellStart"/>
      <w:r w:rsidR="0037278D" w:rsidRPr="0027483E">
        <w:rPr>
          <w:rFonts w:ascii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 w:rsidR="0037278D" w:rsidRPr="0027483E">
        <w:rPr>
          <w:rFonts w:ascii="Times New Roman" w:hAnsi="Times New Roman" w:cs="Times New Roman"/>
          <w:sz w:val="28"/>
          <w:szCs w:val="28"/>
          <w:lang w:eastAsia="ru-RU"/>
        </w:rPr>
        <w:t>, РТ</w:t>
      </w:r>
    </w:p>
    <w:p w:rsidR="0037278D" w:rsidRPr="0027483E" w:rsidRDefault="0037278D" w:rsidP="00B414A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78D" w:rsidRPr="00ED3B5A" w:rsidRDefault="0037278D" w:rsidP="0037278D">
      <w:pPr>
        <w:pStyle w:val="a6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ED3B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Неграмотным в будущем будет не тот человек, </w:t>
      </w:r>
    </w:p>
    <w:p w:rsidR="0037278D" w:rsidRPr="00ED3B5A" w:rsidRDefault="0037278D" w:rsidP="0037278D">
      <w:pPr>
        <w:pStyle w:val="a6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B5A">
        <w:rPr>
          <w:rFonts w:ascii="Times New Roman" w:hAnsi="Times New Roman" w:cs="Times New Roman"/>
          <w:i/>
          <w:sz w:val="28"/>
          <w:szCs w:val="28"/>
          <w:lang w:eastAsia="ru-RU"/>
        </w:rPr>
        <w:t>который не умеет читать.</w:t>
      </w:r>
    </w:p>
    <w:p w:rsidR="0037278D" w:rsidRPr="00ED3B5A" w:rsidRDefault="0037278D" w:rsidP="0037278D">
      <w:pPr>
        <w:pStyle w:val="a6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3B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Это будет человек, который не знает, </w:t>
      </w:r>
    </w:p>
    <w:p w:rsidR="0037278D" w:rsidRPr="00ED3B5A" w:rsidRDefault="0037278D" w:rsidP="0037278D">
      <w:pPr>
        <w:pStyle w:val="a6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B5A">
        <w:rPr>
          <w:rFonts w:ascii="Times New Roman" w:hAnsi="Times New Roman" w:cs="Times New Roman"/>
          <w:i/>
          <w:sz w:val="28"/>
          <w:szCs w:val="28"/>
          <w:lang w:eastAsia="ru-RU"/>
        </w:rPr>
        <w:t>как научиться тому, как следует учиться».</w:t>
      </w:r>
    </w:p>
    <w:p w:rsidR="0037278D" w:rsidRDefault="0037278D" w:rsidP="0037278D">
      <w:pPr>
        <w:pStyle w:val="a6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D3B5A">
        <w:rPr>
          <w:rFonts w:ascii="Times New Roman" w:hAnsi="Times New Roman" w:cs="Times New Roman"/>
          <w:i/>
          <w:sz w:val="28"/>
          <w:szCs w:val="28"/>
          <w:lang w:eastAsia="ru-RU"/>
        </w:rPr>
        <w:t>Элвин</w:t>
      </w:r>
      <w:proofErr w:type="spellEnd"/>
      <w:r w:rsidRPr="00ED3B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D3B5A">
        <w:rPr>
          <w:rFonts w:ascii="Times New Roman" w:hAnsi="Times New Roman" w:cs="Times New Roman"/>
          <w:i/>
          <w:sz w:val="28"/>
          <w:szCs w:val="28"/>
          <w:lang w:eastAsia="ru-RU"/>
        </w:rPr>
        <w:t>Тоффле</w:t>
      </w:r>
      <w:proofErr w:type="spellEnd"/>
    </w:p>
    <w:p w:rsidR="00A9698F" w:rsidRDefault="004C7E91" w:rsidP="007229F6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Аннотация</w:t>
      </w:r>
    </w:p>
    <w:p w:rsidR="004C7E91" w:rsidRPr="004C7E91" w:rsidRDefault="004C7E91" w:rsidP="007229F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</w:t>
      </w:r>
      <w:proofErr w:type="gramStart"/>
      <w:r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статье </w:t>
      </w:r>
      <w:r w:rsidR="0027483E"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рассматривается</w:t>
      </w:r>
      <w:proofErr w:type="gramEnd"/>
      <w:r w:rsidR="0027483E" w:rsidRPr="002748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483E" w:rsidRPr="0027483E">
        <w:rPr>
          <w:rFonts w:ascii="Times New Roman" w:hAnsi="Times New Roman" w:cs="Times New Roman"/>
          <w:sz w:val="28"/>
          <w:szCs w:val="28"/>
        </w:rPr>
        <w:t xml:space="preserve"> формирование естественнонаучной грамотности через использование метода интеллект - карт,  позволяющего развитию  креативности учащихся, </w:t>
      </w:r>
      <w:r w:rsidR="007229F6" w:rsidRPr="00F52192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структурировать информацию, мыслить, используя весь свой творческий потенциал.</w:t>
      </w:r>
    </w:p>
    <w:p w:rsidR="001C696C" w:rsidRPr="00F52192" w:rsidRDefault="001C696C" w:rsidP="007229F6">
      <w:pPr>
        <w:spacing w:line="360" w:lineRule="auto"/>
        <w:ind w:firstLine="709"/>
        <w:jc w:val="both"/>
        <w:rPr>
          <w:sz w:val="28"/>
          <w:szCs w:val="28"/>
        </w:rPr>
      </w:pPr>
      <w:r w:rsidRPr="004C7E91">
        <w:rPr>
          <w:b/>
          <w:bCs/>
          <w:sz w:val="28"/>
          <w:szCs w:val="28"/>
        </w:rPr>
        <w:t>Естественнонаучная грамотность</w:t>
      </w:r>
      <w:r w:rsidRPr="00F52192">
        <w:rPr>
          <w:sz w:val="28"/>
          <w:szCs w:val="28"/>
        </w:rPr>
        <w:t xml:space="preserve"> — это способность человека осваивать и использовать естественнонаучные знания, для объяснения явлений, постановки вопросов, осваивать новые знания, основанных на научных доказательствах. Она включает в себя понимание основных закономерностей влияния естественных наук на материальные, интеллектуальные и культурные сферы общества.</w:t>
      </w:r>
    </w:p>
    <w:p w:rsidR="00EA3C7B" w:rsidRPr="00F52192" w:rsidRDefault="00A9698F" w:rsidP="007229F6">
      <w:pPr>
        <w:pStyle w:val="a3"/>
        <w:spacing w:line="360" w:lineRule="auto"/>
        <w:ind w:left="0" w:right="227" w:firstLine="709"/>
        <w:rPr>
          <w:sz w:val="28"/>
          <w:szCs w:val="28"/>
        </w:rPr>
      </w:pPr>
      <w:r w:rsidRPr="00F52192">
        <w:rPr>
          <w:sz w:val="28"/>
          <w:szCs w:val="28"/>
        </w:rPr>
        <w:t xml:space="preserve">Одним из основных средств формирования ЕН грамотности является выделение общей для всех естественнонаучных предметов </w:t>
      </w:r>
      <w:r w:rsidRPr="00F52192">
        <w:rPr>
          <w:i/>
          <w:sz w:val="28"/>
          <w:szCs w:val="28"/>
        </w:rPr>
        <w:t>номенклатуры учебных заданий</w:t>
      </w:r>
      <w:r w:rsidRPr="00F52192">
        <w:rPr>
          <w:sz w:val="28"/>
          <w:szCs w:val="28"/>
        </w:rPr>
        <w:t xml:space="preserve">. </w:t>
      </w:r>
      <w:r w:rsidR="001C696C" w:rsidRPr="00F52192">
        <w:rPr>
          <w:sz w:val="28"/>
          <w:szCs w:val="28"/>
        </w:rPr>
        <w:t xml:space="preserve">Данная </w:t>
      </w:r>
      <w:r w:rsidRPr="00F52192">
        <w:rPr>
          <w:sz w:val="28"/>
          <w:szCs w:val="28"/>
        </w:rPr>
        <w:t>номенклатура не охватывает все типы учебных заданий по каждому предмету, но характеризует именно такие задания, которые непосредственно направлены на формирование компетентностей естественнонаучной грамотности:</w:t>
      </w:r>
    </w:p>
    <w:p w:rsidR="001C696C" w:rsidRPr="007229F6" w:rsidRDefault="001C696C" w:rsidP="007229F6">
      <w:pPr>
        <w:pStyle w:val="a4"/>
        <w:numPr>
          <w:ilvl w:val="0"/>
          <w:numId w:val="9"/>
        </w:numPr>
        <w:tabs>
          <w:tab w:val="left" w:pos="816"/>
        </w:tabs>
        <w:spacing w:line="360" w:lineRule="auto"/>
        <w:ind w:left="0" w:right="104" w:firstLine="709"/>
        <w:rPr>
          <w:b/>
          <w:sz w:val="28"/>
          <w:szCs w:val="28"/>
        </w:rPr>
      </w:pPr>
      <w:r w:rsidRPr="007229F6">
        <w:rPr>
          <w:b/>
          <w:sz w:val="28"/>
          <w:szCs w:val="28"/>
        </w:rPr>
        <w:t>понимание основных особенностей естественнонаучного исследования (или естественнонаучного метода</w:t>
      </w:r>
      <w:r w:rsidRPr="007229F6">
        <w:rPr>
          <w:b/>
          <w:spacing w:val="-1"/>
          <w:sz w:val="28"/>
          <w:szCs w:val="28"/>
        </w:rPr>
        <w:t xml:space="preserve"> </w:t>
      </w:r>
      <w:r w:rsidRPr="007229F6">
        <w:rPr>
          <w:b/>
          <w:sz w:val="28"/>
          <w:szCs w:val="28"/>
        </w:rPr>
        <w:t>познания);</w:t>
      </w:r>
    </w:p>
    <w:p w:rsidR="001C696C" w:rsidRPr="007229F6" w:rsidRDefault="001C696C" w:rsidP="007229F6">
      <w:pPr>
        <w:pStyle w:val="a4"/>
        <w:numPr>
          <w:ilvl w:val="0"/>
          <w:numId w:val="9"/>
        </w:numPr>
        <w:tabs>
          <w:tab w:val="left" w:pos="816"/>
        </w:tabs>
        <w:spacing w:line="360" w:lineRule="auto"/>
        <w:ind w:left="0" w:right="107" w:firstLine="709"/>
        <w:rPr>
          <w:b/>
          <w:sz w:val="28"/>
          <w:szCs w:val="28"/>
        </w:rPr>
      </w:pPr>
      <w:r w:rsidRPr="007229F6">
        <w:rPr>
          <w:b/>
          <w:sz w:val="28"/>
          <w:szCs w:val="28"/>
        </w:rPr>
        <w:lastRenderedPageBreak/>
        <w:t>умение объяснять или описывать естественнонаучные явления на основе имеющихся научных знаний, а также умение прогнозировать</w:t>
      </w:r>
      <w:r w:rsidRPr="007229F6">
        <w:rPr>
          <w:b/>
          <w:spacing w:val="-14"/>
          <w:sz w:val="28"/>
          <w:szCs w:val="28"/>
        </w:rPr>
        <w:t xml:space="preserve"> </w:t>
      </w:r>
      <w:r w:rsidRPr="007229F6">
        <w:rPr>
          <w:b/>
          <w:sz w:val="28"/>
          <w:szCs w:val="28"/>
        </w:rPr>
        <w:t>изменения;</w:t>
      </w:r>
    </w:p>
    <w:p w:rsidR="001C696C" w:rsidRPr="007229F6" w:rsidRDefault="001C696C" w:rsidP="007229F6">
      <w:pPr>
        <w:pStyle w:val="a3"/>
        <w:numPr>
          <w:ilvl w:val="0"/>
          <w:numId w:val="9"/>
        </w:numPr>
        <w:spacing w:line="360" w:lineRule="auto"/>
        <w:ind w:left="0" w:right="227" w:firstLine="709"/>
        <w:rPr>
          <w:b/>
          <w:sz w:val="28"/>
          <w:szCs w:val="28"/>
        </w:rPr>
      </w:pPr>
      <w:r w:rsidRPr="007229F6">
        <w:rPr>
          <w:b/>
          <w:sz w:val="28"/>
          <w:szCs w:val="28"/>
        </w:rPr>
        <w:t>умение использовать научные доказательства и имеющиеся данные для получения выводов, их анализа и оценки</w:t>
      </w:r>
      <w:r w:rsidRPr="007229F6">
        <w:rPr>
          <w:b/>
          <w:spacing w:val="-3"/>
          <w:sz w:val="28"/>
          <w:szCs w:val="28"/>
        </w:rPr>
        <w:t xml:space="preserve"> </w:t>
      </w:r>
      <w:r w:rsidRPr="007229F6">
        <w:rPr>
          <w:b/>
          <w:sz w:val="28"/>
          <w:szCs w:val="28"/>
        </w:rPr>
        <w:t>достоверности.</w:t>
      </w:r>
    </w:p>
    <w:p w:rsidR="00EA3C7B" w:rsidRPr="00F52192" w:rsidRDefault="00A9698F" w:rsidP="007229F6">
      <w:pPr>
        <w:pStyle w:val="a3"/>
        <w:spacing w:line="360" w:lineRule="auto"/>
        <w:ind w:left="0" w:right="228" w:firstLine="709"/>
        <w:rPr>
          <w:sz w:val="28"/>
          <w:szCs w:val="28"/>
        </w:rPr>
      </w:pPr>
      <w:r w:rsidRPr="00F52192">
        <w:rPr>
          <w:sz w:val="28"/>
          <w:szCs w:val="28"/>
        </w:rPr>
        <w:t>В соответствии с этими тремя основными компетенциями и можно выделить три общих группы заданий. Эти группы можно подвести под условные рубрики, названия которых, если их формулировать на доступном школьникам языке, содержат побудительный, мотивирующий смысл для ученика.</w:t>
      </w:r>
    </w:p>
    <w:p w:rsidR="00EA3C7B" w:rsidRPr="00F52192" w:rsidRDefault="00A9698F" w:rsidP="007229F6">
      <w:pPr>
        <w:pStyle w:val="a3"/>
        <w:spacing w:line="360" w:lineRule="auto"/>
        <w:ind w:left="0" w:right="229" w:firstLine="709"/>
        <w:rPr>
          <w:sz w:val="28"/>
          <w:szCs w:val="28"/>
        </w:rPr>
      </w:pPr>
      <w:r w:rsidRPr="00F52192">
        <w:rPr>
          <w:sz w:val="28"/>
          <w:szCs w:val="28"/>
        </w:rPr>
        <w:t xml:space="preserve">Например, одна из групп заданий может называться </w:t>
      </w:r>
      <w:r w:rsidRPr="00F52192">
        <w:rPr>
          <w:b/>
          <w:sz w:val="28"/>
          <w:szCs w:val="28"/>
        </w:rPr>
        <w:t>«Как узнать?»</w:t>
      </w:r>
      <w:r w:rsidRPr="00F52192">
        <w:rPr>
          <w:sz w:val="28"/>
          <w:szCs w:val="28"/>
        </w:rPr>
        <w:t>. Входящие сюда задания соответствуют первой из компетенций, относящейся к методам научного познания, т.е. способам получения научных знаний. В этих заданиях ученику может быть предложено найти способы установления каких-то фактов, определения (измерения) физической величины, проверки гипотез; наметить план исследования предлагаемой проблемы.</w:t>
      </w:r>
    </w:p>
    <w:p w:rsidR="00EA3C7B" w:rsidRPr="00F52192" w:rsidRDefault="00A9698F" w:rsidP="007229F6">
      <w:pPr>
        <w:pStyle w:val="a3"/>
        <w:spacing w:line="360" w:lineRule="auto"/>
        <w:ind w:left="0" w:right="227" w:firstLine="709"/>
        <w:rPr>
          <w:sz w:val="28"/>
          <w:szCs w:val="28"/>
        </w:rPr>
      </w:pPr>
      <w:r w:rsidRPr="00F52192">
        <w:rPr>
          <w:sz w:val="28"/>
          <w:szCs w:val="28"/>
        </w:rPr>
        <w:t xml:space="preserve">Рубрика </w:t>
      </w:r>
      <w:r w:rsidRPr="00F52192">
        <w:rPr>
          <w:b/>
          <w:sz w:val="28"/>
          <w:szCs w:val="28"/>
        </w:rPr>
        <w:t xml:space="preserve">«Попробуй объяснить» </w:t>
      </w:r>
      <w:r w:rsidRPr="00F52192">
        <w:rPr>
          <w:sz w:val="28"/>
          <w:szCs w:val="28"/>
        </w:rPr>
        <w:t>соответствует группе заданий, которые формируют умения объяснять и описывать явления, прогнозировать изменения или ход процессов (вторая из компетенций). Эти умения базируются не только на определенном объеме научных знаний, но и способности оперировать моделями явлений, на языке которых, как правило, и дается объяснение или описание.</w:t>
      </w:r>
    </w:p>
    <w:p w:rsidR="00EA3C7B" w:rsidRPr="00F52192" w:rsidRDefault="00A9698F" w:rsidP="007229F6">
      <w:pPr>
        <w:pStyle w:val="a3"/>
        <w:spacing w:line="360" w:lineRule="auto"/>
        <w:ind w:left="0" w:right="225" w:firstLine="709"/>
        <w:rPr>
          <w:sz w:val="28"/>
          <w:szCs w:val="28"/>
        </w:rPr>
      </w:pPr>
      <w:r w:rsidRPr="00F52192">
        <w:rPr>
          <w:sz w:val="28"/>
          <w:szCs w:val="28"/>
        </w:rPr>
        <w:t xml:space="preserve">Рубрика </w:t>
      </w:r>
      <w:r w:rsidRPr="00F52192">
        <w:rPr>
          <w:b/>
          <w:sz w:val="28"/>
          <w:szCs w:val="28"/>
        </w:rPr>
        <w:t xml:space="preserve">«Сделай вывод» </w:t>
      </w:r>
      <w:r w:rsidRPr="00F52192">
        <w:rPr>
          <w:sz w:val="28"/>
          <w:szCs w:val="28"/>
        </w:rPr>
        <w:t xml:space="preserve">соответствует третьей компетенции и включает задания, которые формируют умения получать выводы на основе имеющихся данных. Эти данные могут быть представлены в виде массива чисел, рисунков, графиков, схем, диаграмм, словесного описания. Анализ этих данных, их структурирование, обобщение позволяют логическим путем </w:t>
      </w:r>
      <w:r w:rsidR="00806001" w:rsidRPr="00F52192">
        <w:rPr>
          <w:sz w:val="28"/>
          <w:szCs w:val="28"/>
        </w:rPr>
        <w:t>прийти</w:t>
      </w:r>
      <w:r w:rsidRPr="00F52192">
        <w:rPr>
          <w:sz w:val="28"/>
          <w:szCs w:val="28"/>
        </w:rPr>
        <w:t xml:space="preserve"> к выводам, состоящим в обнаружении каких-то закономерностей, тенденций, к оценкам и т.д. Эти умения не совпадают, как может показаться, с умениями объяснять явления, поскольку в большей степени опираются на </w:t>
      </w:r>
      <w:r w:rsidRPr="00F52192">
        <w:rPr>
          <w:sz w:val="28"/>
          <w:szCs w:val="28"/>
        </w:rPr>
        <w:lastRenderedPageBreak/>
        <w:t>формальные, логические действия, тогда как объяснение (включая «генерирование» модели) – это в значительной степени эвристическое</w:t>
      </w:r>
      <w:r w:rsidRPr="00F52192">
        <w:rPr>
          <w:spacing w:val="-4"/>
          <w:sz w:val="28"/>
          <w:szCs w:val="28"/>
        </w:rPr>
        <w:t xml:space="preserve"> </w:t>
      </w:r>
      <w:r w:rsidRPr="00F52192">
        <w:rPr>
          <w:sz w:val="28"/>
          <w:szCs w:val="28"/>
        </w:rPr>
        <w:t>действие.</w:t>
      </w:r>
    </w:p>
    <w:p w:rsidR="00EA3C7B" w:rsidRPr="00F52192" w:rsidRDefault="00A9698F" w:rsidP="007229F6">
      <w:pPr>
        <w:pStyle w:val="a3"/>
        <w:spacing w:line="360" w:lineRule="auto"/>
        <w:ind w:left="0" w:right="227" w:firstLine="709"/>
        <w:rPr>
          <w:sz w:val="28"/>
          <w:szCs w:val="28"/>
        </w:rPr>
      </w:pPr>
      <w:r w:rsidRPr="00F52192">
        <w:rPr>
          <w:sz w:val="28"/>
          <w:szCs w:val="28"/>
        </w:rPr>
        <w:t>Еще один общий для всех предметов вид заданий – это задания, формирующие читательскую грамотность, или читательскую компетентность, т.е. набор умений, которые обеспечивают понимание текстов ра</w:t>
      </w:r>
      <w:r w:rsidR="00806001">
        <w:rPr>
          <w:sz w:val="28"/>
          <w:szCs w:val="28"/>
        </w:rPr>
        <w:t xml:space="preserve">зличного содержания. К текстам </w:t>
      </w:r>
      <w:r w:rsidRPr="00F52192">
        <w:rPr>
          <w:sz w:val="28"/>
          <w:szCs w:val="28"/>
        </w:rPr>
        <w:t xml:space="preserve">относятся как обычные вербальные тексты, так и графики, рисунки, схемы, диаграммы, таблицы. Требования к читательской грамотности включены в ФГОС ООО в виде </w:t>
      </w:r>
      <w:proofErr w:type="spellStart"/>
      <w:r w:rsidRPr="00F52192">
        <w:rPr>
          <w:sz w:val="28"/>
          <w:szCs w:val="28"/>
        </w:rPr>
        <w:t>метапредметного</w:t>
      </w:r>
      <w:proofErr w:type="spellEnd"/>
      <w:r w:rsidRPr="00F52192">
        <w:rPr>
          <w:sz w:val="28"/>
          <w:szCs w:val="28"/>
        </w:rPr>
        <w:t xml:space="preserve"> образовательного результата, именуемого «смысловое чтение». </w:t>
      </w:r>
    </w:p>
    <w:p w:rsidR="00132850" w:rsidRPr="00F52192" w:rsidRDefault="00132850" w:rsidP="007229F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2">
        <w:rPr>
          <w:rFonts w:ascii="Times New Roman" w:hAnsi="Times New Roman" w:cs="Times New Roman"/>
          <w:sz w:val="28"/>
          <w:szCs w:val="28"/>
        </w:rPr>
        <w:t xml:space="preserve">В рамках развития навыков смыслового чтения особенно интересен для нас и достаточно эффективен метод интеллект - карт, который позволяет развивать креативность школьников, формировать </w:t>
      </w:r>
      <w:proofErr w:type="spellStart"/>
      <w:r w:rsidRPr="00F5219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52192">
        <w:rPr>
          <w:rFonts w:ascii="Times New Roman" w:hAnsi="Times New Roman" w:cs="Times New Roman"/>
          <w:sz w:val="28"/>
          <w:szCs w:val="28"/>
        </w:rPr>
        <w:t xml:space="preserve"> умения, связанные с восприятием и переработкой текста</w:t>
      </w:r>
      <w:r w:rsidR="0037278D" w:rsidRPr="00F52192">
        <w:rPr>
          <w:rFonts w:ascii="Times New Roman" w:hAnsi="Times New Roman" w:cs="Times New Roman"/>
          <w:sz w:val="28"/>
          <w:szCs w:val="28"/>
        </w:rPr>
        <w:t xml:space="preserve">, данную рубрику можно было бы назвать </w:t>
      </w:r>
      <w:r w:rsidR="0037278D" w:rsidRPr="00F52192">
        <w:rPr>
          <w:rFonts w:ascii="Times New Roman" w:hAnsi="Times New Roman" w:cs="Times New Roman"/>
          <w:b/>
          <w:sz w:val="28"/>
          <w:szCs w:val="28"/>
        </w:rPr>
        <w:t>«О чем говориться в тексте?»</w:t>
      </w:r>
      <w:r w:rsidRPr="00F52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850" w:rsidRPr="00F52192" w:rsidRDefault="00132850" w:rsidP="007229F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Интеллект-карта, или ментальная карта</w:t>
      </w:r>
      <w:r w:rsidRPr="00F5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технология изображения информации в графическом виде; инструмент, позволяющий эффективно структурировать информацию, мыслить, используя весь свой творческий потенциал. </w:t>
      </w:r>
      <w:r w:rsidRPr="00F5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метода состоит в выделении главного понятия, от которого ответвляются задачи, мысли, идеи, шаги в реализации проекта. Каждая ветка может содержать несколько более мелких ветвей-подпунктов. Ко всем записям можно оставлять комментарии, которые помогут не запутаться в сложном проекте</w:t>
      </w:r>
      <w:r w:rsidR="00F52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850" w:rsidRPr="00F52192" w:rsidRDefault="00132850" w:rsidP="007229F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2">
        <w:rPr>
          <w:rFonts w:ascii="Times New Roman" w:hAnsi="Times New Roman" w:cs="Times New Roman"/>
          <w:sz w:val="28"/>
          <w:szCs w:val="28"/>
        </w:rPr>
        <w:t>На первых этапах внедрения метода интеллект – карт было много сложностей, не все могли понять его назначения, практическую значимость. Затем постепенно, шаг за шагом, мы начали составлять ИК, это затянуло ребят.</w:t>
      </w:r>
    </w:p>
    <w:p w:rsidR="00132850" w:rsidRPr="00F52192" w:rsidRDefault="00132850" w:rsidP="007229F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2">
        <w:rPr>
          <w:rFonts w:ascii="Times New Roman" w:hAnsi="Times New Roman" w:cs="Times New Roman"/>
          <w:sz w:val="28"/>
          <w:szCs w:val="28"/>
        </w:rPr>
        <w:t>При самостоятельном создании интеллект – карт реализуется исследовательский подход к обучению, принцип деятельности, смысл которого заключается в том, что ребенок получает знание не в готовом виде, а «добывает» его в процессе своего труда. Именно такой урок нужен сегодняшнему ученику.</w:t>
      </w:r>
    </w:p>
    <w:p w:rsidR="00132850" w:rsidRPr="00F52192" w:rsidRDefault="00132850" w:rsidP="007229F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2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 - карты обладают уникальной особенностью: они позволяют сворачивать объемную информацию, не теряя при этом её элементов. А свёрнутая информация, представленная в графической форме, – хорошая опора для развития монологической речи.  Интеллект - карты помогают собрать материал на одной информационной панели, увидеть общее, сфокусироваться на деталях. </w:t>
      </w:r>
    </w:p>
    <w:p w:rsidR="00132850" w:rsidRPr="00F52192" w:rsidRDefault="00132850" w:rsidP="007229F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2">
        <w:rPr>
          <w:rFonts w:ascii="Times New Roman" w:hAnsi="Times New Roman" w:cs="Times New Roman"/>
          <w:sz w:val="28"/>
          <w:szCs w:val="28"/>
        </w:rPr>
        <w:t xml:space="preserve">Каким образом строилась наша работа? Ученики читали статью в учебнике, определяли основные пункты, затем составляли интеллект - карты. Сначала намечалась только структура будущей карты, на следующих уроках - завершение работы по оформлению карты и подготовка пересказа по ней.  </w:t>
      </w:r>
    </w:p>
    <w:p w:rsidR="00132850" w:rsidRPr="00F52192" w:rsidRDefault="00132850" w:rsidP="007229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2192">
        <w:rPr>
          <w:b/>
          <w:bCs/>
          <w:sz w:val="28"/>
          <w:szCs w:val="28"/>
        </w:rPr>
        <w:t>Мы используем интеллект-карты на своих уроках для:</w:t>
      </w:r>
    </w:p>
    <w:p w:rsidR="00132850" w:rsidRPr="00F52192" w:rsidRDefault="00132850" w:rsidP="007229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2192">
        <w:rPr>
          <w:sz w:val="28"/>
          <w:szCs w:val="28"/>
        </w:rPr>
        <w:t>1) работы с текстовым материалом.</w:t>
      </w:r>
    </w:p>
    <w:p w:rsidR="00132850" w:rsidRPr="00F52192" w:rsidRDefault="00132850" w:rsidP="007229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2192">
        <w:rPr>
          <w:sz w:val="28"/>
          <w:szCs w:val="28"/>
        </w:rPr>
        <w:t>Составление планов пересказов текстов в виде мыслительных карт и т. д.</w:t>
      </w:r>
    </w:p>
    <w:p w:rsidR="00132850" w:rsidRPr="00F52192" w:rsidRDefault="00132850" w:rsidP="007229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2192">
        <w:rPr>
          <w:sz w:val="28"/>
          <w:szCs w:val="28"/>
        </w:rPr>
        <w:t>Мыслительная карта выступает в качестве вербальной опоры высказывания. Эффективно использовать карты при подготовке к экзамену, так как на запоминание и повторение информации тратится меньше времени, её воспроизведение становится более осмысленным.</w:t>
      </w:r>
    </w:p>
    <w:p w:rsidR="00132850" w:rsidRPr="00F52192" w:rsidRDefault="00132850" w:rsidP="007229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2192">
        <w:rPr>
          <w:sz w:val="28"/>
          <w:szCs w:val="28"/>
        </w:rPr>
        <w:t>2) представления результатов проектной деятельности.</w:t>
      </w:r>
    </w:p>
    <w:p w:rsidR="00132850" w:rsidRPr="00F52192" w:rsidRDefault="00132850" w:rsidP="007229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52192">
        <w:rPr>
          <w:sz w:val="28"/>
          <w:szCs w:val="28"/>
          <w:shd w:val="clear" w:color="auto" w:fill="FFFFFF"/>
        </w:rPr>
        <w:t>Интеллект -карты можно применять на разных этапах урока: при изучении и объяснении нового материала, при закреплении изученного, для обобщения и систематизации, во время самостоятельной работы и защиты проекта и для контроля знаний.</w:t>
      </w:r>
    </w:p>
    <w:p w:rsidR="00132850" w:rsidRPr="00F52192" w:rsidRDefault="00132850" w:rsidP="007229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52192">
        <w:rPr>
          <w:sz w:val="28"/>
          <w:szCs w:val="28"/>
          <w:shd w:val="clear" w:color="auto" w:fill="FFFFFF"/>
        </w:rPr>
        <w:t xml:space="preserve">Таким образом, применяя на разных этапах уроках можно выделить следующие виды интеллект -карты: </w:t>
      </w:r>
    </w:p>
    <w:p w:rsidR="00132850" w:rsidRPr="00F52192" w:rsidRDefault="00132850" w:rsidP="007229F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192">
        <w:rPr>
          <w:sz w:val="28"/>
          <w:szCs w:val="28"/>
        </w:rPr>
        <w:t>1. «КАРТА ТЕКСТА» позволяет понять и запомнить любой текст, увидеть его структуру и перестроить ее, запомнить текст и воспроизвести его в нужный момент по зрительному образу. Так можно проработать материал любого параграфа учебника, а также любой раздаточный материал.</w:t>
      </w:r>
    </w:p>
    <w:p w:rsidR="00132850" w:rsidRPr="00F52192" w:rsidRDefault="00132850" w:rsidP="007229F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192">
        <w:rPr>
          <w:sz w:val="28"/>
          <w:szCs w:val="28"/>
        </w:rPr>
        <w:t xml:space="preserve">2. «КАРТА ПРАВИЛА» ускоряет процесс запоминания правил и формирование навыков их практического применения. С помощью карт данного </w:t>
      </w:r>
      <w:r w:rsidRPr="00F52192">
        <w:rPr>
          <w:sz w:val="28"/>
          <w:szCs w:val="28"/>
        </w:rPr>
        <w:lastRenderedPageBreak/>
        <w:t xml:space="preserve">типа проще запомнить правила </w:t>
      </w:r>
      <w:proofErr w:type="gramStart"/>
      <w:r w:rsidRPr="00F52192">
        <w:rPr>
          <w:sz w:val="28"/>
          <w:szCs w:val="28"/>
        </w:rPr>
        <w:t>электролиза,  действие</w:t>
      </w:r>
      <w:proofErr w:type="gramEnd"/>
      <w:r w:rsidRPr="00F52192">
        <w:rPr>
          <w:sz w:val="28"/>
          <w:szCs w:val="28"/>
        </w:rPr>
        <w:t xml:space="preserve"> принципа </w:t>
      </w:r>
      <w:r w:rsidR="007229F6">
        <w:rPr>
          <w:sz w:val="28"/>
          <w:szCs w:val="28"/>
        </w:rPr>
        <w:t xml:space="preserve">           </w:t>
      </w:r>
      <w:proofErr w:type="spellStart"/>
      <w:r w:rsidRPr="00F52192">
        <w:rPr>
          <w:sz w:val="28"/>
          <w:szCs w:val="28"/>
        </w:rPr>
        <w:t>Ле</w:t>
      </w:r>
      <w:proofErr w:type="spellEnd"/>
      <w:r w:rsidRPr="00F52192">
        <w:rPr>
          <w:sz w:val="28"/>
          <w:szCs w:val="28"/>
        </w:rPr>
        <w:t xml:space="preserve"> </w:t>
      </w:r>
      <w:proofErr w:type="spellStart"/>
      <w:r w:rsidRPr="00F52192">
        <w:rPr>
          <w:sz w:val="28"/>
          <w:szCs w:val="28"/>
        </w:rPr>
        <w:t>Шателье</w:t>
      </w:r>
      <w:proofErr w:type="spellEnd"/>
      <w:r w:rsidRPr="00F52192">
        <w:rPr>
          <w:sz w:val="28"/>
          <w:szCs w:val="28"/>
        </w:rPr>
        <w:t xml:space="preserve"> для обратимых реакций, а также рассмотреть случаи гидролиза солей. Дан</w:t>
      </w:r>
      <w:r w:rsidR="00A9698F">
        <w:rPr>
          <w:sz w:val="28"/>
          <w:szCs w:val="28"/>
        </w:rPr>
        <w:t>н</w:t>
      </w:r>
      <w:r w:rsidRPr="00F52192">
        <w:rPr>
          <w:sz w:val="28"/>
          <w:szCs w:val="28"/>
        </w:rPr>
        <w:t>ая карта может помочь на уроках биологии при решении цитологических или генетических задач.</w:t>
      </w:r>
    </w:p>
    <w:p w:rsidR="00132850" w:rsidRPr="00F52192" w:rsidRDefault="00132850" w:rsidP="007229F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192">
        <w:rPr>
          <w:sz w:val="28"/>
          <w:szCs w:val="28"/>
        </w:rPr>
        <w:t>3. «КОНСПЕКТ-КАРТА» ускоряет процесс записи объяснений учителя, школьной лекции и их качественное усвоение. «КОНСПЕКТ–КАРТА» позволяет также быстро повторять материал урока. Подобный конспект реализует принцип «одна тема – один разворот», что давно признано эффективным и использовалось педагогами (например, идея опорных сигналов В.Ф. Шаталова).</w:t>
      </w:r>
    </w:p>
    <w:p w:rsidR="00132850" w:rsidRPr="00F52192" w:rsidRDefault="00132850" w:rsidP="007229F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2192">
        <w:rPr>
          <w:sz w:val="28"/>
          <w:szCs w:val="28"/>
        </w:rPr>
        <w:t>4. «ВОПРОС–КАРТА» ускоряет процесс формирования навыков с опорой на алгоритмы мышления, например, навык применения законов в химии и понимание сферы их действия. Примером являются карты «Периодическая система – это отражение строения атома?», «Как вырастить кристалл?», «Почему металлы ковкие?», «Почему вода –самое у</w:t>
      </w:r>
      <w:r w:rsidR="00806001">
        <w:rPr>
          <w:sz w:val="28"/>
          <w:szCs w:val="28"/>
        </w:rPr>
        <w:t xml:space="preserve">дивительное вещество в мире?», </w:t>
      </w:r>
      <w:r w:rsidRPr="00F52192">
        <w:rPr>
          <w:sz w:val="28"/>
          <w:szCs w:val="28"/>
        </w:rPr>
        <w:t>«Экологические проблемы современности» и др.</w:t>
      </w:r>
    </w:p>
    <w:p w:rsidR="00132850" w:rsidRPr="00F52192" w:rsidRDefault="00132850" w:rsidP="007229F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2">
        <w:rPr>
          <w:rFonts w:ascii="Times New Roman" w:hAnsi="Times New Roman" w:cs="Times New Roman"/>
          <w:b/>
          <w:sz w:val="28"/>
          <w:szCs w:val="28"/>
        </w:rPr>
        <w:t xml:space="preserve">Результаты применения ментальной карты: </w:t>
      </w:r>
      <w:r w:rsidRPr="00F52192">
        <w:rPr>
          <w:rFonts w:ascii="Times New Roman" w:hAnsi="Times New Roman" w:cs="Times New Roman"/>
          <w:sz w:val="28"/>
          <w:szCs w:val="28"/>
        </w:rPr>
        <w:t>концентрация внимания на важных моментах; визуально четкие ассоциации; повышение мотивации, качества знаний; развитие предметных и коммуникативных компетенций, творческих способностей; активизация деятельности; корректировка знаний учащихся</w:t>
      </w:r>
      <w:r w:rsidR="00A9698F">
        <w:rPr>
          <w:rFonts w:ascii="Times New Roman" w:hAnsi="Times New Roman" w:cs="Times New Roman"/>
          <w:sz w:val="28"/>
          <w:szCs w:val="28"/>
        </w:rPr>
        <w:t>.</w:t>
      </w:r>
    </w:p>
    <w:p w:rsidR="00132850" w:rsidRPr="00F52192" w:rsidRDefault="00D1061A" w:rsidP="007229F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132850" w:rsidRPr="00F52192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132850" w:rsidRPr="00F52192">
        <w:rPr>
          <w:rFonts w:ascii="Times New Roman" w:hAnsi="Times New Roman" w:cs="Times New Roman"/>
          <w:sz w:val="28"/>
          <w:szCs w:val="28"/>
        </w:rPr>
        <w:t>:</w:t>
      </w:r>
    </w:p>
    <w:p w:rsidR="00132850" w:rsidRDefault="00132850" w:rsidP="00B414A8">
      <w:pPr>
        <w:pStyle w:val="a6"/>
        <w:numPr>
          <w:ilvl w:val="0"/>
          <w:numId w:val="10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98F">
        <w:rPr>
          <w:rFonts w:ascii="Times New Roman" w:hAnsi="Times New Roman" w:cs="Times New Roman"/>
          <w:sz w:val="28"/>
          <w:szCs w:val="28"/>
        </w:rPr>
        <w:t>Бершадский</w:t>
      </w:r>
      <w:proofErr w:type="spellEnd"/>
      <w:r w:rsidRPr="00A9698F">
        <w:rPr>
          <w:rFonts w:ascii="Times New Roman" w:hAnsi="Times New Roman" w:cs="Times New Roman"/>
          <w:sz w:val="28"/>
          <w:szCs w:val="28"/>
        </w:rPr>
        <w:t xml:space="preserve"> М.Е. Метод интеллект-карт </w:t>
      </w:r>
      <w:hyperlink r:id="rId6" w:history="1">
        <w:r w:rsidRPr="00A9698F">
          <w:rPr>
            <w:rFonts w:ascii="Times New Roman" w:hAnsi="Times New Roman" w:cs="Times New Roman"/>
            <w:sz w:val="28"/>
            <w:szCs w:val="28"/>
          </w:rPr>
          <w:t>http://bershadskiy.ru</w:t>
        </w:r>
      </w:hyperlink>
    </w:p>
    <w:p w:rsidR="007229F6" w:rsidRPr="007229F6" w:rsidRDefault="007229F6" w:rsidP="007229F6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9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Абдулаева</w:t>
      </w:r>
      <w:proofErr w:type="spellEnd"/>
      <w:r w:rsidRPr="00A9698F">
        <w:rPr>
          <w:rFonts w:ascii="Times New Roman" w:hAnsi="Times New Roman" w:cs="Times New Roman"/>
          <w:i/>
          <w:color w:val="231F20"/>
          <w:spacing w:val="-29"/>
          <w:w w:val="105"/>
          <w:sz w:val="28"/>
          <w:szCs w:val="28"/>
        </w:rPr>
        <w:t xml:space="preserve"> </w:t>
      </w:r>
      <w:r w:rsidRPr="00A9698F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О.</w:t>
      </w:r>
      <w:r w:rsidRPr="00A9698F">
        <w:rPr>
          <w:rFonts w:ascii="Times New Roman" w:hAnsi="Times New Roman" w:cs="Times New Roman"/>
          <w:i/>
          <w:color w:val="231F20"/>
          <w:spacing w:val="-29"/>
          <w:w w:val="105"/>
          <w:sz w:val="28"/>
          <w:szCs w:val="28"/>
        </w:rPr>
        <w:t xml:space="preserve"> </w:t>
      </w:r>
      <w:r w:rsidRPr="00A9698F">
        <w:rPr>
          <w:rFonts w:ascii="Times New Roman" w:hAnsi="Times New Roman" w:cs="Times New Roman"/>
          <w:i/>
          <w:color w:val="231F20"/>
          <w:spacing w:val="3"/>
          <w:w w:val="105"/>
          <w:sz w:val="28"/>
          <w:szCs w:val="28"/>
        </w:rPr>
        <w:t>А.</w:t>
      </w:r>
      <w:r w:rsidRPr="00A9698F">
        <w:rPr>
          <w:rFonts w:ascii="Times New Roman" w:hAnsi="Times New Roman" w:cs="Times New Roman"/>
          <w:i/>
          <w:color w:val="231F20"/>
          <w:spacing w:val="-28"/>
          <w:w w:val="105"/>
          <w:sz w:val="28"/>
          <w:szCs w:val="28"/>
        </w:rPr>
        <w:t xml:space="preserve"> </w:t>
      </w:r>
      <w:r w:rsidRPr="00A9698F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Учебно-познавательные</w:t>
      </w:r>
      <w:r w:rsidRPr="00A9698F">
        <w:rPr>
          <w:rFonts w:ascii="Times New Roman" w:hAnsi="Times New Roman" w:cs="Times New Roman"/>
          <w:color w:val="231F20"/>
          <w:spacing w:val="-31"/>
          <w:w w:val="105"/>
          <w:sz w:val="28"/>
          <w:szCs w:val="28"/>
        </w:rPr>
        <w:t xml:space="preserve"> </w:t>
      </w:r>
      <w:r w:rsidRPr="00A9698F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задачи</w:t>
      </w:r>
      <w:r w:rsidRPr="00A9698F">
        <w:rPr>
          <w:rFonts w:ascii="Times New Roman" w:hAnsi="Times New Roman" w:cs="Times New Roman"/>
          <w:color w:val="231F20"/>
          <w:spacing w:val="-31"/>
          <w:w w:val="105"/>
          <w:sz w:val="28"/>
          <w:szCs w:val="28"/>
        </w:rPr>
        <w:t xml:space="preserve"> </w:t>
      </w:r>
      <w:r w:rsidRPr="00A9698F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A9698F">
        <w:rPr>
          <w:rFonts w:ascii="Times New Roman" w:hAnsi="Times New Roman" w:cs="Times New Roman"/>
          <w:color w:val="231F20"/>
          <w:spacing w:val="-31"/>
          <w:w w:val="105"/>
          <w:sz w:val="28"/>
          <w:szCs w:val="28"/>
        </w:rPr>
        <w:t xml:space="preserve"> </w:t>
      </w:r>
      <w:r w:rsidRPr="00A9698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способ приобщения учащихся к творческой деятельности: учебно-методическое пособие. СПб.: СПб АППО, </w:t>
      </w:r>
      <w:r w:rsidRPr="00A9698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2015.  </w:t>
      </w:r>
    </w:p>
    <w:p w:rsidR="00A9698F" w:rsidRPr="00B414A8" w:rsidRDefault="00A9698F" w:rsidP="00B414A8">
      <w:pPr>
        <w:pStyle w:val="a4"/>
        <w:numPr>
          <w:ilvl w:val="0"/>
          <w:numId w:val="10"/>
        </w:numPr>
        <w:tabs>
          <w:tab w:val="left" w:pos="686"/>
        </w:tabs>
        <w:spacing w:line="360" w:lineRule="auto"/>
        <w:ind w:left="709" w:right="144" w:firstLine="0"/>
        <w:rPr>
          <w:sz w:val="28"/>
          <w:szCs w:val="28"/>
        </w:rPr>
      </w:pPr>
      <w:proofErr w:type="spellStart"/>
      <w:r w:rsidRPr="00B414A8">
        <w:rPr>
          <w:i/>
          <w:color w:val="231F20"/>
          <w:spacing w:val="-3"/>
          <w:w w:val="105"/>
          <w:sz w:val="28"/>
          <w:szCs w:val="28"/>
        </w:rPr>
        <w:t>Пентин</w:t>
      </w:r>
      <w:proofErr w:type="spellEnd"/>
      <w:r w:rsidRPr="00B414A8">
        <w:rPr>
          <w:i/>
          <w:color w:val="231F20"/>
          <w:spacing w:val="-18"/>
          <w:w w:val="105"/>
          <w:sz w:val="28"/>
          <w:szCs w:val="28"/>
        </w:rPr>
        <w:t xml:space="preserve"> </w:t>
      </w:r>
      <w:r w:rsidRPr="00B414A8">
        <w:rPr>
          <w:i/>
          <w:color w:val="231F20"/>
          <w:w w:val="105"/>
          <w:sz w:val="28"/>
          <w:szCs w:val="28"/>
        </w:rPr>
        <w:t>А.</w:t>
      </w:r>
      <w:r w:rsidRPr="00B414A8">
        <w:rPr>
          <w:i/>
          <w:color w:val="231F20"/>
          <w:spacing w:val="-17"/>
          <w:w w:val="105"/>
          <w:sz w:val="28"/>
          <w:szCs w:val="28"/>
        </w:rPr>
        <w:t xml:space="preserve"> </w:t>
      </w:r>
      <w:r w:rsidRPr="00B414A8">
        <w:rPr>
          <w:i/>
          <w:color w:val="231F20"/>
          <w:w w:val="105"/>
          <w:sz w:val="28"/>
          <w:szCs w:val="28"/>
        </w:rPr>
        <w:t>Ю.</w:t>
      </w:r>
      <w:r w:rsidRPr="00B414A8">
        <w:rPr>
          <w:i/>
          <w:color w:val="231F20"/>
          <w:spacing w:val="-22"/>
          <w:w w:val="105"/>
          <w:sz w:val="28"/>
          <w:szCs w:val="28"/>
        </w:rPr>
        <w:t xml:space="preserve"> </w:t>
      </w:r>
      <w:r w:rsidRPr="00B414A8">
        <w:rPr>
          <w:color w:val="231F20"/>
          <w:w w:val="105"/>
          <w:sz w:val="28"/>
          <w:szCs w:val="28"/>
        </w:rPr>
        <w:t>Мы</w:t>
      </w:r>
      <w:r w:rsidRPr="00B414A8">
        <w:rPr>
          <w:color w:val="231F20"/>
          <w:spacing w:val="-23"/>
          <w:w w:val="105"/>
          <w:sz w:val="28"/>
          <w:szCs w:val="28"/>
        </w:rPr>
        <w:t xml:space="preserve"> </w:t>
      </w:r>
      <w:r w:rsidRPr="00B414A8">
        <w:rPr>
          <w:color w:val="231F20"/>
          <w:spacing w:val="-3"/>
          <w:w w:val="105"/>
          <w:sz w:val="28"/>
          <w:szCs w:val="28"/>
        </w:rPr>
        <w:t>опять</w:t>
      </w:r>
      <w:r w:rsidRPr="00B414A8">
        <w:rPr>
          <w:color w:val="231F20"/>
          <w:spacing w:val="-22"/>
          <w:w w:val="105"/>
          <w:sz w:val="28"/>
          <w:szCs w:val="28"/>
        </w:rPr>
        <w:t xml:space="preserve"> </w:t>
      </w:r>
      <w:r w:rsidRPr="00B414A8">
        <w:rPr>
          <w:color w:val="231F20"/>
          <w:w w:val="105"/>
          <w:sz w:val="28"/>
          <w:szCs w:val="28"/>
        </w:rPr>
        <w:t>провалились</w:t>
      </w:r>
      <w:r w:rsidRPr="00B414A8">
        <w:rPr>
          <w:color w:val="231F20"/>
          <w:spacing w:val="-22"/>
          <w:w w:val="105"/>
          <w:sz w:val="28"/>
          <w:szCs w:val="28"/>
        </w:rPr>
        <w:t xml:space="preserve"> </w:t>
      </w:r>
      <w:r w:rsidRPr="00B414A8">
        <w:rPr>
          <w:color w:val="231F20"/>
          <w:w w:val="105"/>
          <w:sz w:val="28"/>
          <w:szCs w:val="28"/>
        </w:rPr>
        <w:t>в</w:t>
      </w:r>
      <w:r w:rsidRPr="00B414A8">
        <w:rPr>
          <w:color w:val="231F20"/>
          <w:spacing w:val="-23"/>
          <w:w w:val="105"/>
          <w:sz w:val="28"/>
          <w:szCs w:val="28"/>
        </w:rPr>
        <w:t xml:space="preserve"> </w:t>
      </w:r>
      <w:r w:rsidRPr="00B414A8">
        <w:rPr>
          <w:color w:val="231F20"/>
          <w:spacing w:val="-3"/>
          <w:w w:val="105"/>
          <w:sz w:val="28"/>
          <w:szCs w:val="28"/>
        </w:rPr>
        <w:t>PISA</w:t>
      </w:r>
      <w:r w:rsidRPr="00B414A8">
        <w:rPr>
          <w:color w:val="231F20"/>
          <w:spacing w:val="-22"/>
          <w:w w:val="105"/>
          <w:sz w:val="28"/>
          <w:szCs w:val="28"/>
        </w:rPr>
        <w:t xml:space="preserve"> </w:t>
      </w:r>
      <w:r w:rsidRPr="00B414A8">
        <w:rPr>
          <w:color w:val="231F20"/>
          <w:w w:val="105"/>
          <w:sz w:val="28"/>
          <w:szCs w:val="28"/>
        </w:rPr>
        <w:t>//</w:t>
      </w:r>
      <w:r w:rsidRPr="00B414A8">
        <w:rPr>
          <w:color w:val="231F20"/>
          <w:spacing w:val="-22"/>
          <w:w w:val="105"/>
          <w:sz w:val="28"/>
          <w:szCs w:val="28"/>
        </w:rPr>
        <w:t xml:space="preserve"> </w:t>
      </w:r>
      <w:r w:rsidRPr="00B414A8">
        <w:rPr>
          <w:color w:val="231F20"/>
          <w:spacing w:val="-3"/>
          <w:w w:val="105"/>
          <w:sz w:val="28"/>
          <w:szCs w:val="28"/>
        </w:rPr>
        <w:t>Муници</w:t>
      </w:r>
      <w:r w:rsidRPr="00B414A8">
        <w:rPr>
          <w:color w:val="231F20"/>
          <w:w w:val="105"/>
          <w:sz w:val="28"/>
          <w:szCs w:val="28"/>
        </w:rPr>
        <w:t xml:space="preserve">пальное образование: </w:t>
      </w:r>
      <w:r w:rsidRPr="00B414A8">
        <w:rPr>
          <w:color w:val="231F20"/>
          <w:spacing w:val="-3"/>
          <w:w w:val="105"/>
          <w:sz w:val="28"/>
          <w:szCs w:val="28"/>
        </w:rPr>
        <w:t xml:space="preserve">инновации </w:t>
      </w:r>
      <w:r w:rsidRPr="00B414A8">
        <w:rPr>
          <w:color w:val="231F20"/>
          <w:w w:val="105"/>
          <w:sz w:val="28"/>
          <w:szCs w:val="28"/>
        </w:rPr>
        <w:t xml:space="preserve">и </w:t>
      </w:r>
      <w:r w:rsidRPr="00B414A8">
        <w:rPr>
          <w:color w:val="231F20"/>
          <w:spacing w:val="-4"/>
          <w:w w:val="105"/>
          <w:sz w:val="28"/>
          <w:szCs w:val="28"/>
        </w:rPr>
        <w:t>эксперимент.</w:t>
      </w:r>
      <w:r w:rsidRPr="00B414A8">
        <w:rPr>
          <w:color w:val="231F20"/>
          <w:spacing w:val="-10"/>
          <w:w w:val="105"/>
          <w:sz w:val="28"/>
          <w:szCs w:val="28"/>
        </w:rPr>
        <w:t xml:space="preserve"> </w:t>
      </w:r>
      <w:r w:rsidRPr="00B414A8">
        <w:rPr>
          <w:color w:val="231F20"/>
          <w:spacing w:val="-6"/>
          <w:w w:val="105"/>
          <w:sz w:val="28"/>
          <w:szCs w:val="28"/>
        </w:rPr>
        <w:t>2010.</w:t>
      </w:r>
    </w:p>
    <w:sectPr w:rsidR="00A9698F" w:rsidRPr="00B414A8" w:rsidSect="007229F6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08A"/>
    <w:multiLevelType w:val="hybridMultilevel"/>
    <w:tmpl w:val="7E24A894"/>
    <w:lvl w:ilvl="0" w:tplc="3DB005A6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A13"/>
    <w:multiLevelType w:val="hybridMultilevel"/>
    <w:tmpl w:val="2278A99E"/>
    <w:lvl w:ilvl="0" w:tplc="A19C5A70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161A32F2">
      <w:numFmt w:val="bullet"/>
      <w:lvlText w:val="•"/>
      <w:lvlJc w:val="left"/>
      <w:pPr>
        <w:ind w:left="2050" w:hanging="428"/>
      </w:pPr>
      <w:rPr>
        <w:rFonts w:hint="default"/>
        <w:lang w:val="ru-RU" w:eastAsia="ru-RU" w:bidi="ru-RU"/>
      </w:rPr>
    </w:lvl>
    <w:lvl w:ilvl="2" w:tplc="F72E680C">
      <w:numFmt w:val="bullet"/>
      <w:lvlText w:val="•"/>
      <w:lvlJc w:val="left"/>
      <w:pPr>
        <w:ind w:left="2881" w:hanging="428"/>
      </w:pPr>
      <w:rPr>
        <w:rFonts w:hint="default"/>
        <w:lang w:val="ru-RU" w:eastAsia="ru-RU" w:bidi="ru-RU"/>
      </w:rPr>
    </w:lvl>
    <w:lvl w:ilvl="3" w:tplc="F8B8555C">
      <w:numFmt w:val="bullet"/>
      <w:lvlText w:val="•"/>
      <w:lvlJc w:val="left"/>
      <w:pPr>
        <w:ind w:left="3711" w:hanging="428"/>
      </w:pPr>
      <w:rPr>
        <w:rFonts w:hint="default"/>
        <w:lang w:val="ru-RU" w:eastAsia="ru-RU" w:bidi="ru-RU"/>
      </w:rPr>
    </w:lvl>
    <w:lvl w:ilvl="4" w:tplc="FD58C4BC">
      <w:numFmt w:val="bullet"/>
      <w:lvlText w:val="•"/>
      <w:lvlJc w:val="left"/>
      <w:pPr>
        <w:ind w:left="4542" w:hanging="428"/>
      </w:pPr>
      <w:rPr>
        <w:rFonts w:hint="default"/>
        <w:lang w:val="ru-RU" w:eastAsia="ru-RU" w:bidi="ru-RU"/>
      </w:rPr>
    </w:lvl>
    <w:lvl w:ilvl="5" w:tplc="F7C269D2">
      <w:numFmt w:val="bullet"/>
      <w:lvlText w:val="•"/>
      <w:lvlJc w:val="left"/>
      <w:pPr>
        <w:ind w:left="5373" w:hanging="428"/>
      </w:pPr>
      <w:rPr>
        <w:rFonts w:hint="default"/>
        <w:lang w:val="ru-RU" w:eastAsia="ru-RU" w:bidi="ru-RU"/>
      </w:rPr>
    </w:lvl>
    <w:lvl w:ilvl="6" w:tplc="1CFAFDEC">
      <w:numFmt w:val="bullet"/>
      <w:lvlText w:val="•"/>
      <w:lvlJc w:val="left"/>
      <w:pPr>
        <w:ind w:left="6203" w:hanging="428"/>
      </w:pPr>
      <w:rPr>
        <w:rFonts w:hint="default"/>
        <w:lang w:val="ru-RU" w:eastAsia="ru-RU" w:bidi="ru-RU"/>
      </w:rPr>
    </w:lvl>
    <w:lvl w:ilvl="7" w:tplc="D390E26A">
      <w:numFmt w:val="bullet"/>
      <w:lvlText w:val="•"/>
      <w:lvlJc w:val="left"/>
      <w:pPr>
        <w:ind w:left="7034" w:hanging="428"/>
      </w:pPr>
      <w:rPr>
        <w:rFonts w:hint="default"/>
        <w:lang w:val="ru-RU" w:eastAsia="ru-RU" w:bidi="ru-RU"/>
      </w:rPr>
    </w:lvl>
    <w:lvl w:ilvl="8" w:tplc="82F0A18E">
      <w:numFmt w:val="bullet"/>
      <w:lvlText w:val="•"/>
      <w:lvlJc w:val="left"/>
      <w:pPr>
        <w:ind w:left="7865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1D836ADE"/>
    <w:multiLevelType w:val="hybridMultilevel"/>
    <w:tmpl w:val="4790B4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DCC5055"/>
    <w:multiLevelType w:val="hybridMultilevel"/>
    <w:tmpl w:val="409882F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2371649B"/>
    <w:multiLevelType w:val="hybridMultilevel"/>
    <w:tmpl w:val="C6683B72"/>
    <w:lvl w:ilvl="0" w:tplc="09E29FDC">
      <w:numFmt w:val="bullet"/>
      <w:lvlText w:val=""/>
      <w:lvlJc w:val="left"/>
      <w:pPr>
        <w:ind w:left="150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1D4CA94">
      <w:numFmt w:val="bullet"/>
      <w:lvlText w:val="•"/>
      <w:lvlJc w:val="left"/>
      <w:pPr>
        <w:ind w:left="2302" w:hanging="360"/>
      </w:pPr>
      <w:rPr>
        <w:rFonts w:hint="default"/>
        <w:lang w:val="ru-RU" w:eastAsia="ru-RU" w:bidi="ru-RU"/>
      </w:rPr>
    </w:lvl>
    <w:lvl w:ilvl="2" w:tplc="0FE40BD4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3" w:tplc="2DE27CB0">
      <w:numFmt w:val="bullet"/>
      <w:lvlText w:val="•"/>
      <w:lvlJc w:val="left"/>
      <w:pPr>
        <w:ind w:left="3907" w:hanging="360"/>
      </w:pPr>
      <w:rPr>
        <w:rFonts w:hint="default"/>
        <w:lang w:val="ru-RU" w:eastAsia="ru-RU" w:bidi="ru-RU"/>
      </w:rPr>
    </w:lvl>
    <w:lvl w:ilvl="4" w:tplc="D750C098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11D46626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 w:tplc="5F78EB2E">
      <w:numFmt w:val="bullet"/>
      <w:lvlText w:val="•"/>
      <w:lvlJc w:val="left"/>
      <w:pPr>
        <w:ind w:left="6315" w:hanging="360"/>
      </w:pPr>
      <w:rPr>
        <w:rFonts w:hint="default"/>
        <w:lang w:val="ru-RU" w:eastAsia="ru-RU" w:bidi="ru-RU"/>
      </w:rPr>
    </w:lvl>
    <w:lvl w:ilvl="7" w:tplc="FF2CC908">
      <w:numFmt w:val="bullet"/>
      <w:lvlText w:val="•"/>
      <w:lvlJc w:val="left"/>
      <w:pPr>
        <w:ind w:left="7118" w:hanging="360"/>
      </w:pPr>
      <w:rPr>
        <w:rFonts w:hint="default"/>
        <w:lang w:val="ru-RU" w:eastAsia="ru-RU" w:bidi="ru-RU"/>
      </w:rPr>
    </w:lvl>
    <w:lvl w:ilvl="8" w:tplc="EC2CFCD2">
      <w:numFmt w:val="bullet"/>
      <w:lvlText w:val="•"/>
      <w:lvlJc w:val="left"/>
      <w:pPr>
        <w:ind w:left="7921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64A194F"/>
    <w:multiLevelType w:val="hybridMultilevel"/>
    <w:tmpl w:val="48961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32C7F"/>
    <w:multiLevelType w:val="hybridMultilevel"/>
    <w:tmpl w:val="60CCD594"/>
    <w:lvl w:ilvl="0" w:tplc="10329C50">
      <w:start w:val="1"/>
      <w:numFmt w:val="decimal"/>
      <w:lvlText w:val="%1."/>
      <w:lvlJc w:val="left"/>
      <w:pPr>
        <w:ind w:left="1058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43683EE">
      <w:numFmt w:val="bullet"/>
      <w:lvlText w:val="•"/>
      <w:lvlJc w:val="left"/>
      <w:pPr>
        <w:ind w:left="1753" w:hanging="348"/>
      </w:pPr>
      <w:rPr>
        <w:rFonts w:hint="default"/>
        <w:lang w:val="ru-RU" w:eastAsia="ru-RU" w:bidi="ru-RU"/>
      </w:rPr>
    </w:lvl>
    <w:lvl w:ilvl="2" w:tplc="CD9A264E">
      <w:numFmt w:val="bullet"/>
      <w:lvlText w:val="•"/>
      <w:lvlJc w:val="left"/>
      <w:pPr>
        <w:ind w:left="2442" w:hanging="348"/>
      </w:pPr>
      <w:rPr>
        <w:rFonts w:hint="default"/>
        <w:lang w:val="ru-RU" w:eastAsia="ru-RU" w:bidi="ru-RU"/>
      </w:rPr>
    </w:lvl>
    <w:lvl w:ilvl="3" w:tplc="D0B44266">
      <w:numFmt w:val="bullet"/>
      <w:lvlText w:val="•"/>
      <w:lvlJc w:val="left"/>
      <w:pPr>
        <w:ind w:left="3130" w:hanging="348"/>
      </w:pPr>
      <w:rPr>
        <w:rFonts w:hint="default"/>
        <w:lang w:val="ru-RU" w:eastAsia="ru-RU" w:bidi="ru-RU"/>
      </w:rPr>
    </w:lvl>
    <w:lvl w:ilvl="4" w:tplc="D0C22E16">
      <w:numFmt w:val="bullet"/>
      <w:lvlText w:val="•"/>
      <w:lvlJc w:val="left"/>
      <w:pPr>
        <w:ind w:left="3819" w:hanging="348"/>
      </w:pPr>
      <w:rPr>
        <w:rFonts w:hint="default"/>
        <w:lang w:val="ru-RU" w:eastAsia="ru-RU" w:bidi="ru-RU"/>
      </w:rPr>
    </w:lvl>
    <w:lvl w:ilvl="5" w:tplc="832EF73C">
      <w:numFmt w:val="bullet"/>
      <w:lvlText w:val="•"/>
      <w:lvlJc w:val="left"/>
      <w:pPr>
        <w:ind w:left="4508" w:hanging="348"/>
      </w:pPr>
      <w:rPr>
        <w:rFonts w:hint="default"/>
        <w:lang w:val="ru-RU" w:eastAsia="ru-RU" w:bidi="ru-RU"/>
      </w:rPr>
    </w:lvl>
    <w:lvl w:ilvl="6" w:tplc="45FA1AB6">
      <w:numFmt w:val="bullet"/>
      <w:lvlText w:val="•"/>
      <w:lvlJc w:val="left"/>
      <w:pPr>
        <w:ind w:left="5196" w:hanging="348"/>
      </w:pPr>
      <w:rPr>
        <w:rFonts w:hint="default"/>
        <w:lang w:val="ru-RU" w:eastAsia="ru-RU" w:bidi="ru-RU"/>
      </w:rPr>
    </w:lvl>
    <w:lvl w:ilvl="7" w:tplc="379CD054">
      <w:numFmt w:val="bullet"/>
      <w:lvlText w:val="•"/>
      <w:lvlJc w:val="left"/>
      <w:pPr>
        <w:ind w:left="5885" w:hanging="348"/>
      </w:pPr>
      <w:rPr>
        <w:rFonts w:hint="default"/>
        <w:lang w:val="ru-RU" w:eastAsia="ru-RU" w:bidi="ru-RU"/>
      </w:rPr>
    </w:lvl>
    <w:lvl w:ilvl="8" w:tplc="C2B084D0">
      <w:numFmt w:val="bullet"/>
      <w:lvlText w:val="•"/>
      <w:lvlJc w:val="left"/>
      <w:pPr>
        <w:ind w:left="6574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42EF0394"/>
    <w:multiLevelType w:val="hybridMultilevel"/>
    <w:tmpl w:val="E5F69876"/>
    <w:lvl w:ilvl="0" w:tplc="3DB005A6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2D9"/>
    <w:multiLevelType w:val="hybridMultilevel"/>
    <w:tmpl w:val="D068E0A2"/>
    <w:lvl w:ilvl="0" w:tplc="42AA06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70142A">
      <w:numFmt w:val="bullet"/>
      <w:lvlText w:val="•"/>
      <w:lvlJc w:val="left"/>
      <w:pPr>
        <w:ind w:left="361" w:hanging="140"/>
      </w:pPr>
      <w:rPr>
        <w:rFonts w:hint="default"/>
        <w:lang w:val="ru-RU" w:eastAsia="ru-RU" w:bidi="ru-RU"/>
      </w:rPr>
    </w:lvl>
    <w:lvl w:ilvl="2" w:tplc="F67A684E">
      <w:numFmt w:val="bullet"/>
      <w:lvlText w:val="•"/>
      <w:lvlJc w:val="left"/>
      <w:pPr>
        <w:ind w:left="622" w:hanging="140"/>
      </w:pPr>
      <w:rPr>
        <w:rFonts w:hint="default"/>
        <w:lang w:val="ru-RU" w:eastAsia="ru-RU" w:bidi="ru-RU"/>
      </w:rPr>
    </w:lvl>
    <w:lvl w:ilvl="3" w:tplc="FBCC8B04">
      <w:numFmt w:val="bullet"/>
      <w:lvlText w:val="•"/>
      <w:lvlJc w:val="left"/>
      <w:pPr>
        <w:ind w:left="884" w:hanging="140"/>
      </w:pPr>
      <w:rPr>
        <w:rFonts w:hint="default"/>
        <w:lang w:val="ru-RU" w:eastAsia="ru-RU" w:bidi="ru-RU"/>
      </w:rPr>
    </w:lvl>
    <w:lvl w:ilvl="4" w:tplc="99E8D754">
      <w:numFmt w:val="bullet"/>
      <w:lvlText w:val="•"/>
      <w:lvlJc w:val="left"/>
      <w:pPr>
        <w:ind w:left="1145" w:hanging="140"/>
      </w:pPr>
      <w:rPr>
        <w:rFonts w:hint="default"/>
        <w:lang w:val="ru-RU" w:eastAsia="ru-RU" w:bidi="ru-RU"/>
      </w:rPr>
    </w:lvl>
    <w:lvl w:ilvl="5" w:tplc="6F5EC514">
      <w:numFmt w:val="bullet"/>
      <w:lvlText w:val="•"/>
      <w:lvlJc w:val="left"/>
      <w:pPr>
        <w:ind w:left="1407" w:hanging="140"/>
      </w:pPr>
      <w:rPr>
        <w:rFonts w:hint="default"/>
        <w:lang w:val="ru-RU" w:eastAsia="ru-RU" w:bidi="ru-RU"/>
      </w:rPr>
    </w:lvl>
    <w:lvl w:ilvl="6" w:tplc="4274CFC6">
      <w:numFmt w:val="bullet"/>
      <w:lvlText w:val="•"/>
      <w:lvlJc w:val="left"/>
      <w:pPr>
        <w:ind w:left="1668" w:hanging="140"/>
      </w:pPr>
      <w:rPr>
        <w:rFonts w:hint="default"/>
        <w:lang w:val="ru-RU" w:eastAsia="ru-RU" w:bidi="ru-RU"/>
      </w:rPr>
    </w:lvl>
    <w:lvl w:ilvl="7" w:tplc="6AF48192">
      <w:numFmt w:val="bullet"/>
      <w:lvlText w:val="•"/>
      <w:lvlJc w:val="left"/>
      <w:pPr>
        <w:ind w:left="1929" w:hanging="140"/>
      </w:pPr>
      <w:rPr>
        <w:rFonts w:hint="default"/>
        <w:lang w:val="ru-RU" w:eastAsia="ru-RU" w:bidi="ru-RU"/>
      </w:rPr>
    </w:lvl>
    <w:lvl w:ilvl="8" w:tplc="645EE8FE">
      <w:numFmt w:val="bullet"/>
      <w:lvlText w:val="•"/>
      <w:lvlJc w:val="left"/>
      <w:pPr>
        <w:ind w:left="2191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4D4E6A07"/>
    <w:multiLevelType w:val="multilevel"/>
    <w:tmpl w:val="A688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A2080"/>
    <w:multiLevelType w:val="hybridMultilevel"/>
    <w:tmpl w:val="177EBACC"/>
    <w:lvl w:ilvl="0" w:tplc="D766DFDE">
      <w:start w:val="1"/>
      <w:numFmt w:val="decimal"/>
      <w:lvlText w:val="%1."/>
      <w:lvlJc w:val="left"/>
      <w:pPr>
        <w:ind w:left="106" w:hanging="233"/>
        <w:jc w:val="right"/>
      </w:pPr>
      <w:rPr>
        <w:rFonts w:ascii="Cambria" w:eastAsia="Cambria" w:hAnsi="Cambria" w:cs="Cambria" w:hint="default"/>
        <w:color w:val="231F20"/>
        <w:spacing w:val="-5"/>
        <w:w w:val="111"/>
        <w:sz w:val="22"/>
        <w:szCs w:val="22"/>
        <w:lang w:val="ru-RU" w:eastAsia="en-US" w:bidi="ar-SA"/>
      </w:rPr>
    </w:lvl>
    <w:lvl w:ilvl="1" w:tplc="ECA640A2">
      <w:numFmt w:val="bullet"/>
      <w:lvlText w:val="•"/>
      <w:lvlJc w:val="left"/>
      <w:pPr>
        <w:ind w:left="727" w:hanging="233"/>
      </w:pPr>
      <w:rPr>
        <w:rFonts w:hint="default"/>
        <w:lang w:val="ru-RU" w:eastAsia="en-US" w:bidi="ar-SA"/>
      </w:rPr>
    </w:lvl>
    <w:lvl w:ilvl="2" w:tplc="13A4DE54">
      <w:numFmt w:val="bullet"/>
      <w:lvlText w:val="•"/>
      <w:lvlJc w:val="left"/>
      <w:pPr>
        <w:ind w:left="1355" w:hanging="233"/>
      </w:pPr>
      <w:rPr>
        <w:rFonts w:hint="default"/>
        <w:lang w:val="ru-RU" w:eastAsia="en-US" w:bidi="ar-SA"/>
      </w:rPr>
    </w:lvl>
    <w:lvl w:ilvl="3" w:tplc="E13A04C2">
      <w:numFmt w:val="bullet"/>
      <w:lvlText w:val="•"/>
      <w:lvlJc w:val="left"/>
      <w:pPr>
        <w:ind w:left="1982" w:hanging="233"/>
      </w:pPr>
      <w:rPr>
        <w:rFonts w:hint="default"/>
        <w:lang w:val="ru-RU" w:eastAsia="en-US" w:bidi="ar-SA"/>
      </w:rPr>
    </w:lvl>
    <w:lvl w:ilvl="4" w:tplc="C0503076">
      <w:numFmt w:val="bullet"/>
      <w:lvlText w:val="•"/>
      <w:lvlJc w:val="left"/>
      <w:pPr>
        <w:ind w:left="2610" w:hanging="233"/>
      </w:pPr>
      <w:rPr>
        <w:rFonts w:hint="default"/>
        <w:lang w:val="ru-RU" w:eastAsia="en-US" w:bidi="ar-SA"/>
      </w:rPr>
    </w:lvl>
    <w:lvl w:ilvl="5" w:tplc="781E7D28">
      <w:numFmt w:val="bullet"/>
      <w:lvlText w:val="•"/>
      <w:lvlJc w:val="left"/>
      <w:pPr>
        <w:ind w:left="3238" w:hanging="233"/>
      </w:pPr>
      <w:rPr>
        <w:rFonts w:hint="default"/>
        <w:lang w:val="ru-RU" w:eastAsia="en-US" w:bidi="ar-SA"/>
      </w:rPr>
    </w:lvl>
    <w:lvl w:ilvl="6" w:tplc="E2CA1D6C">
      <w:numFmt w:val="bullet"/>
      <w:lvlText w:val="•"/>
      <w:lvlJc w:val="left"/>
      <w:pPr>
        <w:ind w:left="3865" w:hanging="233"/>
      </w:pPr>
      <w:rPr>
        <w:rFonts w:hint="default"/>
        <w:lang w:val="ru-RU" w:eastAsia="en-US" w:bidi="ar-SA"/>
      </w:rPr>
    </w:lvl>
    <w:lvl w:ilvl="7" w:tplc="0E82CCC4">
      <w:numFmt w:val="bullet"/>
      <w:lvlText w:val="•"/>
      <w:lvlJc w:val="left"/>
      <w:pPr>
        <w:ind w:left="4493" w:hanging="233"/>
      </w:pPr>
      <w:rPr>
        <w:rFonts w:hint="default"/>
        <w:lang w:val="ru-RU" w:eastAsia="en-US" w:bidi="ar-SA"/>
      </w:rPr>
    </w:lvl>
    <w:lvl w:ilvl="8" w:tplc="F1E0C6F8">
      <w:numFmt w:val="bullet"/>
      <w:lvlText w:val="•"/>
      <w:lvlJc w:val="left"/>
      <w:pPr>
        <w:ind w:left="5120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5346676E"/>
    <w:multiLevelType w:val="hybridMultilevel"/>
    <w:tmpl w:val="4AD2DE56"/>
    <w:lvl w:ilvl="0" w:tplc="20606C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C040E4">
      <w:numFmt w:val="bullet"/>
      <w:lvlText w:val="•"/>
      <w:lvlJc w:val="left"/>
      <w:pPr>
        <w:ind w:left="371" w:hanging="140"/>
      </w:pPr>
      <w:rPr>
        <w:rFonts w:hint="default"/>
        <w:lang w:val="ru-RU" w:eastAsia="ru-RU" w:bidi="ru-RU"/>
      </w:rPr>
    </w:lvl>
    <w:lvl w:ilvl="2" w:tplc="C41029A6">
      <w:numFmt w:val="bullet"/>
      <w:lvlText w:val="•"/>
      <w:lvlJc w:val="left"/>
      <w:pPr>
        <w:ind w:left="643" w:hanging="140"/>
      </w:pPr>
      <w:rPr>
        <w:rFonts w:hint="default"/>
        <w:lang w:val="ru-RU" w:eastAsia="ru-RU" w:bidi="ru-RU"/>
      </w:rPr>
    </w:lvl>
    <w:lvl w:ilvl="3" w:tplc="08526AF8">
      <w:numFmt w:val="bullet"/>
      <w:lvlText w:val="•"/>
      <w:lvlJc w:val="left"/>
      <w:pPr>
        <w:ind w:left="914" w:hanging="140"/>
      </w:pPr>
      <w:rPr>
        <w:rFonts w:hint="default"/>
        <w:lang w:val="ru-RU" w:eastAsia="ru-RU" w:bidi="ru-RU"/>
      </w:rPr>
    </w:lvl>
    <w:lvl w:ilvl="4" w:tplc="1018DB48">
      <w:numFmt w:val="bullet"/>
      <w:lvlText w:val="•"/>
      <w:lvlJc w:val="left"/>
      <w:pPr>
        <w:ind w:left="1186" w:hanging="140"/>
      </w:pPr>
      <w:rPr>
        <w:rFonts w:hint="default"/>
        <w:lang w:val="ru-RU" w:eastAsia="ru-RU" w:bidi="ru-RU"/>
      </w:rPr>
    </w:lvl>
    <w:lvl w:ilvl="5" w:tplc="D4B25F70">
      <w:numFmt w:val="bullet"/>
      <w:lvlText w:val="•"/>
      <w:lvlJc w:val="left"/>
      <w:pPr>
        <w:ind w:left="1457" w:hanging="140"/>
      </w:pPr>
      <w:rPr>
        <w:rFonts w:hint="default"/>
        <w:lang w:val="ru-RU" w:eastAsia="ru-RU" w:bidi="ru-RU"/>
      </w:rPr>
    </w:lvl>
    <w:lvl w:ilvl="6" w:tplc="C51AEFAA">
      <w:numFmt w:val="bullet"/>
      <w:lvlText w:val="•"/>
      <w:lvlJc w:val="left"/>
      <w:pPr>
        <w:ind w:left="1729" w:hanging="140"/>
      </w:pPr>
      <w:rPr>
        <w:rFonts w:hint="default"/>
        <w:lang w:val="ru-RU" w:eastAsia="ru-RU" w:bidi="ru-RU"/>
      </w:rPr>
    </w:lvl>
    <w:lvl w:ilvl="7" w:tplc="D396A5EC">
      <w:numFmt w:val="bullet"/>
      <w:lvlText w:val="•"/>
      <w:lvlJc w:val="left"/>
      <w:pPr>
        <w:ind w:left="2000" w:hanging="140"/>
      </w:pPr>
      <w:rPr>
        <w:rFonts w:hint="default"/>
        <w:lang w:val="ru-RU" w:eastAsia="ru-RU" w:bidi="ru-RU"/>
      </w:rPr>
    </w:lvl>
    <w:lvl w:ilvl="8" w:tplc="D2CA1484">
      <w:numFmt w:val="bullet"/>
      <w:lvlText w:val="•"/>
      <w:lvlJc w:val="left"/>
      <w:pPr>
        <w:ind w:left="2272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5DC46E0A"/>
    <w:multiLevelType w:val="hybridMultilevel"/>
    <w:tmpl w:val="93549166"/>
    <w:lvl w:ilvl="0" w:tplc="7B8E9E24">
      <w:numFmt w:val="bullet"/>
      <w:lvlText w:val=""/>
      <w:lvlJc w:val="left"/>
      <w:pPr>
        <w:ind w:left="71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5DC5EC6">
      <w:numFmt w:val="bullet"/>
      <w:lvlText w:val="•"/>
      <w:lvlJc w:val="left"/>
      <w:pPr>
        <w:ind w:left="1620" w:hanging="142"/>
      </w:pPr>
      <w:rPr>
        <w:rFonts w:hint="default"/>
        <w:lang w:val="ru-RU" w:eastAsia="ru-RU" w:bidi="ru-RU"/>
      </w:rPr>
    </w:lvl>
    <w:lvl w:ilvl="2" w:tplc="32228962">
      <w:numFmt w:val="bullet"/>
      <w:lvlText w:val="•"/>
      <w:lvlJc w:val="left"/>
      <w:pPr>
        <w:ind w:left="2539" w:hanging="142"/>
      </w:pPr>
      <w:rPr>
        <w:rFonts w:hint="default"/>
        <w:lang w:val="ru-RU" w:eastAsia="ru-RU" w:bidi="ru-RU"/>
      </w:rPr>
    </w:lvl>
    <w:lvl w:ilvl="3" w:tplc="1B56162A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4" w:tplc="950A0990">
      <w:numFmt w:val="bullet"/>
      <w:lvlText w:val="•"/>
      <w:lvlJc w:val="left"/>
      <w:pPr>
        <w:ind w:left="4377" w:hanging="142"/>
      </w:pPr>
      <w:rPr>
        <w:rFonts w:hint="default"/>
        <w:lang w:val="ru-RU" w:eastAsia="ru-RU" w:bidi="ru-RU"/>
      </w:rPr>
    </w:lvl>
    <w:lvl w:ilvl="5" w:tplc="58DC69EC">
      <w:numFmt w:val="bullet"/>
      <w:lvlText w:val="•"/>
      <w:lvlJc w:val="left"/>
      <w:pPr>
        <w:ind w:left="5296" w:hanging="142"/>
      </w:pPr>
      <w:rPr>
        <w:rFonts w:hint="default"/>
        <w:lang w:val="ru-RU" w:eastAsia="ru-RU" w:bidi="ru-RU"/>
      </w:rPr>
    </w:lvl>
    <w:lvl w:ilvl="6" w:tplc="FC389758">
      <w:numFmt w:val="bullet"/>
      <w:lvlText w:val="•"/>
      <w:lvlJc w:val="left"/>
      <w:pPr>
        <w:ind w:left="6214" w:hanging="142"/>
      </w:pPr>
      <w:rPr>
        <w:rFonts w:hint="default"/>
        <w:lang w:val="ru-RU" w:eastAsia="ru-RU" w:bidi="ru-RU"/>
      </w:rPr>
    </w:lvl>
    <w:lvl w:ilvl="7" w:tplc="8CE6ED4E">
      <w:numFmt w:val="bullet"/>
      <w:lvlText w:val="•"/>
      <w:lvlJc w:val="left"/>
      <w:pPr>
        <w:ind w:left="7133" w:hanging="142"/>
      </w:pPr>
      <w:rPr>
        <w:rFonts w:hint="default"/>
        <w:lang w:val="ru-RU" w:eastAsia="ru-RU" w:bidi="ru-RU"/>
      </w:rPr>
    </w:lvl>
    <w:lvl w:ilvl="8" w:tplc="54A4741A">
      <w:numFmt w:val="bullet"/>
      <w:lvlText w:val="•"/>
      <w:lvlJc w:val="left"/>
      <w:pPr>
        <w:ind w:left="8052" w:hanging="142"/>
      </w:pPr>
      <w:rPr>
        <w:rFonts w:hint="default"/>
        <w:lang w:val="ru-RU" w:eastAsia="ru-RU" w:bidi="ru-RU"/>
      </w:rPr>
    </w:lvl>
  </w:abstractNum>
  <w:abstractNum w:abstractNumId="13" w15:restartNumberingAfterBreak="0">
    <w:nsid w:val="7DFC10AC"/>
    <w:multiLevelType w:val="hybridMultilevel"/>
    <w:tmpl w:val="7186ABAC"/>
    <w:lvl w:ilvl="0" w:tplc="729A04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2E3A12">
      <w:numFmt w:val="bullet"/>
      <w:lvlText w:val="•"/>
      <w:lvlJc w:val="left"/>
      <w:pPr>
        <w:ind w:left="361" w:hanging="140"/>
      </w:pPr>
      <w:rPr>
        <w:rFonts w:hint="default"/>
        <w:lang w:val="ru-RU" w:eastAsia="ru-RU" w:bidi="ru-RU"/>
      </w:rPr>
    </w:lvl>
    <w:lvl w:ilvl="2" w:tplc="243EA678">
      <w:numFmt w:val="bullet"/>
      <w:lvlText w:val="•"/>
      <w:lvlJc w:val="left"/>
      <w:pPr>
        <w:ind w:left="622" w:hanging="140"/>
      </w:pPr>
      <w:rPr>
        <w:rFonts w:hint="default"/>
        <w:lang w:val="ru-RU" w:eastAsia="ru-RU" w:bidi="ru-RU"/>
      </w:rPr>
    </w:lvl>
    <w:lvl w:ilvl="3" w:tplc="B26E994C">
      <w:numFmt w:val="bullet"/>
      <w:lvlText w:val="•"/>
      <w:lvlJc w:val="left"/>
      <w:pPr>
        <w:ind w:left="884" w:hanging="140"/>
      </w:pPr>
      <w:rPr>
        <w:rFonts w:hint="default"/>
        <w:lang w:val="ru-RU" w:eastAsia="ru-RU" w:bidi="ru-RU"/>
      </w:rPr>
    </w:lvl>
    <w:lvl w:ilvl="4" w:tplc="67FE0F32">
      <w:numFmt w:val="bullet"/>
      <w:lvlText w:val="•"/>
      <w:lvlJc w:val="left"/>
      <w:pPr>
        <w:ind w:left="1145" w:hanging="140"/>
      </w:pPr>
      <w:rPr>
        <w:rFonts w:hint="default"/>
        <w:lang w:val="ru-RU" w:eastAsia="ru-RU" w:bidi="ru-RU"/>
      </w:rPr>
    </w:lvl>
    <w:lvl w:ilvl="5" w:tplc="44640B3E">
      <w:numFmt w:val="bullet"/>
      <w:lvlText w:val="•"/>
      <w:lvlJc w:val="left"/>
      <w:pPr>
        <w:ind w:left="1407" w:hanging="140"/>
      </w:pPr>
      <w:rPr>
        <w:rFonts w:hint="default"/>
        <w:lang w:val="ru-RU" w:eastAsia="ru-RU" w:bidi="ru-RU"/>
      </w:rPr>
    </w:lvl>
    <w:lvl w:ilvl="6" w:tplc="C49AC4B6">
      <w:numFmt w:val="bullet"/>
      <w:lvlText w:val="•"/>
      <w:lvlJc w:val="left"/>
      <w:pPr>
        <w:ind w:left="1668" w:hanging="140"/>
      </w:pPr>
      <w:rPr>
        <w:rFonts w:hint="default"/>
        <w:lang w:val="ru-RU" w:eastAsia="ru-RU" w:bidi="ru-RU"/>
      </w:rPr>
    </w:lvl>
    <w:lvl w:ilvl="7" w:tplc="29DAFFC0">
      <w:numFmt w:val="bullet"/>
      <w:lvlText w:val="•"/>
      <w:lvlJc w:val="left"/>
      <w:pPr>
        <w:ind w:left="1929" w:hanging="140"/>
      </w:pPr>
      <w:rPr>
        <w:rFonts w:hint="default"/>
        <w:lang w:val="ru-RU" w:eastAsia="ru-RU" w:bidi="ru-RU"/>
      </w:rPr>
    </w:lvl>
    <w:lvl w:ilvl="8" w:tplc="0C1E3264">
      <w:numFmt w:val="bullet"/>
      <w:lvlText w:val="•"/>
      <w:lvlJc w:val="left"/>
      <w:pPr>
        <w:ind w:left="2191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B"/>
    <w:rsid w:val="00132850"/>
    <w:rsid w:val="001C696C"/>
    <w:rsid w:val="0027483E"/>
    <w:rsid w:val="002C7E58"/>
    <w:rsid w:val="0037278D"/>
    <w:rsid w:val="004C7E91"/>
    <w:rsid w:val="007229F6"/>
    <w:rsid w:val="00806001"/>
    <w:rsid w:val="00874F08"/>
    <w:rsid w:val="00A9698F"/>
    <w:rsid w:val="00B414A8"/>
    <w:rsid w:val="00BD4DC2"/>
    <w:rsid w:val="00C74817"/>
    <w:rsid w:val="00C90E5D"/>
    <w:rsid w:val="00D1061A"/>
    <w:rsid w:val="00EA3C7B"/>
    <w:rsid w:val="00F5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9B31E-CA98-468B-855A-02D6AF1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7" w:firstLine="5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08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13285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uiPriority w:val="1"/>
    <w:qFormat/>
    <w:rsid w:val="00132850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rshadsk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49D4-941F-4F14-85E5-3C90BA1B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ЕСТЕСТВЕННОНАУЧНОГО УМК БИНОМ</vt:lpstr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ЕСТЕСТВЕННОНАУЧНОГО УМК БИНОМ</dc:title>
  <dc:creator>Pentin</dc:creator>
  <cp:lastModifiedBy>Кириллова Л А</cp:lastModifiedBy>
  <cp:revision>2</cp:revision>
  <dcterms:created xsi:type="dcterms:W3CDTF">2024-02-23T16:14:00Z</dcterms:created>
  <dcterms:modified xsi:type="dcterms:W3CDTF">2024-02-23T16:14:00Z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2020-10-28T00:00:00Z</vt:filetime>
  </property>
</Properties>
</file>