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9A" w:rsidRDefault="00F77B33" w:rsidP="000A229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77B33">
        <w:rPr>
          <w:rFonts w:ascii="Times New Roman" w:eastAsia="Calibri" w:hAnsi="Times New Roman" w:cs="Times New Roman"/>
          <w:bCs/>
          <w:sz w:val="28"/>
          <w:szCs w:val="28"/>
        </w:rPr>
        <w:t>Всероссийский конкурс педагогического мастерства</w:t>
      </w:r>
    </w:p>
    <w:p w:rsidR="00F77B33" w:rsidRDefault="00F77B33" w:rsidP="000A229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77B33">
        <w:rPr>
          <w:rFonts w:ascii="Times New Roman" w:eastAsia="Calibri" w:hAnsi="Times New Roman" w:cs="Times New Roman"/>
          <w:bCs/>
          <w:sz w:val="28"/>
          <w:szCs w:val="28"/>
        </w:rPr>
        <w:t>«Воспитание искусством 2026»</w:t>
      </w:r>
    </w:p>
    <w:p w:rsidR="00F77B33" w:rsidRDefault="00F77B33" w:rsidP="000A229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Номинация: Статья, доклад</w:t>
      </w:r>
    </w:p>
    <w:p w:rsidR="00AF3733" w:rsidRPr="00630E41" w:rsidRDefault="00AF37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28A3" w:rsidRPr="00630E41" w:rsidRDefault="00630E41" w:rsidP="000A22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«</w:t>
      </w:r>
      <w:r w:rsidR="00A83BAA" w:rsidRPr="00630E41">
        <w:rPr>
          <w:rFonts w:ascii="Times New Roman" w:hAnsi="Times New Roman" w:cs="Times New Roman"/>
          <w:b/>
          <w:bCs/>
          <w:sz w:val="28"/>
          <w:szCs w:val="28"/>
        </w:rPr>
        <w:t>Организация образовательной деятельности по формированию основ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BAA" w:rsidRPr="00630E41">
        <w:rPr>
          <w:rFonts w:ascii="Times New Roman" w:hAnsi="Times New Roman" w:cs="Times New Roman"/>
          <w:b/>
          <w:bCs/>
          <w:sz w:val="28"/>
          <w:szCs w:val="28"/>
        </w:rPr>
        <w:t>социальной грамотности дошкольников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F3BFE" w:rsidRPr="00630E41" w:rsidRDefault="00DF3BFE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B33" w:rsidRDefault="00DF3BFE" w:rsidP="000A22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 xml:space="preserve">Авторы: </w:t>
      </w:r>
      <w:r w:rsidR="00DF010A" w:rsidRPr="00630E41">
        <w:rPr>
          <w:rFonts w:ascii="Times New Roman" w:hAnsi="Times New Roman" w:cs="Times New Roman"/>
          <w:bCs/>
          <w:sz w:val="28"/>
          <w:szCs w:val="28"/>
        </w:rPr>
        <w:t>п</w:t>
      </w:r>
      <w:r w:rsidR="005028A3" w:rsidRPr="00630E41">
        <w:rPr>
          <w:rFonts w:ascii="Times New Roman" w:hAnsi="Times New Roman" w:cs="Times New Roman"/>
          <w:bCs/>
          <w:sz w:val="28"/>
          <w:szCs w:val="28"/>
        </w:rPr>
        <w:t>едагог-психолог</w:t>
      </w:r>
      <w:r w:rsidRPr="00630E41">
        <w:rPr>
          <w:rFonts w:ascii="Times New Roman" w:hAnsi="Times New Roman" w:cs="Times New Roman"/>
          <w:bCs/>
          <w:sz w:val="28"/>
          <w:szCs w:val="28"/>
        </w:rPr>
        <w:t>:</w:t>
      </w:r>
      <w:r w:rsidR="005028A3" w:rsidRPr="00630E41">
        <w:rPr>
          <w:rFonts w:ascii="Times New Roman" w:hAnsi="Times New Roman" w:cs="Times New Roman"/>
          <w:bCs/>
          <w:sz w:val="28"/>
          <w:szCs w:val="28"/>
        </w:rPr>
        <w:t xml:space="preserve"> Иванова И.В.</w:t>
      </w:r>
      <w:r w:rsidR="00DF010A" w:rsidRPr="00630E41">
        <w:rPr>
          <w:rFonts w:ascii="Times New Roman" w:hAnsi="Times New Roman" w:cs="Times New Roman"/>
          <w:bCs/>
          <w:sz w:val="28"/>
          <w:szCs w:val="28"/>
        </w:rPr>
        <w:t>, в</w:t>
      </w:r>
      <w:r w:rsidR="005028A3" w:rsidRPr="00630E41">
        <w:rPr>
          <w:rFonts w:ascii="Times New Roman" w:hAnsi="Times New Roman" w:cs="Times New Roman"/>
          <w:bCs/>
          <w:sz w:val="28"/>
          <w:szCs w:val="28"/>
        </w:rPr>
        <w:t>оспитатель</w:t>
      </w:r>
      <w:r w:rsidRPr="00630E41">
        <w:rPr>
          <w:rFonts w:ascii="Times New Roman" w:hAnsi="Times New Roman" w:cs="Times New Roman"/>
          <w:bCs/>
          <w:sz w:val="28"/>
          <w:szCs w:val="28"/>
        </w:rPr>
        <w:t>:</w:t>
      </w:r>
      <w:r w:rsidR="005028A3" w:rsidRPr="00630E41">
        <w:rPr>
          <w:rFonts w:ascii="Times New Roman" w:hAnsi="Times New Roman" w:cs="Times New Roman"/>
          <w:bCs/>
          <w:sz w:val="28"/>
          <w:szCs w:val="28"/>
        </w:rPr>
        <w:t xml:space="preserve"> Лугинова Т.Н.</w:t>
      </w:r>
      <w:r w:rsidRPr="00630E4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77B33" w:rsidRPr="00630E41" w:rsidRDefault="000A229A" w:rsidP="000A22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Место работы: </w:t>
      </w:r>
      <w:r w:rsidR="00F77B33" w:rsidRPr="00630E41">
        <w:rPr>
          <w:rFonts w:ascii="Times New Roman" w:eastAsia="Calibri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«Центр развития ребенк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 - Детский сад №16 «Золотинка» </w:t>
      </w:r>
      <w:r w:rsidR="00F77B33" w:rsidRPr="00630E41">
        <w:rPr>
          <w:rFonts w:ascii="Times New Roman" w:eastAsia="Calibri" w:hAnsi="Times New Roman" w:cs="Times New Roman"/>
          <w:bCs/>
          <w:sz w:val="28"/>
          <w:szCs w:val="28"/>
        </w:rPr>
        <w:t>городского округа «город Якутск»</w:t>
      </w:r>
    </w:p>
    <w:p w:rsidR="00AF3733" w:rsidRPr="00630E41" w:rsidRDefault="00AF3733" w:rsidP="000A229A">
      <w:pPr>
        <w:spacing w:after="0" w:line="360" w:lineRule="auto"/>
        <w:ind w:righ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2329" w:rsidRPr="00630E41" w:rsidRDefault="00742DC1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 xml:space="preserve">В современном мире социальная грамотность является ключевым навыком для успешной адаптации личности в обществе. Формирование этого навыка начинается с ранних лет, и дошкольные образовательные учреждения играют важную роль в этом процессе. </w:t>
      </w:r>
      <w:r w:rsidR="004724B7" w:rsidRPr="00630E41">
        <w:rPr>
          <w:rFonts w:ascii="Times New Roman" w:hAnsi="Times New Roman" w:cs="Times New Roman"/>
          <w:bCs/>
          <w:sz w:val="28"/>
          <w:szCs w:val="28"/>
        </w:rPr>
        <w:t>И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менно в дошкольном возрасте закладываются основы межличностного общения, умения сотрудничать и проявлять эмпатию. </w:t>
      </w:r>
    </w:p>
    <w:p w:rsidR="00695569" w:rsidRPr="00630E41" w:rsidRDefault="005F2329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В</w:t>
      </w:r>
      <w:r w:rsidR="006F18BD" w:rsidRPr="00630E41">
        <w:rPr>
          <w:rFonts w:ascii="Times New Roman" w:hAnsi="Times New Roman" w:cs="Times New Roman"/>
          <w:bCs/>
          <w:sz w:val="28"/>
          <w:szCs w:val="28"/>
        </w:rPr>
        <w:t xml:space="preserve"> своей практике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 встречаем трудности </w:t>
      </w:r>
      <w:r w:rsidR="009956E7" w:rsidRPr="00630E4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умении </w:t>
      </w:r>
      <w:r w:rsidR="00DE192B" w:rsidRPr="00630E41">
        <w:rPr>
          <w:rFonts w:ascii="Times New Roman" w:hAnsi="Times New Roman" w:cs="Times New Roman"/>
          <w:bCs/>
          <w:sz w:val="28"/>
          <w:szCs w:val="28"/>
        </w:rPr>
        <w:t xml:space="preserve">дошкольников </w:t>
      </w:r>
      <w:r w:rsidRPr="00630E41">
        <w:rPr>
          <w:rFonts w:ascii="Times New Roman" w:hAnsi="Times New Roman" w:cs="Times New Roman"/>
          <w:bCs/>
          <w:sz w:val="28"/>
          <w:szCs w:val="28"/>
        </w:rPr>
        <w:t>выстраивать коммуникацию со сверстниками</w:t>
      </w:r>
      <w:r w:rsidR="006F18BD" w:rsidRPr="00630E41">
        <w:rPr>
          <w:rFonts w:ascii="Times New Roman" w:hAnsi="Times New Roman" w:cs="Times New Roman"/>
          <w:bCs/>
          <w:sz w:val="28"/>
          <w:szCs w:val="28"/>
        </w:rPr>
        <w:t xml:space="preserve">, в освоении </w:t>
      </w:r>
      <w:r w:rsidR="00124AF6" w:rsidRPr="00630E41">
        <w:rPr>
          <w:rFonts w:ascii="Times New Roman" w:hAnsi="Times New Roman" w:cs="Times New Roman"/>
          <w:bCs/>
          <w:sz w:val="28"/>
          <w:szCs w:val="28"/>
        </w:rPr>
        <w:t xml:space="preserve">ими </w:t>
      </w:r>
      <w:r w:rsidR="006F18BD" w:rsidRPr="00630E41">
        <w:rPr>
          <w:rFonts w:ascii="Times New Roman" w:hAnsi="Times New Roman" w:cs="Times New Roman"/>
          <w:bCs/>
          <w:sz w:val="28"/>
          <w:szCs w:val="28"/>
        </w:rPr>
        <w:t>социальной грамотности.</w:t>
      </w:r>
      <w:r w:rsidRPr="00630E41">
        <w:rPr>
          <w:sz w:val="28"/>
          <w:szCs w:val="28"/>
        </w:rPr>
        <w:t xml:space="preserve"> </w:t>
      </w:r>
      <w:r w:rsidR="009956E7" w:rsidRPr="00630E41">
        <w:rPr>
          <w:rFonts w:ascii="Times New Roman" w:hAnsi="Times New Roman" w:cs="Times New Roman"/>
          <w:bCs/>
          <w:sz w:val="28"/>
          <w:szCs w:val="28"/>
        </w:rPr>
        <w:t>Это связано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 с различными факторами</w:t>
      </w:r>
      <w:r w:rsidRPr="00630E41">
        <w:rPr>
          <w:rFonts w:ascii="Times New Roman" w:hAnsi="Times New Roman" w:cs="Times New Roman"/>
          <w:sz w:val="28"/>
          <w:szCs w:val="28"/>
        </w:rPr>
        <w:t xml:space="preserve">, которые требуют комплексного подхода к </w:t>
      </w:r>
      <w:r w:rsidR="00EB5469" w:rsidRPr="00630E41">
        <w:rPr>
          <w:rFonts w:ascii="Times New Roman" w:hAnsi="Times New Roman" w:cs="Times New Roman"/>
          <w:sz w:val="28"/>
          <w:szCs w:val="28"/>
        </w:rPr>
        <w:t>формированию социальных навыков</w:t>
      </w:r>
      <w:r w:rsidRPr="00630E41">
        <w:rPr>
          <w:rFonts w:ascii="Times New Roman" w:hAnsi="Times New Roman" w:cs="Times New Roman"/>
          <w:sz w:val="28"/>
          <w:szCs w:val="28"/>
        </w:rPr>
        <w:t>.</w:t>
      </w:r>
      <w:r w:rsidR="00AD2019" w:rsidRPr="00630E41">
        <w:rPr>
          <w:sz w:val="28"/>
          <w:szCs w:val="28"/>
        </w:rPr>
        <w:t xml:space="preserve"> </w:t>
      </w:r>
      <w:r w:rsidR="00695569" w:rsidRPr="00630E41">
        <w:rPr>
          <w:rFonts w:ascii="Times New Roman" w:hAnsi="Times New Roman" w:cs="Times New Roman"/>
          <w:bCs/>
          <w:sz w:val="28"/>
          <w:szCs w:val="28"/>
        </w:rPr>
        <w:t>Для этого необходимо создать условия, которые решали бы следующие задачи:</w:t>
      </w:r>
    </w:p>
    <w:p w:rsidR="00863C40" w:rsidRPr="00630E41" w:rsidRDefault="00863C40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- Формирование чувства принадлежности к первичным институтам социализации (семья, детский сад, сверстники, ближайшее окружение).</w:t>
      </w:r>
    </w:p>
    <w:p w:rsidR="00863C40" w:rsidRPr="00630E41" w:rsidRDefault="00863C40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- Воспитание нравственных качеств: доброты, сострадания, уважения к другим людям, умения сопереживать.</w:t>
      </w:r>
    </w:p>
    <w:p w:rsidR="00863C40" w:rsidRPr="00630E41" w:rsidRDefault="00695569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63C40" w:rsidRPr="00630E41">
        <w:rPr>
          <w:rFonts w:ascii="Times New Roman" w:hAnsi="Times New Roman" w:cs="Times New Roman"/>
          <w:bCs/>
          <w:sz w:val="28"/>
          <w:szCs w:val="28"/>
        </w:rPr>
        <w:t xml:space="preserve">Наличие определённых личностных качеств — ответственности, целеустремлённости, дисциплинированности. </w:t>
      </w:r>
    </w:p>
    <w:p w:rsidR="00695569" w:rsidRPr="00630E41" w:rsidRDefault="00863C40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Осознание социальных ролей - </w:t>
      </w:r>
      <w:r w:rsidR="00695569" w:rsidRPr="00630E41">
        <w:rPr>
          <w:rFonts w:ascii="Times New Roman" w:hAnsi="Times New Roman" w:cs="Times New Roman"/>
          <w:bCs/>
          <w:sz w:val="28"/>
          <w:szCs w:val="28"/>
        </w:rPr>
        <w:t>понимание различных ролей в обществе, соблюдение правил поведения в разных социальных ситуациях.</w:t>
      </w:r>
    </w:p>
    <w:p w:rsidR="006F18BD" w:rsidRPr="00630E41" w:rsidRDefault="00695569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- Готовность успешно социализироваться в разных социальных ситуациях.</w:t>
      </w:r>
    </w:p>
    <w:p w:rsidR="00124AF6" w:rsidRPr="00630E41" w:rsidRDefault="009956E7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Одной из форм работ</w:t>
      </w:r>
      <w:r w:rsidR="00B7244B" w:rsidRPr="00630E41">
        <w:rPr>
          <w:rFonts w:ascii="Times New Roman" w:hAnsi="Times New Roman" w:cs="Times New Roman"/>
          <w:bCs/>
          <w:sz w:val="28"/>
          <w:szCs w:val="28"/>
        </w:rPr>
        <w:t>ы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B7244B" w:rsidRPr="00630E41">
        <w:rPr>
          <w:rFonts w:ascii="Times New Roman" w:hAnsi="Times New Roman" w:cs="Times New Roman"/>
          <w:bCs/>
          <w:sz w:val="28"/>
          <w:szCs w:val="28"/>
        </w:rPr>
        <w:t xml:space="preserve">развитию социальной грамотности </w:t>
      </w:r>
      <w:r w:rsidR="00956624">
        <w:rPr>
          <w:rFonts w:ascii="Times New Roman" w:hAnsi="Times New Roman" w:cs="Times New Roman"/>
          <w:bCs/>
          <w:sz w:val="28"/>
          <w:szCs w:val="28"/>
        </w:rPr>
        <w:t xml:space="preserve">в ДОУ </w:t>
      </w:r>
      <w:r w:rsidR="00B7244B" w:rsidRPr="00630E41">
        <w:rPr>
          <w:rFonts w:ascii="Times New Roman" w:hAnsi="Times New Roman" w:cs="Times New Roman"/>
          <w:bCs/>
          <w:sz w:val="28"/>
          <w:szCs w:val="28"/>
        </w:rPr>
        <w:t>являе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1F7A20" w:rsidRPr="00630E41">
        <w:rPr>
          <w:rFonts w:ascii="Times New Roman" w:hAnsi="Times New Roman" w:cs="Times New Roman"/>
          <w:bCs/>
          <w:sz w:val="28"/>
          <w:szCs w:val="28"/>
        </w:rPr>
        <w:t>реализация программы</w:t>
      </w:r>
      <w:r w:rsidR="00B7244B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E41">
        <w:rPr>
          <w:rFonts w:ascii="Times New Roman" w:hAnsi="Times New Roman" w:cs="Times New Roman"/>
          <w:bCs/>
          <w:sz w:val="28"/>
          <w:szCs w:val="28"/>
        </w:rPr>
        <w:t>Ивановой И.В. «Талантливы вместе»</w:t>
      </w:r>
      <w:r w:rsidR="00B7244B" w:rsidRPr="00630E41">
        <w:rPr>
          <w:rFonts w:ascii="Times New Roman" w:hAnsi="Times New Roman" w:cs="Times New Roman"/>
          <w:bCs/>
          <w:sz w:val="28"/>
          <w:szCs w:val="28"/>
        </w:rPr>
        <w:t>.</w:t>
      </w:r>
      <w:r w:rsidR="00312B10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DA8" w:rsidRPr="00630E41">
        <w:rPr>
          <w:rFonts w:ascii="Times New Roman" w:hAnsi="Times New Roman" w:cs="Times New Roman"/>
          <w:bCs/>
          <w:sz w:val="28"/>
          <w:szCs w:val="28"/>
        </w:rPr>
        <w:t>Основной целью программы является, создание условий для приобретения социального опыта у семей воспитанников в конкурсном движении и формирование у родителей педагогической культуры по подготовке и поддержке своего ребенка. Д</w:t>
      </w:r>
      <w:r w:rsidR="00312B10" w:rsidRPr="00630E41">
        <w:rPr>
          <w:rFonts w:ascii="Times New Roman" w:hAnsi="Times New Roman" w:cs="Times New Roman"/>
          <w:bCs/>
          <w:sz w:val="28"/>
          <w:szCs w:val="28"/>
        </w:rPr>
        <w:t>анная программа позволяет</w:t>
      </w:r>
      <w:r w:rsidR="001F7A20" w:rsidRPr="00630E41">
        <w:rPr>
          <w:rFonts w:ascii="Times New Roman" w:hAnsi="Times New Roman" w:cs="Times New Roman"/>
          <w:bCs/>
          <w:sz w:val="28"/>
          <w:szCs w:val="28"/>
        </w:rPr>
        <w:t xml:space="preserve"> расширить взаимодействие </w:t>
      </w:r>
      <w:r w:rsidR="00312B10" w:rsidRPr="00630E41">
        <w:rPr>
          <w:rFonts w:ascii="Times New Roman" w:hAnsi="Times New Roman" w:cs="Times New Roman"/>
          <w:bCs/>
          <w:sz w:val="28"/>
          <w:szCs w:val="28"/>
        </w:rPr>
        <w:t xml:space="preserve">ДОУ </w:t>
      </w:r>
      <w:r w:rsidR="00613DE9" w:rsidRPr="00630E41">
        <w:rPr>
          <w:rFonts w:ascii="Times New Roman" w:hAnsi="Times New Roman" w:cs="Times New Roman"/>
          <w:bCs/>
          <w:sz w:val="28"/>
          <w:szCs w:val="28"/>
        </w:rPr>
        <w:t>с семьями воспитанников</w:t>
      </w:r>
      <w:r w:rsidR="009327EE" w:rsidRPr="00630E41">
        <w:rPr>
          <w:rFonts w:ascii="Times New Roman" w:hAnsi="Times New Roman" w:cs="Times New Roman"/>
          <w:bCs/>
          <w:sz w:val="28"/>
          <w:szCs w:val="28"/>
        </w:rPr>
        <w:t>, создает условия,</w:t>
      </w:r>
      <w:r w:rsidR="00124AF6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7EE" w:rsidRPr="00630E41">
        <w:rPr>
          <w:rFonts w:ascii="Times New Roman" w:hAnsi="Times New Roman" w:cs="Times New Roman"/>
          <w:bCs/>
          <w:sz w:val="28"/>
          <w:szCs w:val="28"/>
        </w:rPr>
        <w:t xml:space="preserve">где каждый ребёнок чувствует свою ценность. </w:t>
      </w:r>
      <w:r w:rsidR="00613DE9" w:rsidRPr="00630E41">
        <w:rPr>
          <w:rFonts w:ascii="Times New Roman" w:hAnsi="Times New Roman" w:cs="Times New Roman"/>
          <w:bCs/>
          <w:sz w:val="28"/>
          <w:szCs w:val="28"/>
        </w:rPr>
        <w:t xml:space="preserve">Основной путь реализации программы осуществляется через </w:t>
      </w:r>
      <w:r w:rsidR="00650D5F" w:rsidRPr="00630E41">
        <w:rPr>
          <w:rFonts w:ascii="Times New Roman" w:hAnsi="Times New Roman" w:cs="Times New Roman"/>
          <w:bCs/>
          <w:sz w:val="28"/>
          <w:szCs w:val="28"/>
        </w:rPr>
        <w:t xml:space="preserve">разнообразные и эффективные по тематике виды деятельности. Это </w:t>
      </w:r>
      <w:r w:rsidR="00613DE9" w:rsidRPr="00630E41">
        <w:rPr>
          <w:rFonts w:ascii="Times New Roman" w:hAnsi="Times New Roman" w:cs="Times New Roman"/>
          <w:bCs/>
          <w:sz w:val="28"/>
          <w:szCs w:val="28"/>
        </w:rPr>
        <w:t xml:space="preserve">различные </w:t>
      </w:r>
      <w:r w:rsidR="00930CD4" w:rsidRPr="00630E41">
        <w:rPr>
          <w:rFonts w:ascii="Times New Roman" w:hAnsi="Times New Roman" w:cs="Times New Roman"/>
          <w:bCs/>
          <w:sz w:val="28"/>
          <w:szCs w:val="28"/>
        </w:rPr>
        <w:t>творческие</w:t>
      </w:r>
      <w:r w:rsidR="00650D5F" w:rsidRPr="00630E41">
        <w:rPr>
          <w:rFonts w:ascii="Times New Roman" w:hAnsi="Times New Roman" w:cs="Times New Roman"/>
          <w:bCs/>
          <w:sz w:val="28"/>
          <w:szCs w:val="28"/>
        </w:rPr>
        <w:t>, познавательные</w:t>
      </w:r>
      <w:r w:rsidR="00930CD4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3DE9" w:rsidRPr="00630E41">
        <w:rPr>
          <w:rFonts w:ascii="Times New Roman" w:hAnsi="Times New Roman" w:cs="Times New Roman"/>
          <w:bCs/>
          <w:sz w:val="28"/>
          <w:szCs w:val="28"/>
        </w:rPr>
        <w:t>конкурсы</w:t>
      </w:r>
      <w:r w:rsidR="00C41551" w:rsidRPr="00630E41">
        <w:rPr>
          <w:rFonts w:ascii="Times New Roman" w:hAnsi="Times New Roman" w:cs="Times New Roman"/>
          <w:bCs/>
          <w:sz w:val="28"/>
          <w:szCs w:val="28"/>
        </w:rPr>
        <w:t xml:space="preserve">, викторины, </w:t>
      </w:r>
      <w:r w:rsidR="00FA4E39" w:rsidRPr="00630E41">
        <w:rPr>
          <w:rFonts w:ascii="Times New Roman" w:hAnsi="Times New Roman" w:cs="Times New Roman"/>
          <w:bCs/>
          <w:sz w:val="28"/>
          <w:szCs w:val="28"/>
        </w:rPr>
        <w:t xml:space="preserve">акции, </w:t>
      </w:r>
      <w:r w:rsidR="009327EE" w:rsidRPr="00630E41">
        <w:rPr>
          <w:rFonts w:ascii="Times New Roman" w:hAnsi="Times New Roman" w:cs="Times New Roman"/>
          <w:bCs/>
          <w:sz w:val="28"/>
          <w:szCs w:val="28"/>
        </w:rPr>
        <w:t xml:space="preserve">фестивали, </w:t>
      </w:r>
      <w:r w:rsidR="00C41551" w:rsidRPr="00630E41">
        <w:rPr>
          <w:rFonts w:ascii="Times New Roman" w:hAnsi="Times New Roman" w:cs="Times New Roman"/>
          <w:bCs/>
          <w:sz w:val="28"/>
          <w:szCs w:val="28"/>
        </w:rPr>
        <w:t>где каждый родитель может найти что-то интересное и увлекательное для своего ребенка</w:t>
      </w:r>
      <w:r w:rsidR="00613DE9" w:rsidRPr="00630E41">
        <w:rPr>
          <w:rFonts w:ascii="Times New Roman" w:hAnsi="Times New Roman" w:cs="Times New Roman"/>
          <w:bCs/>
          <w:sz w:val="28"/>
          <w:szCs w:val="28"/>
        </w:rPr>
        <w:t>.</w:t>
      </w:r>
      <w:r w:rsidR="00930CD4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2DA8" w:rsidRPr="00630E41">
        <w:rPr>
          <w:rFonts w:ascii="Times New Roman" w:hAnsi="Times New Roman" w:cs="Times New Roman"/>
          <w:bCs/>
          <w:sz w:val="28"/>
          <w:szCs w:val="28"/>
        </w:rPr>
        <w:t>К каждому тематическому конкурсу разрабатывается Положение, в котором обозначены: актуальность выбранной темы, цели и задачи, определяются участники, порядок и условия проведения, предлагаемые номинации, требования к содержанию и оформлению конкурсного материала, критерии оценки конкурсных работ, информация о подведении итогов и награждении.</w:t>
      </w:r>
    </w:p>
    <w:p w:rsidR="00DA63FA" w:rsidRPr="00630E41" w:rsidRDefault="00634F45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Контакты с педагогами, сверстниками, членами семьи</w:t>
      </w:r>
      <w:r w:rsidR="009D2DA8" w:rsidRPr="00630E41">
        <w:rPr>
          <w:rFonts w:ascii="Times New Roman" w:hAnsi="Times New Roman" w:cs="Times New Roman"/>
          <w:bCs/>
          <w:sz w:val="28"/>
          <w:szCs w:val="28"/>
        </w:rPr>
        <w:t xml:space="preserve"> расширяют социальный опыт дошкольников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30CD4" w:rsidRPr="00630E41">
        <w:rPr>
          <w:rFonts w:ascii="Times New Roman" w:hAnsi="Times New Roman" w:cs="Times New Roman"/>
          <w:bCs/>
          <w:sz w:val="28"/>
          <w:szCs w:val="28"/>
        </w:rPr>
        <w:t>С</w:t>
      </w:r>
      <w:r w:rsidR="001F7A20" w:rsidRPr="00630E41">
        <w:rPr>
          <w:rFonts w:ascii="Times New Roman" w:hAnsi="Times New Roman" w:cs="Times New Roman"/>
          <w:bCs/>
          <w:sz w:val="28"/>
          <w:szCs w:val="28"/>
        </w:rPr>
        <w:t>овместное взаимодействие детей и родителей в результате творческого процесса способствует их сближению и позво</w:t>
      </w:r>
      <w:r w:rsidR="001258C0" w:rsidRPr="00630E41">
        <w:rPr>
          <w:rFonts w:ascii="Times New Roman" w:hAnsi="Times New Roman" w:cs="Times New Roman"/>
          <w:bCs/>
          <w:sz w:val="28"/>
          <w:szCs w:val="28"/>
        </w:rPr>
        <w:t>ляет им лучше узнать друг друга, укрепляет семейные связи и даёт ребёнку чувство поддержки</w:t>
      </w:r>
      <w:r w:rsidR="009D2DA8" w:rsidRPr="00630E41">
        <w:rPr>
          <w:rFonts w:ascii="Times New Roman" w:hAnsi="Times New Roman" w:cs="Times New Roman"/>
          <w:bCs/>
          <w:sz w:val="28"/>
          <w:szCs w:val="28"/>
        </w:rPr>
        <w:t xml:space="preserve">, уверенности в своих </w:t>
      </w:r>
      <w:r w:rsidR="00614A72" w:rsidRPr="00630E41">
        <w:rPr>
          <w:rFonts w:ascii="Times New Roman" w:hAnsi="Times New Roman" w:cs="Times New Roman"/>
          <w:bCs/>
          <w:sz w:val="28"/>
          <w:szCs w:val="28"/>
        </w:rPr>
        <w:t xml:space="preserve">силах, </w:t>
      </w:r>
      <w:r w:rsidR="009D2DA8" w:rsidRPr="00630E41">
        <w:rPr>
          <w:rFonts w:ascii="Times New Roman" w:hAnsi="Times New Roman" w:cs="Times New Roman"/>
          <w:bCs/>
          <w:sz w:val="28"/>
          <w:szCs w:val="28"/>
        </w:rPr>
        <w:t>возможностях</w:t>
      </w:r>
      <w:r w:rsidR="001258C0" w:rsidRPr="00630E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4BF5" w:rsidRPr="00630E41">
        <w:rPr>
          <w:rFonts w:ascii="Times New Roman" w:hAnsi="Times New Roman" w:cs="Times New Roman"/>
          <w:bCs/>
          <w:sz w:val="28"/>
          <w:szCs w:val="28"/>
        </w:rPr>
        <w:t xml:space="preserve">Опыт участия </w:t>
      </w:r>
      <w:r w:rsidR="00DA63FA" w:rsidRPr="00630E41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1F4BF5" w:rsidRPr="00630E41">
        <w:rPr>
          <w:rFonts w:ascii="Times New Roman" w:hAnsi="Times New Roman" w:cs="Times New Roman"/>
          <w:bCs/>
          <w:sz w:val="28"/>
          <w:szCs w:val="28"/>
        </w:rPr>
        <w:t xml:space="preserve">в разнообразных </w:t>
      </w:r>
      <w:r w:rsidR="00D1033D" w:rsidRPr="00630E41">
        <w:rPr>
          <w:rFonts w:ascii="Times New Roman" w:hAnsi="Times New Roman" w:cs="Times New Roman"/>
          <w:bCs/>
          <w:sz w:val="28"/>
          <w:szCs w:val="28"/>
        </w:rPr>
        <w:t xml:space="preserve">конкурсных мероприятиях </w:t>
      </w:r>
      <w:r w:rsidR="001F4BF5" w:rsidRPr="00630E41">
        <w:rPr>
          <w:rFonts w:ascii="Times New Roman" w:hAnsi="Times New Roman" w:cs="Times New Roman"/>
          <w:bCs/>
          <w:sz w:val="28"/>
          <w:szCs w:val="28"/>
        </w:rPr>
        <w:t>способствует в развитии следующих</w:t>
      </w:r>
      <w:r w:rsidR="00DA63FA" w:rsidRPr="00630E41">
        <w:rPr>
          <w:rFonts w:ascii="Times New Roman" w:hAnsi="Times New Roman" w:cs="Times New Roman"/>
          <w:bCs/>
          <w:sz w:val="28"/>
          <w:szCs w:val="28"/>
        </w:rPr>
        <w:t xml:space="preserve"> ко</w:t>
      </w:r>
      <w:r w:rsidR="001F4BF5" w:rsidRPr="00630E41">
        <w:rPr>
          <w:rFonts w:ascii="Times New Roman" w:hAnsi="Times New Roman" w:cs="Times New Roman"/>
          <w:bCs/>
          <w:sz w:val="28"/>
          <w:szCs w:val="28"/>
        </w:rPr>
        <w:t>мпонентов</w:t>
      </w:r>
      <w:r w:rsidR="00DA63FA" w:rsidRPr="00630E41">
        <w:rPr>
          <w:rFonts w:ascii="Times New Roman" w:hAnsi="Times New Roman" w:cs="Times New Roman"/>
          <w:bCs/>
          <w:sz w:val="28"/>
          <w:szCs w:val="28"/>
        </w:rPr>
        <w:t xml:space="preserve"> социальной грамотности:</w:t>
      </w:r>
    </w:p>
    <w:p w:rsidR="00DA63FA" w:rsidRPr="00630E41" w:rsidRDefault="00DA63FA" w:rsidP="0079056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Коммуникативные навыки (умение слушать, выражать мысли, договариваться).</w:t>
      </w:r>
    </w:p>
    <w:p w:rsidR="00DA63FA" w:rsidRPr="00630E41" w:rsidRDefault="00DA63FA" w:rsidP="0079056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lastRenderedPageBreak/>
        <w:t>Навыки сотрудничества (работа в команде, распределение ролей).</w:t>
      </w:r>
    </w:p>
    <w:p w:rsidR="00DA63FA" w:rsidRPr="00630E41" w:rsidRDefault="00DA63FA" w:rsidP="0079056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Социальная адаптация (принятие правил, реакция на успех/неуспех).</w:t>
      </w:r>
    </w:p>
    <w:p w:rsidR="00DA63FA" w:rsidRPr="00630E41" w:rsidRDefault="00DA63FA" w:rsidP="0079056E">
      <w:pPr>
        <w:pStyle w:val="a7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Самооценка и уверенность (осознание своих сильных сторон).</w:t>
      </w:r>
    </w:p>
    <w:p w:rsidR="001F7A20" w:rsidRPr="00630E41" w:rsidRDefault="00DA63FA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Pr="00630E41">
        <w:rPr>
          <w:rFonts w:ascii="Times New Roman" w:hAnsi="Times New Roman" w:cs="Times New Roman"/>
          <w:sz w:val="28"/>
          <w:szCs w:val="28"/>
        </w:rPr>
        <w:t>в</w:t>
      </w:r>
      <w:r w:rsidR="00650D5F" w:rsidRPr="00630E41">
        <w:rPr>
          <w:rFonts w:ascii="Times New Roman" w:hAnsi="Times New Roman" w:cs="Times New Roman"/>
          <w:sz w:val="28"/>
          <w:szCs w:val="28"/>
        </w:rPr>
        <w:t>овлечение родителей в процесс формирования социальной грамотности дошкольников позволяет создать единую поддерживающую среду для ребёнка как в дошкольном учреждении, так и дома.</w:t>
      </w:r>
    </w:p>
    <w:p w:rsidR="00870FD9" w:rsidRPr="00630E41" w:rsidRDefault="00966E3E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bookmarkStart w:id="0" w:name="_GoBack"/>
      <w:bookmarkEnd w:id="0"/>
      <w:r w:rsidR="00E03369" w:rsidRPr="00630E41">
        <w:rPr>
          <w:rFonts w:ascii="Times New Roman" w:hAnsi="Times New Roman" w:cs="Times New Roman"/>
          <w:bCs/>
          <w:sz w:val="28"/>
          <w:szCs w:val="28"/>
        </w:rPr>
        <w:t xml:space="preserve"> детей с ОВЗ наблюдаются специфические трудности, которые могут вли</w:t>
      </w:r>
      <w:r w:rsidR="00EB5469" w:rsidRPr="00630E41">
        <w:rPr>
          <w:rFonts w:ascii="Times New Roman" w:hAnsi="Times New Roman" w:cs="Times New Roman"/>
          <w:bCs/>
          <w:sz w:val="28"/>
          <w:szCs w:val="28"/>
        </w:rPr>
        <w:t xml:space="preserve">ять на их социальную адаптацию. </w:t>
      </w:r>
      <w:r w:rsidR="00FA0B19" w:rsidRPr="00630E41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8A1DB0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329" w:rsidRPr="00630E41">
        <w:rPr>
          <w:rFonts w:ascii="Times New Roman" w:hAnsi="Times New Roman" w:cs="Times New Roman"/>
          <w:bCs/>
          <w:sz w:val="28"/>
          <w:szCs w:val="28"/>
        </w:rPr>
        <w:t xml:space="preserve">воспитателя Лугиновой Т.Н </w:t>
      </w:r>
      <w:r w:rsidR="00FA0B19" w:rsidRPr="00630E41">
        <w:rPr>
          <w:rFonts w:ascii="Times New Roman" w:hAnsi="Times New Roman" w:cs="Times New Roman"/>
          <w:bCs/>
          <w:sz w:val="28"/>
          <w:szCs w:val="28"/>
        </w:rPr>
        <w:t xml:space="preserve">«Шаги вперед» </w:t>
      </w:r>
      <w:r w:rsidR="00124AF6" w:rsidRPr="00630E41">
        <w:rPr>
          <w:rFonts w:ascii="Times New Roman" w:hAnsi="Times New Roman" w:cs="Times New Roman"/>
          <w:sz w:val="28"/>
          <w:szCs w:val="28"/>
        </w:rPr>
        <w:t>направле</w:t>
      </w:r>
      <w:r w:rsidR="00FA0B19" w:rsidRPr="00630E41">
        <w:rPr>
          <w:rFonts w:ascii="Times New Roman" w:hAnsi="Times New Roman" w:cs="Times New Roman"/>
          <w:sz w:val="28"/>
          <w:szCs w:val="28"/>
        </w:rPr>
        <w:t xml:space="preserve">на на коррекцию и развитие социальной грамотности и личностных компетенций у дошкольников </w:t>
      </w:r>
      <w:r w:rsidR="00E03369" w:rsidRPr="00630E41">
        <w:rPr>
          <w:rFonts w:ascii="Times New Roman" w:hAnsi="Times New Roman" w:cs="Times New Roman"/>
          <w:sz w:val="28"/>
          <w:szCs w:val="28"/>
        </w:rPr>
        <w:t>с тяжелыми нарушениями речи</w:t>
      </w:r>
      <w:r w:rsidR="00FA0B19" w:rsidRPr="00630E41">
        <w:rPr>
          <w:rFonts w:ascii="Times New Roman" w:hAnsi="Times New Roman" w:cs="Times New Roman"/>
          <w:sz w:val="28"/>
          <w:szCs w:val="28"/>
        </w:rPr>
        <w:t xml:space="preserve"> </w:t>
      </w:r>
      <w:r w:rsidR="00E03369" w:rsidRPr="00630E41">
        <w:rPr>
          <w:rFonts w:ascii="Times New Roman" w:hAnsi="Times New Roman" w:cs="Times New Roman"/>
          <w:sz w:val="28"/>
          <w:szCs w:val="28"/>
        </w:rPr>
        <w:t xml:space="preserve">(ТНР) </w:t>
      </w:r>
      <w:r w:rsidR="00FA0B19" w:rsidRPr="00630E41">
        <w:rPr>
          <w:rFonts w:ascii="Times New Roman" w:hAnsi="Times New Roman" w:cs="Times New Roman"/>
          <w:sz w:val="28"/>
          <w:szCs w:val="28"/>
        </w:rPr>
        <w:t>и задержкой психического развития (ЗПР) через доступные и увлекательные формы танцевальной деятельности.</w:t>
      </w:r>
      <w:r w:rsidR="00846286" w:rsidRPr="00630E41">
        <w:rPr>
          <w:rFonts w:ascii="Times New Roman" w:hAnsi="Times New Roman" w:cs="Times New Roman"/>
          <w:sz w:val="28"/>
          <w:szCs w:val="28"/>
        </w:rPr>
        <w:t xml:space="preserve"> Для детей создана стимулирующая, поддерживающая и безопасная среда, в которой воспитанники учатся основам коммуникации, саморегуляции, взаимодействию в группе, развитию эмоционального интеллекта и преодолению трудностей, обусловленных речевыми и психомоторными особенностями.</w:t>
      </w:r>
    </w:p>
    <w:p w:rsidR="005E6233" w:rsidRPr="00630E41" w:rsidRDefault="00124AF6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 xml:space="preserve">С детьми применяются </w:t>
      </w:r>
      <w:r w:rsidR="000705C6" w:rsidRPr="00630E41">
        <w:rPr>
          <w:rFonts w:ascii="Times New Roman" w:hAnsi="Times New Roman" w:cs="Times New Roman"/>
          <w:sz w:val="28"/>
          <w:szCs w:val="28"/>
        </w:rPr>
        <w:t>разнообразные м</w:t>
      </w:r>
      <w:r w:rsidR="005E6233" w:rsidRPr="00630E41">
        <w:rPr>
          <w:rFonts w:ascii="Times New Roman" w:hAnsi="Times New Roman" w:cs="Times New Roman"/>
          <w:sz w:val="28"/>
          <w:szCs w:val="28"/>
        </w:rPr>
        <w:t>етоды и формы работы: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Ритмическая гимнастика: специально подобранные упражнения, направленны</w:t>
      </w:r>
      <w:r w:rsidR="002253EC" w:rsidRPr="00630E41">
        <w:rPr>
          <w:rFonts w:ascii="Times New Roman" w:hAnsi="Times New Roman" w:cs="Times New Roman"/>
          <w:sz w:val="28"/>
          <w:szCs w:val="28"/>
        </w:rPr>
        <w:t>е на развитие моторики и чувства</w:t>
      </w:r>
      <w:r w:rsidRPr="00630E41">
        <w:rPr>
          <w:rFonts w:ascii="Times New Roman" w:hAnsi="Times New Roman" w:cs="Times New Roman"/>
          <w:sz w:val="28"/>
          <w:szCs w:val="28"/>
        </w:rPr>
        <w:t xml:space="preserve"> ритма.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Танцевально-игровые упражнения: и</w:t>
      </w:r>
      <w:r w:rsidR="002253EC" w:rsidRPr="00630E41">
        <w:rPr>
          <w:rFonts w:ascii="Times New Roman" w:hAnsi="Times New Roman" w:cs="Times New Roman"/>
          <w:sz w:val="28"/>
          <w:szCs w:val="28"/>
        </w:rPr>
        <w:t>гры с элементами танца, имитации</w:t>
      </w:r>
      <w:r w:rsidRPr="00630E41">
        <w:rPr>
          <w:rFonts w:ascii="Times New Roman" w:hAnsi="Times New Roman" w:cs="Times New Roman"/>
          <w:sz w:val="28"/>
          <w:szCs w:val="28"/>
        </w:rPr>
        <w:t xml:space="preserve"> движений животных, 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630E41">
        <w:rPr>
          <w:rFonts w:ascii="Times New Roman" w:hAnsi="Times New Roman" w:cs="Times New Roman"/>
          <w:sz w:val="28"/>
          <w:szCs w:val="28"/>
        </w:rPr>
        <w:t>персонажей, природных явлений.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Импровизационные игры: свободные движения под музыку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 разного характера</w:t>
      </w:r>
      <w:r w:rsidRPr="00630E41">
        <w:rPr>
          <w:rFonts w:ascii="Times New Roman" w:hAnsi="Times New Roman" w:cs="Times New Roman"/>
          <w:sz w:val="28"/>
          <w:szCs w:val="28"/>
        </w:rPr>
        <w:t>, выражение эмоций через танец.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Дидактические игры: игры, направленные на закрепление простр</w:t>
      </w:r>
      <w:r w:rsidR="002253EC" w:rsidRPr="00630E41">
        <w:rPr>
          <w:rFonts w:ascii="Times New Roman" w:hAnsi="Times New Roman" w:cs="Times New Roman"/>
          <w:sz w:val="28"/>
          <w:szCs w:val="28"/>
        </w:rPr>
        <w:t>анственных представлений, цвета</w:t>
      </w:r>
      <w:r w:rsidRPr="00630E41">
        <w:rPr>
          <w:rFonts w:ascii="Times New Roman" w:hAnsi="Times New Roman" w:cs="Times New Roman"/>
          <w:sz w:val="28"/>
          <w:szCs w:val="28"/>
        </w:rPr>
        <w:t>, форм</w:t>
      </w:r>
      <w:r w:rsidR="002253EC" w:rsidRPr="00630E41">
        <w:rPr>
          <w:rFonts w:ascii="Times New Roman" w:hAnsi="Times New Roman" w:cs="Times New Roman"/>
          <w:sz w:val="28"/>
          <w:szCs w:val="28"/>
        </w:rPr>
        <w:t>ы</w:t>
      </w:r>
      <w:r w:rsidRPr="00630E41">
        <w:rPr>
          <w:rFonts w:ascii="Times New Roman" w:hAnsi="Times New Roman" w:cs="Times New Roman"/>
          <w:sz w:val="28"/>
          <w:szCs w:val="28"/>
        </w:rPr>
        <w:t xml:space="preserve">, счета </w:t>
      </w:r>
      <w:r w:rsidR="002253EC" w:rsidRPr="00630E41">
        <w:rPr>
          <w:rFonts w:ascii="Times New Roman" w:hAnsi="Times New Roman" w:cs="Times New Roman"/>
          <w:sz w:val="28"/>
          <w:szCs w:val="28"/>
        </w:rPr>
        <w:t>через движение.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Музыкально-ритмические этюды: короткие инсценировки с использованием музыки и движений.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Артикуляционная гимнастика: </w:t>
      </w:r>
      <w:r w:rsidRPr="00630E41">
        <w:rPr>
          <w:rFonts w:ascii="Times New Roman" w:hAnsi="Times New Roman" w:cs="Times New Roman"/>
          <w:sz w:val="28"/>
          <w:szCs w:val="28"/>
        </w:rPr>
        <w:t>сочетание упражнений для речевого аппарата с пластическими движениями.</w:t>
      </w:r>
    </w:p>
    <w:p w:rsidR="005E6233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 xml:space="preserve">- Сказкотерапия: проживание 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эмоций персонажей </w:t>
      </w:r>
      <w:r w:rsidRPr="00630E41">
        <w:rPr>
          <w:rFonts w:ascii="Times New Roman" w:hAnsi="Times New Roman" w:cs="Times New Roman"/>
          <w:sz w:val="28"/>
          <w:szCs w:val="28"/>
        </w:rPr>
        <w:t>и представление сюжета сказки с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 помощью танцевальных движений.</w:t>
      </w:r>
    </w:p>
    <w:p w:rsidR="002253EC" w:rsidRPr="00630E41" w:rsidRDefault="005E6233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 Сенсорные игры: использование различных текстур и материалов для стим</w:t>
      </w:r>
      <w:r w:rsidR="002253EC" w:rsidRPr="00630E41">
        <w:rPr>
          <w:rFonts w:ascii="Times New Roman" w:hAnsi="Times New Roman" w:cs="Times New Roman"/>
          <w:sz w:val="28"/>
          <w:szCs w:val="28"/>
        </w:rPr>
        <w:t>уляции тактильных ощущений.</w:t>
      </w:r>
    </w:p>
    <w:p w:rsidR="000705C6" w:rsidRPr="00630E41" w:rsidRDefault="00842062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В работе активно используется</w:t>
      </w:r>
      <w:r w:rsidR="000705C6" w:rsidRPr="00630E41">
        <w:rPr>
          <w:rFonts w:ascii="Times New Roman" w:hAnsi="Times New Roman" w:cs="Times New Roman"/>
          <w:sz w:val="28"/>
          <w:szCs w:val="28"/>
        </w:rPr>
        <w:t>:</w:t>
      </w:r>
    </w:p>
    <w:p w:rsidR="000705C6" w:rsidRPr="00630E41" w:rsidRDefault="000705C6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-</w:t>
      </w:r>
      <w:r w:rsidR="00842062" w:rsidRPr="00630E41">
        <w:rPr>
          <w:rFonts w:ascii="Times New Roman" w:hAnsi="Times New Roman" w:cs="Times New Roman"/>
          <w:sz w:val="28"/>
          <w:szCs w:val="28"/>
        </w:rPr>
        <w:t xml:space="preserve"> наглядность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: картинки с изображением эмоций, персонажей, схем </w:t>
      </w:r>
      <w:r w:rsidR="00842062" w:rsidRPr="00630E41">
        <w:rPr>
          <w:rFonts w:ascii="Times New Roman" w:hAnsi="Times New Roman" w:cs="Times New Roman"/>
          <w:sz w:val="28"/>
          <w:szCs w:val="28"/>
        </w:rPr>
        <w:t>движений тела и пере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движений </w:t>
      </w:r>
      <w:r w:rsidR="00842062" w:rsidRPr="00630E41">
        <w:rPr>
          <w:rFonts w:ascii="Times New Roman" w:hAnsi="Times New Roman" w:cs="Times New Roman"/>
          <w:sz w:val="28"/>
          <w:szCs w:val="28"/>
        </w:rPr>
        <w:t xml:space="preserve">по залу; </w:t>
      </w:r>
    </w:p>
    <w:p w:rsidR="000705C6" w:rsidRPr="00630E41" w:rsidRDefault="000705C6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 xml:space="preserve">- </w:t>
      </w:r>
      <w:r w:rsidR="00842062" w:rsidRPr="00630E41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 w:rsidR="002253EC" w:rsidRPr="00630E41">
        <w:rPr>
          <w:rFonts w:ascii="Times New Roman" w:hAnsi="Times New Roman" w:cs="Times New Roman"/>
          <w:sz w:val="28"/>
          <w:szCs w:val="28"/>
        </w:rPr>
        <w:t xml:space="preserve"> </w:t>
      </w:r>
      <w:r w:rsidR="00842062" w:rsidRPr="00630E41">
        <w:rPr>
          <w:rFonts w:ascii="Times New Roman" w:hAnsi="Times New Roman" w:cs="Times New Roman"/>
          <w:sz w:val="28"/>
          <w:szCs w:val="28"/>
        </w:rPr>
        <w:t>для отстукивания ритма</w:t>
      </w:r>
      <w:r w:rsidR="00624AD9" w:rsidRPr="00630E41">
        <w:rPr>
          <w:rFonts w:ascii="Times New Roman" w:hAnsi="Times New Roman" w:cs="Times New Roman"/>
          <w:sz w:val="28"/>
          <w:szCs w:val="28"/>
        </w:rPr>
        <w:t>.</w:t>
      </w:r>
    </w:p>
    <w:p w:rsidR="002746BB" w:rsidRPr="00630E41" w:rsidRDefault="003F0912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sz w:val="28"/>
          <w:szCs w:val="28"/>
        </w:rPr>
        <w:t>Детям с особенностями о</w:t>
      </w:r>
      <w:r w:rsidR="00AC5952" w:rsidRPr="00630E41">
        <w:rPr>
          <w:rFonts w:ascii="Times New Roman" w:hAnsi="Times New Roman" w:cs="Times New Roman"/>
          <w:sz w:val="28"/>
          <w:szCs w:val="28"/>
        </w:rPr>
        <w:t>чень важна индивидуальная поддержка, помощь и мотивация</w:t>
      </w:r>
      <w:r w:rsidR="005E6233" w:rsidRPr="00630E41">
        <w:rPr>
          <w:rFonts w:ascii="Times New Roman" w:hAnsi="Times New Roman" w:cs="Times New Roman"/>
          <w:sz w:val="28"/>
          <w:szCs w:val="28"/>
        </w:rPr>
        <w:t>.</w:t>
      </w:r>
      <w:r w:rsidRPr="00630E41">
        <w:rPr>
          <w:rFonts w:ascii="Times New Roman" w:hAnsi="Times New Roman" w:cs="Times New Roman"/>
          <w:sz w:val="28"/>
          <w:szCs w:val="28"/>
        </w:rPr>
        <w:t xml:space="preserve"> </w:t>
      </w:r>
      <w:r w:rsidR="00624AD9" w:rsidRPr="00630E41">
        <w:rPr>
          <w:rFonts w:ascii="Times New Roman" w:hAnsi="Times New Roman" w:cs="Times New Roman"/>
          <w:bCs/>
          <w:sz w:val="28"/>
          <w:szCs w:val="28"/>
        </w:rPr>
        <w:t>Через танец, игру и движение</w:t>
      </w:r>
      <w:r w:rsidR="002746BB" w:rsidRPr="00630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0E41">
        <w:rPr>
          <w:rFonts w:ascii="Times New Roman" w:hAnsi="Times New Roman" w:cs="Times New Roman"/>
          <w:bCs/>
          <w:sz w:val="28"/>
          <w:szCs w:val="28"/>
        </w:rPr>
        <w:t>дошкольники преодолевают имеющиеся трудности, раскрывают свой потенциал, учатся</w:t>
      </w:r>
      <w:r w:rsidR="00624AD9" w:rsidRPr="00630E41">
        <w:rPr>
          <w:rFonts w:ascii="Times New Roman" w:hAnsi="Times New Roman" w:cs="Times New Roman"/>
          <w:bCs/>
          <w:sz w:val="28"/>
          <w:szCs w:val="28"/>
        </w:rPr>
        <w:t xml:space="preserve"> разным способам</w:t>
      </w:r>
      <w:r w:rsidR="002746BB" w:rsidRPr="00630E41">
        <w:rPr>
          <w:rFonts w:ascii="Times New Roman" w:hAnsi="Times New Roman" w:cs="Times New Roman"/>
          <w:bCs/>
          <w:sz w:val="28"/>
          <w:szCs w:val="28"/>
        </w:rPr>
        <w:t xml:space="preserve"> общения, самовыражения и взаимодействия с миром, 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становятся </w:t>
      </w:r>
      <w:r w:rsidR="002746BB" w:rsidRPr="00630E41">
        <w:rPr>
          <w:rFonts w:ascii="Times New Roman" w:hAnsi="Times New Roman" w:cs="Times New Roman"/>
          <w:bCs/>
          <w:sz w:val="28"/>
          <w:szCs w:val="28"/>
        </w:rPr>
        <w:t xml:space="preserve">более </w:t>
      </w:r>
      <w:r w:rsidRPr="00630E41">
        <w:rPr>
          <w:rFonts w:ascii="Times New Roman" w:hAnsi="Times New Roman" w:cs="Times New Roman"/>
          <w:bCs/>
          <w:sz w:val="28"/>
          <w:szCs w:val="28"/>
        </w:rPr>
        <w:t>уверенными</w:t>
      </w:r>
      <w:r w:rsidR="002746BB" w:rsidRPr="00630E4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630E41">
        <w:rPr>
          <w:rFonts w:ascii="Times New Roman" w:hAnsi="Times New Roman" w:cs="Times New Roman"/>
          <w:bCs/>
          <w:sz w:val="28"/>
          <w:szCs w:val="28"/>
        </w:rPr>
        <w:t>готовыми</w:t>
      </w:r>
      <w:r w:rsidR="002746BB" w:rsidRPr="00630E41">
        <w:rPr>
          <w:rFonts w:ascii="Times New Roman" w:hAnsi="Times New Roman" w:cs="Times New Roman"/>
          <w:bCs/>
          <w:sz w:val="28"/>
          <w:szCs w:val="28"/>
        </w:rPr>
        <w:t xml:space="preserve"> к дальнейшему развитию.</w:t>
      </w:r>
    </w:p>
    <w:p w:rsidR="002746BB" w:rsidRPr="00630E41" w:rsidRDefault="00145B9D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E41">
        <w:rPr>
          <w:rFonts w:ascii="Times New Roman" w:hAnsi="Times New Roman" w:cs="Times New Roman"/>
          <w:bCs/>
          <w:sz w:val="28"/>
          <w:szCs w:val="28"/>
        </w:rPr>
        <w:t>Таким образом, в</w:t>
      </w:r>
      <w:r w:rsidR="005F2329" w:rsidRPr="00630E41">
        <w:rPr>
          <w:rFonts w:ascii="Times New Roman" w:hAnsi="Times New Roman" w:cs="Times New Roman"/>
          <w:bCs/>
          <w:sz w:val="28"/>
          <w:szCs w:val="28"/>
        </w:rPr>
        <w:t xml:space="preserve">недрение задач формирования социальной грамотности в повседневную практику </w:t>
      </w:r>
      <w:r w:rsidRPr="00630E41">
        <w:rPr>
          <w:rFonts w:ascii="Times New Roman" w:hAnsi="Times New Roman" w:cs="Times New Roman"/>
          <w:bCs/>
          <w:sz w:val="28"/>
          <w:szCs w:val="28"/>
        </w:rPr>
        <w:t xml:space="preserve">образовательного учреждения </w:t>
      </w:r>
      <w:r w:rsidR="005F2329" w:rsidRPr="00630E41">
        <w:rPr>
          <w:rFonts w:ascii="Times New Roman" w:hAnsi="Times New Roman" w:cs="Times New Roman"/>
          <w:bCs/>
          <w:sz w:val="28"/>
          <w:szCs w:val="28"/>
        </w:rPr>
        <w:t>создает благоприятную среду для всестороннего развития ребенка, его идентификации и социальной адаптации.</w:t>
      </w:r>
    </w:p>
    <w:p w:rsidR="00742DC1" w:rsidRPr="00630E41" w:rsidRDefault="00742DC1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2DC1" w:rsidRPr="00630E41" w:rsidRDefault="00742DC1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2DC1" w:rsidRPr="00630E41" w:rsidRDefault="00742DC1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D97" w:rsidRPr="00630E41" w:rsidRDefault="00267D97" w:rsidP="000A22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7D97" w:rsidRPr="0063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C2" w:rsidRDefault="00B243C2" w:rsidP="004115E1">
      <w:pPr>
        <w:spacing w:after="0" w:line="240" w:lineRule="auto"/>
      </w:pPr>
      <w:r>
        <w:separator/>
      </w:r>
    </w:p>
  </w:endnote>
  <w:endnote w:type="continuationSeparator" w:id="0">
    <w:p w:rsidR="00B243C2" w:rsidRDefault="00B243C2" w:rsidP="0041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C2" w:rsidRDefault="00B243C2" w:rsidP="004115E1">
      <w:pPr>
        <w:spacing w:after="0" w:line="240" w:lineRule="auto"/>
      </w:pPr>
      <w:r>
        <w:separator/>
      </w:r>
    </w:p>
  </w:footnote>
  <w:footnote w:type="continuationSeparator" w:id="0">
    <w:p w:rsidR="00B243C2" w:rsidRDefault="00B243C2" w:rsidP="00411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031E"/>
    <w:multiLevelType w:val="hybridMultilevel"/>
    <w:tmpl w:val="7DA82C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76"/>
    <w:rsid w:val="000705C6"/>
    <w:rsid w:val="000A229A"/>
    <w:rsid w:val="000A64E5"/>
    <w:rsid w:val="00107C55"/>
    <w:rsid w:val="00124AF6"/>
    <w:rsid w:val="001258C0"/>
    <w:rsid w:val="00145B9D"/>
    <w:rsid w:val="001872D6"/>
    <w:rsid w:val="001A2736"/>
    <w:rsid w:val="001F4BF5"/>
    <w:rsid w:val="001F7A20"/>
    <w:rsid w:val="002253EC"/>
    <w:rsid w:val="0024135F"/>
    <w:rsid w:val="00267D97"/>
    <w:rsid w:val="002746BB"/>
    <w:rsid w:val="002F1F0A"/>
    <w:rsid w:val="00312B10"/>
    <w:rsid w:val="003F0912"/>
    <w:rsid w:val="004115E1"/>
    <w:rsid w:val="004724B7"/>
    <w:rsid w:val="005028A3"/>
    <w:rsid w:val="005E6233"/>
    <w:rsid w:val="005F2329"/>
    <w:rsid w:val="00613DE9"/>
    <w:rsid w:val="00614A72"/>
    <w:rsid w:val="00624AD9"/>
    <w:rsid w:val="00630E41"/>
    <w:rsid w:val="00634F45"/>
    <w:rsid w:val="00650D5F"/>
    <w:rsid w:val="00695569"/>
    <w:rsid w:val="006F18BD"/>
    <w:rsid w:val="00742DC1"/>
    <w:rsid w:val="00783C9C"/>
    <w:rsid w:val="0079056E"/>
    <w:rsid w:val="00842062"/>
    <w:rsid w:val="00846286"/>
    <w:rsid w:val="0085774C"/>
    <w:rsid w:val="00863C40"/>
    <w:rsid w:val="00870FD9"/>
    <w:rsid w:val="008A1DB0"/>
    <w:rsid w:val="008C7D7D"/>
    <w:rsid w:val="008F0FED"/>
    <w:rsid w:val="008F6592"/>
    <w:rsid w:val="00930CD4"/>
    <w:rsid w:val="009327EE"/>
    <w:rsid w:val="009549EE"/>
    <w:rsid w:val="00956624"/>
    <w:rsid w:val="00966E3E"/>
    <w:rsid w:val="00992221"/>
    <w:rsid w:val="009956E7"/>
    <w:rsid w:val="009B79B4"/>
    <w:rsid w:val="009D2DA8"/>
    <w:rsid w:val="00A31E72"/>
    <w:rsid w:val="00A44955"/>
    <w:rsid w:val="00A6163F"/>
    <w:rsid w:val="00A83BAA"/>
    <w:rsid w:val="00AA0DCE"/>
    <w:rsid w:val="00AC2113"/>
    <w:rsid w:val="00AC5952"/>
    <w:rsid w:val="00AD2019"/>
    <w:rsid w:val="00AF3733"/>
    <w:rsid w:val="00B243C2"/>
    <w:rsid w:val="00B7244B"/>
    <w:rsid w:val="00C41551"/>
    <w:rsid w:val="00CC22AB"/>
    <w:rsid w:val="00D1033D"/>
    <w:rsid w:val="00D15B76"/>
    <w:rsid w:val="00D15FB4"/>
    <w:rsid w:val="00D25158"/>
    <w:rsid w:val="00DA63FA"/>
    <w:rsid w:val="00DE0413"/>
    <w:rsid w:val="00DE192B"/>
    <w:rsid w:val="00DF010A"/>
    <w:rsid w:val="00DF3BFE"/>
    <w:rsid w:val="00E03369"/>
    <w:rsid w:val="00EB5469"/>
    <w:rsid w:val="00F42395"/>
    <w:rsid w:val="00F77B33"/>
    <w:rsid w:val="00F9407C"/>
    <w:rsid w:val="00F97993"/>
    <w:rsid w:val="00FA0B19"/>
    <w:rsid w:val="00FA4E39"/>
    <w:rsid w:val="00F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345D"/>
  <w15:chartTrackingRefBased/>
  <w15:docId w15:val="{717824E6-6B4F-4535-BB63-BDF10288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5E1"/>
  </w:style>
  <w:style w:type="paragraph" w:styleId="a5">
    <w:name w:val="footer"/>
    <w:basedOn w:val="a"/>
    <w:link w:val="a6"/>
    <w:uiPriority w:val="99"/>
    <w:unhideWhenUsed/>
    <w:rsid w:val="00411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5E1"/>
  </w:style>
  <w:style w:type="paragraph" w:styleId="a7">
    <w:name w:val="List Paragraph"/>
    <w:basedOn w:val="a"/>
    <w:uiPriority w:val="34"/>
    <w:qFormat/>
    <w:rsid w:val="0012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67</cp:revision>
  <dcterms:created xsi:type="dcterms:W3CDTF">2026-04-03T12:14:00Z</dcterms:created>
  <dcterms:modified xsi:type="dcterms:W3CDTF">2026-04-10T02:11:00Z</dcterms:modified>
</cp:coreProperties>
</file>