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6CA" w:rsidRPr="00FE36CA" w:rsidRDefault="00FE36CA" w:rsidP="00361FA0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lang w:val="sah-RU"/>
        </w:rPr>
      </w:pPr>
      <w:r w:rsidRPr="00FE36CA">
        <w:rPr>
          <w:rFonts w:ascii="Times New Roman" w:hAnsi="Times New Roman" w:cs="Times New Roman"/>
          <w:sz w:val="24"/>
          <w:lang w:val="sah-RU"/>
        </w:rPr>
        <w:t>Воспитатели</w:t>
      </w:r>
    </w:p>
    <w:p w:rsidR="00FE36CA" w:rsidRPr="00FE36CA" w:rsidRDefault="00FE36CA" w:rsidP="00361FA0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lang w:val="sah-RU"/>
        </w:rPr>
      </w:pPr>
      <w:r w:rsidRPr="00FE36CA">
        <w:rPr>
          <w:rFonts w:ascii="Times New Roman" w:hAnsi="Times New Roman" w:cs="Times New Roman"/>
          <w:sz w:val="24"/>
          <w:lang w:val="sah-RU"/>
        </w:rPr>
        <w:t xml:space="preserve">МБДОУ “Детский сад “Ыллык” с.Дирин </w:t>
      </w:r>
    </w:p>
    <w:p w:rsidR="00FE36CA" w:rsidRPr="00FE36CA" w:rsidRDefault="00FE36CA" w:rsidP="00361FA0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lang w:val="sah-RU"/>
        </w:rPr>
      </w:pPr>
      <w:r w:rsidRPr="00FE36CA">
        <w:rPr>
          <w:rFonts w:ascii="Times New Roman" w:hAnsi="Times New Roman" w:cs="Times New Roman"/>
          <w:sz w:val="24"/>
          <w:lang w:val="sah-RU"/>
        </w:rPr>
        <w:t>МО Чурапчинский улус (район)”</w:t>
      </w:r>
    </w:p>
    <w:p w:rsidR="00FE36CA" w:rsidRPr="00FE36CA" w:rsidRDefault="00FE36CA" w:rsidP="00361FA0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lang w:val="sah-RU"/>
        </w:rPr>
      </w:pPr>
      <w:r w:rsidRPr="00FE36CA">
        <w:rPr>
          <w:rFonts w:ascii="Times New Roman" w:hAnsi="Times New Roman" w:cs="Times New Roman"/>
          <w:sz w:val="24"/>
          <w:lang w:val="sah-RU"/>
        </w:rPr>
        <w:t>Прядезникова Мария Николаевна,</w:t>
      </w:r>
    </w:p>
    <w:p w:rsidR="009D10C8" w:rsidRPr="00FE36CA" w:rsidRDefault="00FE36CA" w:rsidP="00361FA0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32"/>
          <w:szCs w:val="28"/>
        </w:rPr>
      </w:pPr>
      <w:r w:rsidRPr="00FE36CA">
        <w:rPr>
          <w:rFonts w:ascii="Times New Roman" w:hAnsi="Times New Roman" w:cs="Times New Roman"/>
          <w:sz w:val="24"/>
          <w:lang w:val="sah-RU"/>
        </w:rPr>
        <w:t>Терютина Елена Дмитриевна.</w:t>
      </w:r>
    </w:p>
    <w:p w:rsidR="00361FA0" w:rsidRDefault="00361FA0" w:rsidP="00361FA0">
      <w:pPr>
        <w:pStyle w:val="a3"/>
        <w:jc w:val="center"/>
        <w:rPr>
          <w:rFonts w:ascii="Times New Roman" w:hAnsi="Times New Roman" w:cs="Times New Roman"/>
          <w:b/>
        </w:rPr>
      </w:pPr>
    </w:p>
    <w:p w:rsidR="00FE36CA" w:rsidRPr="00361FA0" w:rsidRDefault="00361FA0" w:rsidP="00361FA0">
      <w:pPr>
        <w:pStyle w:val="a3"/>
        <w:jc w:val="center"/>
        <w:rPr>
          <w:rFonts w:ascii="Times New Roman" w:hAnsi="Times New Roman" w:cs="Times New Roman"/>
          <w:b/>
        </w:rPr>
      </w:pPr>
      <w:r w:rsidRPr="00361FA0">
        <w:rPr>
          <w:rFonts w:ascii="Times New Roman" w:hAnsi="Times New Roman" w:cs="Times New Roman"/>
          <w:b/>
        </w:rPr>
        <w:t>“</w:t>
      </w:r>
      <w:proofErr w:type="spellStart"/>
      <w:r w:rsidRPr="00361FA0">
        <w:rPr>
          <w:rFonts w:ascii="Times New Roman" w:hAnsi="Times New Roman" w:cs="Times New Roman"/>
          <w:b/>
        </w:rPr>
        <w:t>СитИил&amp;Миин</w:t>
      </w:r>
      <w:proofErr w:type="spellEnd"/>
      <w:r w:rsidRPr="00361FA0">
        <w:rPr>
          <w:rFonts w:ascii="Times New Roman" w:hAnsi="Times New Roman" w:cs="Times New Roman"/>
          <w:b/>
        </w:rPr>
        <w:t>”</w:t>
      </w:r>
    </w:p>
    <w:p w:rsidR="00361FA0" w:rsidRPr="00361FA0" w:rsidRDefault="002C5D8C" w:rsidP="00361FA0">
      <w:pPr>
        <w:pStyle w:val="a3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«Сит» (сила, энергия), </w:t>
      </w:r>
      <w:r w:rsidR="00361FA0" w:rsidRPr="00361FA0">
        <w:rPr>
          <w:rFonts w:ascii="Times New Roman" w:hAnsi="Times New Roman" w:cs="Times New Roman"/>
          <w:i/>
          <w:sz w:val="24"/>
        </w:rPr>
        <w:t>«</w:t>
      </w:r>
      <w:proofErr w:type="spellStart"/>
      <w:r w:rsidR="00361FA0" w:rsidRPr="00361FA0">
        <w:rPr>
          <w:rFonts w:ascii="Times New Roman" w:hAnsi="Times New Roman" w:cs="Times New Roman"/>
          <w:i/>
          <w:sz w:val="24"/>
        </w:rPr>
        <w:t>Иил</w:t>
      </w:r>
      <w:proofErr w:type="spellEnd"/>
      <w:r w:rsidR="00361FA0" w:rsidRPr="00361FA0">
        <w:rPr>
          <w:rFonts w:ascii="Times New Roman" w:hAnsi="Times New Roman" w:cs="Times New Roman"/>
          <w:i/>
          <w:sz w:val="24"/>
        </w:rPr>
        <w:t>» (настоящий мужчина)</w:t>
      </w:r>
      <w:r>
        <w:rPr>
          <w:rFonts w:ascii="Times New Roman" w:hAnsi="Times New Roman" w:cs="Times New Roman"/>
          <w:i/>
          <w:sz w:val="24"/>
        </w:rPr>
        <w:t>,</w:t>
      </w:r>
      <w:r w:rsidR="00361FA0" w:rsidRPr="00361FA0">
        <w:rPr>
          <w:rFonts w:ascii="Times New Roman" w:hAnsi="Times New Roman" w:cs="Times New Roman"/>
          <w:i/>
          <w:sz w:val="24"/>
        </w:rPr>
        <w:t xml:space="preserve"> «</w:t>
      </w:r>
      <w:proofErr w:type="spellStart"/>
      <w:r w:rsidR="00361FA0" w:rsidRPr="00361FA0">
        <w:rPr>
          <w:rFonts w:ascii="Times New Roman" w:hAnsi="Times New Roman" w:cs="Times New Roman"/>
          <w:i/>
          <w:sz w:val="24"/>
        </w:rPr>
        <w:t>Миин</w:t>
      </w:r>
      <w:proofErr w:type="spellEnd"/>
      <w:r w:rsidR="00361FA0" w:rsidRPr="00361FA0">
        <w:rPr>
          <w:rFonts w:ascii="Times New Roman" w:hAnsi="Times New Roman" w:cs="Times New Roman"/>
          <w:i/>
          <w:sz w:val="24"/>
        </w:rPr>
        <w:t xml:space="preserve">» (сила </w:t>
      </w:r>
      <w:proofErr w:type="spellStart"/>
      <w:r w:rsidR="00361FA0" w:rsidRPr="00361FA0">
        <w:rPr>
          <w:rFonts w:ascii="Times New Roman" w:hAnsi="Times New Roman" w:cs="Times New Roman"/>
          <w:i/>
          <w:sz w:val="24"/>
        </w:rPr>
        <w:t>саха</w:t>
      </w:r>
      <w:proofErr w:type="spellEnd"/>
      <w:r w:rsidR="00361FA0" w:rsidRPr="00361FA0">
        <w:rPr>
          <w:rFonts w:ascii="Times New Roman" w:hAnsi="Times New Roman" w:cs="Times New Roman"/>
          <w:i/>
          <w:sz w:val="24"/>
        </w:rPr>
        <w:t>)</w:t>
      </w:r>
    </w:p>
    <w:p w:rsidR="00361FA0" w:rsidRPr="00361FA0" w:rsidRDefault="00361FA0" w:rsidP="00361FA0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9285C" w:rsidRPr="00F920DF" w:rsidRDefault="009D10C8" w:rsidP="00361FA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D10C8">
        <w:rPr>
          <w:rFonts w:ascii="Times New Roman" w:hAnsi="Times New Roman" w:cs="Times New Roman"/>
          <w:sz w:val="24"/>
          <w:szCs w:val="24"/>
          <w:lang w:val="sah-RU"/>
        </w:rPr>
        <w:t>Развитие национальной физической культуры взаимосвязано основными условиями жизни, национальными особенностями каждого народа. Знакомство с национальной физической культурой народов также является одним из наиболее эффективных средств интернационального воспитания населения. Многообразие этнических традиций физического воспитания позволило якутам жить в социальной, биологической, природной гармонии. Особое значение для теории, практики современного образования, воспитания имеет прошлый опыт традиционного физического воспитания народа саха, который всецело направлен на воспитание из детей с раннего возраста сильного, ловкого, выносливого, опытного, смелого, решительного охотника, оленевода, легко переносящего любые трудности жизни среди суровой природы.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D9285C" w:rsidRPr="00F920DF">
        <w:rPr>
          <w:rFonts w:ascii="Times New Roman" w:hAnsi="Times New Roman" w:cs="Times New Roman"/>
          <w:sz w:val="24"/>
          <w:szCs w:val="24"/>
          <w:lang w:val="sah-RU"/>
        </w:rPr>
        <w:t>У якутов отдельная вероисповедание, очень много интересных, разных традиций, народ саха отличается находчивостью и проницательным умом.  Якутские дети с малых лет обладают особыми способностями. В наше современное время при воспитании ребенка надо учитывать физическое здоровье ребенка. Ни для никого не секрет, что дети проводят очень много времени за компьютером, телевизором, телефоном. Из-за этого общее физическое развитие, умственная деятельность ребенка замедляется. Поэтому, в повседневной жизни ребенка надо вовремя ввести разные виды трудовой деятельности, совмещая с разными игровыми и физическими упражнениями. Физическая активность во время досуга ребенка играет важную роль, помогая развиваться физически, укрепляя здоровье, а также помогая развивать мыслительную деятельность.</w:t>
      </w:r>
    </w:p>
    <w:p w:rsidR="00565E85" w:rsidRPr="00F920DF" w:rsidRDefault="00BC66DB" w:rsidP="00361FA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920DF">
        <w:rPr>
          <w:rFonts w:ascii="Times New Roman" w:hAnsi="Times New Roman" w:cs="Times New Roman"/>
          <w:b/>
          <w:sz w:val="24"/>
          <w:szCs w:val="24"/>
          <w:lang w:val="sah-RU"/>
        </w:rPr>
        <w:t>Актуальность</w:t>
      </w:r>
      <w:r w:rsidR="00786E97">
        <w:rPr>
          <w:rFonts w:ascii="Times New Roman" w:hAnsi="Times New Roman" w:cs="Times New Roman"/>
          <w:b/>
          <w:sz w:val="24"/>
          <w:szCs w:val="24"/>
          <w:lang w:val="sah-RU"/>
        </w:rPr>
        <w:t xml:space="preserve">ю </w:t>
      </w:r>
      <w:r w:rsidR="00565E85" w:rsidRPr="00F920DF">
        <w:rPr>
          <w:rFonts w:ascii="Times New Roman" w:hAnsi="Times New Roman" w:cs="Times New Roman"/>
          <w:sz w:val="24"/>
          <w:szCs w:val="24"/>
          <w:lang w:val="sah-RU"/>
        </w:rPr>
        <w:t xml:space="preserve">данного исследования обусловлена комплексом проблем современного детства. С одной стороны, наблюдается рост числа детей с отклонениями в состоянии здоровья, связанными с малоподвижным образом жизни, распространением цифровых технологий и снижением физической подготовленности. С другой стороны, в условиях глаболизации происходит размывание культурной идентичности подрастающего поколения, ослабевает связь с традициями и ценностными ориентирами своих предков. </w:t>
      </w:r>
    </w:p>
    <w:p w:rsidR="00613335" w:rsidRPr="00F920DF" w:rsidRDefault="00565E85" w:rsidP="00361FA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920DF">
        <w:rPr>
          <w:rFonts w:ascii="Times New Roman" w:hAnsi="Times New Roman" w:cs="Times New Roman"/>
          <w:sz w:val="24"/>
          <w:szCs w:val="24"/>
          <w:lang w:val="sah-RU"/>
        </w:rPr>
        <w:t>Сложившаяся практика физического воспитания</w:t>
      </w:r>
      <w:r w:rsidR="00613335" w:rsidRPr="00F920DF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F920DF">
        <w:rPr>
          <w:rFonts w:ascii="Times New Roman" w:hAnsi="Times New Roman" w:cs="Times New Roman"/>
          <w:sz w:val="24"/>
          <w:szCs w:val="24"/>
          <w:lang w:val="sah-RU"/>
        </w:rPr>
        <w:t xml:space="preserve">не в полной мере отвечает вызовам времени. Занятия физической культурой, будучи ориентированы в основном на развитие </w:t>
      </w:r>
      <w:r w:rsidRPr="00F920DF">
        <w:rPr>
          <w:rFonts w:ascii="Times New Roman" w:hAnsi="Times New Roman" w:cs="Times New Roman"/>
          <w:sz w:val="24"/>
          <w:szCs w:val="24"/>
          <w:lang w:val="en-US"/>
        </w:rPr>
        <w:t>motor</w:t>
      </w:r>
      <w:r w:rsidRPr="00F920DF">
        <w:rPr>
          <w:rFonts w:ascii="Times New Roman" w:hAnsi="Times New Roman" w:cs="Times New Roman"/>
          <w:sz w:val="24"/>
          <w:szCs w:val="24"/>
        </w:rPr>
        <w:t xml:space="preserve"> </w:t>
      </w:r>
      <w:r w:rsidRPr="00F920DF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Pr="00F920DF">
        <w:rPr>
          <w:rFonts w:ascii="Times New Roman" w:hAnsi="Times New Roman" w:cs="Times New Roman"/>
          <w:sz w:val="24"/>
          <w:szCs w:val="24"/>
        </w:rPr>
        <w:t xml:space="preserve"> и кондиционных физических качеств, нередко лишены глубокого смыслового и эмоционального наполнения, что снижает интерес детей к систематическим занятиям. </w:t>
      </w:r>
      <w:r w:rsidR="00B534D4" w:rsidRPr="00F920DF">
        <w:rPr>
          <w:rFonts w:ascii="Times New Roman" w:hAnsi="Times New Roman" w:cs="Times New Roman"/>
          <w:sz w:val="24"/>
          <w:szCs w:val="24"/>
        </w:rPr>
        <w:t xml:space="preserve">В то же время, богатейший педагогический потенциал традиционной культуры, где физическое развитие было неотъемлемой и органичной частью повседневной жизни, трудовой о обрядовой деятельности, остается невостребованным в полной мере. Таким образом возникает противоречие между объективной потребностью в формировании физически здоровой и духовно развитой личности, укорененной в своей культуре, и недостатком педагогических методик, интегрирующих физическое развитие и культурно-историческое наследие. Разрешению данного противоречия может способствовать обращение к занятиям </w:t>
      </w:r>
      <w:r w:rsidR="00B534D4" w:rsidRPr="00F920DF">
        <w:rPr>
          <w:rFonts w:ascii="Times New Roman" w:hAnsi="Times New Roman" w:cs="Times New Roman"/>
          <w:sz w:val="24"/>
          <w:szCs w:val="24"/>
        </w:rPr>
        <w:lastRenderedPageBreak/>
        <w:t xml:space="preserve">предков через призму физического развития. </w:t>
      </w:r>
      <w:r w:rsidRPr="00F920DF">
        <w:rPr>
          <w:rFonts w:ascii="Times New Roman" w:hAnsi="Times New Roman" w:cs="Times New Roman"/>
          <w:sz w:val="24"/>
          <w:szCs w:val="24"/>
          <w:lang w:val="sah-RU"/>
        </w:rPr>
        <w:t>П</w:t>
      </w:r>
      <w:r w:rsidR="00BC66DB" w:rsidRPr="00F920DF">
        <w:rPr>
          <w:rFonts w:ascii="Times New Roman" w:hAnsi="Times New Roman" w:cs="Times New Roman"/>
          <w:sz w:val="24"/>
          <w:szCs w:val="24"/>
          <w:lang w:val="sah-RU"/>
        </w:rPr>
        <w:t>риобщение ребенка с детства  к уникальным якутским занятиям способствует развитию логического мышления</w:t>
      </w:r>
      <w:r w:rsidR="00E500E9" w:rsidRPr="00F920DF">
        <w:rPr>
          <w:rFonts w:ascii="Times New Roman" w:hAnsi="Times New Roman" w:cs="Times New Roman"/>
          <w:sz w:val="24"/>
          <w:szCs w:val="24"/>
          <w:lang w:val="sah-RU"/>
        </w:rPr>
        <w:t>, повышает словарный запас ребенка. Ребенок тянется к знаниям, учится к справедливому отношению к окружающему. Занятия предков приобщают ребенка относиться к  физическому развитию</w:t>
      </w:r>
      <w:r w:rsidR="00BC66DB" w:rsidRPr="00F920DF">
        <w:rPr>
          <w:rFonts w:ascii="Times New Roman" w:hAnsi="Times New Roman" w:cs="Times New Roman"/>
          <w:sz w:val="24"/>
          <w:szCs w:val="24"/>
          <w:lang w:val="sah-RU"/>
        </w:rPr>
        <w:t xml:space="preserve">  </w:t>
      </w:r>
      <w:r w:rsidR="00E500E9" w:rsidRPr="00F920DF">
        <w:rPr>
          <w:rFonts w:ascii="Times New Roman" w:hAnsi="Times New Roman" w:cs="Times New Roman"/>
          <w:sz w:val="24"/>
          <w:szCs w:val="24"/>
          <w:lang w:val="sah-RU"/>
        </w:rPr>
        <w:t>с ответственностью.</w:t>
      </w:r>
      <w:r w:rsidR="00B534D4" w:rsidRPr="00F920DF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613335" w:rsidRPr="00F920DF">
        <w:rPr>
          <w:rFonts w:ascii="Times New Roman" w:hAnsi="Times New Roman" w:cs="Times New Roman"/>
          <w:sz w:val="24"/>
          <w:szCs w:val="24"/>
          <w:lang w:val="sah-RU"/>
        </w:rPr>
        <w:t>Повышается мотивация детей к двигательной активности через увлекательную игровую форму, основанную на народных играх, забавах, и состязаниях. Обеспечивается целостное развитие личности ребенка, обьединяя в едином процессе физическое совершенствование, позновательный интерес (</w:t>
      </w:r>
      <w:r w:rsidR="00165BC5" w:rsidRPr="00F920DF">
        <w:rPr>
          <w:rFonts w:ascii="Times New Roman" w:hAnsi="Times New Roman" w:cs="Times New Roman"/>
          <w:sz w:val="24"/>
          <w:szCs w:val="24"/>
          <w:lang w:val="sah-RU"/>
        </w:rPr>
        <w:t xml:space="preserve">к </w:t>
      </w:r>
      <w:r w:rsidR="00613335" w:rsidRPr="00F920DF">
        <w:rPr>
          <w:rFonts w:ascii="Times New Roman" w:hAnsi="Times New Roman" w:cs="Times New Roman"/>
          <w:sz w:val="24"/>
          <w:szCs w:val="24"/>
          <w:lang w:val="sah-RU"/>
        </w:rPr>
        <w:t>истории, географии, фольклору и т.д.), духовно-нравственное воспитание (уважение к старшим, командный дух) и эмоциональное принятие культурных традиций. Если ребенку объяснить, показать, научить то использование традиций предков в повседневной жизни может очень много дать ребенку, и это не раз в жизни ему пригодится. Традиции предков требуют от ребенка ловкости, быстроты, гибкости, выносливости, терпения, координации движений. Главное раскрыть потенциал ребенка не упустив время, когда он сам тянется к знаниям, и открыт миру. Мы хотим, чтобы многовековая культура предков, их быт, уклад, веками накопленная мудрость, уникальное мировоззрение, жизнелюбие наших предков, традиции и обряды сохранились и передавались от поколения к поколению.</w:t>
      </w:r>
    </w:p>
    <w:p w:rsidR="009D10C8" w:rsidRDefault="00786E97" w:rsidP="00361FA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Цель</w:t>
      </w:r>
      <w:r w:rsidR="00E500E9" w:rsidRPr="00F920DF">
        <w:rPr>
          <w:rFonts w:ascii="Times New Roman" w:hAnsi="Times New Roman" w:cs="Times New Roman"/>
          <w:b/>
          <w:sz w:val="24"/>
          <w:szCs w:val="24"/>
          <w:lang w:val="sah-RU"/>
        </w:rPr>
        <w:t>:</w:t>
      </w:r>
      <w:r w:rsidR="00E500E9" w:rsidRPr="00F920DF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9D10C8" w:rsidRPr="009D10C8">
        <w:rPr>
          <w:rFonts w:ascii="Times New Roman" w:hAnsi="Times New Roman" w:cs="Times New Roman"/>
          <w:sz w:val="24"/>
          <w:szCs w:val="24"/>
        </w:rPr>
        <w:t>гармони</w:t>
      </w:r>
      <w:r w:rsidR="009D10C8">
        <w:rPr>
          <w:rFonts w:ascii="Times New Roman" w:hAnsi="Times New Roman" w:cs="Times New Roman"/>
          <w:sz w:val="24"/>
          <w:szCs w:val="24"/>
        </w:rPr>
        <w:t xml:space="preserve">чное развитие мальчиков дошкольного возраста </w:t>
      </w:r>
      <w:r w:rsidR="009D10C8" w:rsidRPr="009D10C8">
        <w:rPr>
          <w:rFonts w:ascii="Times New Roman" w:hAnsi="Times New Roman" w:cs="Times New Roman"/>
          <w:sz w:val="24"/>
          <w:szCs w:val="24"/>
        </w:rPr>
        <w:t xml:space="preserve">через якутские традиции, физическую активность и связь с культурой предков </w:t>
      </w:r>
    </w:p>
    <w:p w:rsidR="00E500E9" w:rsidRPr="00F920DF" w:rsidRDefault="00786E97" w:rsidP="00361FA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="00E500E9" w:rsidRPr="00F920DF">
        <w:rPr>
          <w:rFonts w:ascii="Times New Roman" w:hAnsi="Times New Roman" w:cs="Times New Roman"/>
          <w:b/>
          <w:sz w:val="24"/>
          <w:szCs w:val="24"/>
        </w:rPr>
        <w:t>:</w:t>
      </w:r>
    </w:p>
    <w:p w:rsidR="00E500E9" w:rsidRPr="00F920DF" w:rsidRDefault="00E500E9" w:rsidP="00361FA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0DF">
        <w:rPr>
          <w:rFonts w:ascii="Times New Roman" w:hAnsi="Times New Roman" w:cs="Times New Roman"/>
          <w:sz w:val="24"/>
          <w:szCs w:val="24"/>
        </w:rPr>
        <w:t>Изучение занятий предков</w:t>
      </w:r>
    </w:p>
    <w:p w:rsidR="00E500E9" w:rsidRDefault="00E500E9" w:rsidP="00361FA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0DF">
        <w:rPr>
          <w:rFonts w:ascii="Times New Roman" w:hAnsi="Times New Roman" w:cs="Times New Roman"/>
          <w:sz w:val="24"/>
          <w:szCs w:val="24"/>
        </w:rPr>
        <w:t>С учетом физических и умственных развитий познакомить ребенка с якутскими играми, вызвать интерес.</w:t>
      </w:r>
    </w:p>
    <w:p w:rsidR="00F920DF" w:rsidRPr="00F920DF" w:rsidRDefault="00F920DF" w:rsidP="00361FA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0DF">
        <w:rPr>
          <w:rFonts w:ascii="Times New Roman" w:hAnsi="Times New Roman" w:cs="Times New Roman"/>
          <w:sz w:val="24"/>
          <w:szCs w:val="24"/>
        </w:rPr>
        <w:t>Повышать интерес родителей воспитанников к участию в совместных физкультурных</w:t>
      </w:r>
      <w:r>
        <w:rPr>
          <w:rFonts w:ascii="Times New Roman" w:hAnsi="Times New Roman" w:cs="Times New Roman"/>
          <w:sz w:val="24"/>
          <w:szCs w:val="24"/>
        </w:rPr>
        <w:t xml:space="preserve"> мероприятиях</w:t>
      </w:r>
    </w:p>
    <w:p w:rsidR="00F920DF" w:rsidRDefault="00F920DF" w:rsidP="00361FA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0DF" w:rsidRPr="00F920DF" w:rsidRDefault="00786E97" w:rsidP="00361FA0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</w:t>
      </w:r>
      <w:r w:rsidR="00F920DF" w:rsidRPr="00F920D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F920DF" w:rsidRPr="00F920DF">
        <w:rPr>
          <w:rFonts w:ascii="Times New Roman" w:hAnsi="Times New Roman" w:cs="Times New Roman"/>
          <w:sz w:val="24"/>
          <w:szCs w:val="24"/>
        </w:rPr>
        <w:t>СитИил&amp;Миин</w:t>
      </w:r>
      <w:proofErr w:type="spellEnd"/>
      <w:r w:rsidR="00F920DF" w:rsidRPr="00F920DF">
        <w:rPr>
          <w:rFonts w:ascii="Times New Roman" w:hAnsi="Times New Roman" w:cs="Times New Roman"/>
          <w:sz w:val="24"/>
          <w:szCs w:val="24"/>
        </w:rPr>
        <w:t xml:space="preserve">” </w:t>
      </w:r>
      <w:r w:rsidR="00B8264E">
        <w:rPr>
          <w:rFonts w:ascii="Times New Roman" w:hAnsi="Times New Roman" w:cs="Times New Roman"/>
          <w:sz w:val="24"/>
          <w:szCs w:val="24"/>
        </w:rPr>
        <w:t xml:space="preserve">имеет большую роль чтобы, </w:t>
      </w:r>
      <w:r w:rsidR="00F920DF" w:rsidRPr="00F920DF">
        <w:rPr>
          <w:rFonts w:ascii="Times New Roman" w:hAnsi="Times New Roman" w:cs="Times New Roman"/>
          <w:sz w:val="24"/>
          <w:szCs w:val="24"/>
        </w:rPr>
        <w:t>ребенок с младших лет развивался физически, был привычен к трудовой деятельности, жил в гармонии с окружающим миром, развивает доброжелательное отношения к окружающим, уважение к традициям предков. Чтобы наше подрастающее поколение не забывало традиционные якутские игры для развития смекалки, ловкости, терпения, национальная одежда и кухня наших предков не забылось, воспитателям нашего детского сада предстоит большая и упорная работа. Если работать с родителями сообща для развития ребенка как духовно, так и физически, то будет виден результат работы воспитателей.</w:t>
      </w:r>
      <w:r w:rsidR="00A01AE8">
        <w:rPr>
          <w:rFonts w:ascii="Times New Roman" w:hAnsi="Times New Roman" w:cs="Times New Roman"/>
          <w:sz w:val="24"/>
          <w:szCs w:val="24"/>
        </w:rPr>
        <w:t xml:space="preserve"> </w:t>
      </w:r>
      <w:r w:rsidR="00A01AE8" w:rsidRPr="00A01AE8">
        <w:rPr>
          <w:rFonts w:ascii="Times New Roman" w:hAnsi="Times New Roman" w:cs="Times New Roman"/>
          <w:sz w:val="24"/>
          <w:szCs w:val="24"/>
        </w:rPr>
        <w:t xml:space="preserve">Воспитание детей должно идти непрерывно. В садах дети проводят пять дней из недели. Поэтому, мы решили ввести один день в неделю, четверг для приобщения детей к традициям предков. В этот день мы подчеркиваем кто мы: все и дети, и воспитатели одеваются в якутские национальные одежды, говорится на чисто якутском языке, в саду звучит якутская музыка, </w:t>
      </w:r>
      <w:proofErr w:type="spellStart"/>
      <w:r w:rsidR="00A01AE8" w:rsidRPr="00A01AE8">
        <w:rPr>
          <w:rFonts w:ascii="Times New Roman" w:hAnsi="Times New Roman" w:cs="Times New Roman"/>
          <w:sz w:val="24"/>
          <w:szCs w:val="24"/>
        </w:rPr>
        <w:t>хомус</w:t>
      </w:r>
      <w:proofErr w:type="spellEnd"/>
      <w:r w:rsidR="00A01AE8" w:rsidRPr="00A01AE8">
        <w:rPr>
          <w:rFonts w:ascii="Times New Roman" w:hAnsi="Times New Roman" w:cs="Times New Roman"/>
          <w:sz w:val="24"/>
          <w:szCs w:val="24"/>
        </w:rPr>
        <w:t>. В меню вводится якутская кухня, дети играют в якутские национальные игры, проводятся мероприятия, посвященные традициям предков.</w:t>
      </w:r>
      <w:r w:rsidR="00B8264E">
        <w:rPr>
          <w:rFonts w:ascii="Times New Roman" w:hAnsi="Times New Roman" w:cs="Times New Roman"/>
          <w:sz w:val="24"/>
          <w:szCs w:val="24"/>
        </w:rPr>
        <w:t xml:space="preserve"> Кроме этого,</w:t>
      </w:r>
      <w:r w:rsidR="00A01AE8" w:rsidRPr="00A01AE8">
        <w:rPr>
          <w:rFonts w:ascii="Times New Roman" w:hAnsi="Times New Roman" w:cs="Times New Roman"/>
          <w:sz w:val="24"/>
          <w:szCs w:val="24"/>
        </w:rPr>
        <w:t xml:space="preserve"> </w:t>
      </w:r>
      <w:r w:rsidR="00B8264E">
        <w:rPr>
          <w:rFonts w:ascii="Times New Roman" w:hAnsi="Times New Roman" w:cs="Times New Roman"/>
          <w:sz w:val="24"/>
          <w:szCs w:val="24"/>
        </w:rPr>
        <w:t>проводятся</w:t>
      </w:r>
      <w:r w:rsidR="00B8264E" w:rsidRPr="00B8264E">
        <w:rPr>
          <w:rFonts w:ascii="Times New Roman" w:hAnsi="Times New Roman" w:cs="Times New Roman"/>
          <w:sz w:val="24"/>
          <w:szCs w:val="24"/>
        </w:rPr>
        <w:t xml:space="preserve"> погружение в атмосферу праздника, понимание его циклической связи с природой и трудовым календарем, как </w:t>
      </w:r>
      <w:proofErr w:type="spellStart"/>
      <w:r w:rsidR="00B8264E" w:rsidRPr="00B8264E">
        <w:rPr>
          <w:rFonts w:ascii="Times New Roman" w:hAnsi="Times New Roman" w:cs="Times New Roman"/>
          <w:sz w:val="24"/>
          <w:szCs w:val="24"/>
        </w:rPr>
        <w:t>Байанай</w:t>
      </w:r>
      <w:proofErr w:type="spellEnd"/>
      <w:r w:rsidR="00B8264E" w:rsidRPr="00B8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64E" w:rsidRPr="00B8264E">
        <w:rPr>
          <w:rFonts w:ascii="Times New Roman" w:hAnsi="Times New Roman" w:cs="Times New Roman"/>
          <w:sz w:val="24"/>
          <w:szCs w:val="24"/>
        </w:rPr>
        <w:t>ыйа</w:t>
      </w:r>
      <w:proofErr w:type="spellEnd"/>
      <w:r w:rsidR="00B8264E" w:rsidRPr="00B826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264E" w:rsidRPr="00B8264E">
        <w:rPr>
          <w:rFonts w:ascii="Times New Roman" w:hAnsi="Times New Roman" w:cs="Times New Roman"/>
          <w:sz w:val="24"/>
          <w:szCs w:val="24"/>
        </w:rPr>
        <w:t>мунха</w:t>
      </w:r>
      <w:proofErr w:type="spellEnd"/>
      <w:r w:rsidR="00B8264E" w:rsidRPr="00B826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264E" w:rsidRPr="00B8264E">
        <w:rPr>
          <w:rFonts w:ascii="Times New Roman" w:hAnsi="Times New Roman" w:cs="Times New Roman"/>
          <w:sz w:val="24"/>
          <w:szCs w:val="24"/>
        </w:rPr>
        <w:t>муус</w:t>
      </w:r>
      <w:proofErr w:type="spellEnd"/>
      <w:r w:rsidR="00B8264E" w:rsidRPr="00B8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64E" w:rsidRPr="00B8264E">
        <w:rPr>
          <w:rFonts w:ascii="Times New Roman" w:hAnsi="Times New Roman" w:cs="Times New Roman"/>
          <w:sz w:val="24"/>
          <w:szCs w:val="24"/>
        </w:rPr>
        <w:t>ылыыта</w:t>
      </w:r>
      <w:proofErr w:type="spellEnd"/>
      <w:r w:rsidR="00B8264E" w:rsidRPr="00B8264E">
        <w:rPr>
          <w:rFonts w:ascii="Times New Roman" w:hAnsi="Times New Roman" w:cs="Times New Roman"/>
          <w:sz w:val="24"/>
          <w:szCs w:val="24"/>
        </w:rPr>
        <w:t xml:space="preserve"> и т.д.</w:t>
      </w:r>
      <w:r w:rsidR="009D10C8">
        <w:rPr>
          <w:rFonts w:ascii="Times New Roman" w:hAnsi="Times New Roman" w:cs="Times New Roman"/>
          <w:sz w:val="24"/>
          <w:szCs w:val="24"/>
        </w:rPr>
        <w:t xml:space="preserve"> </w:t>
      </w:r>
      <w:r w:rsidR="00A01AE8" w:rsidRPr="00A01AE8">
        <w:rPr>
          <w:rFonts w:ascii="Times New Roman" w:hAnsi="Times New Roman" w:cs="Times New Roman"/>
          <w:sz w:val="24"/>
          <w:szCs w:val="24"/>
        </w:rPr>
        <w:t>Создали комфортные условия для проведения физкультурных занятий в ДОУ и дома. Родители будут вовлечены в единое пространство «семья – детский сад». У родителей расширились знания о здоровом образе жизни, и сформировались представления о создании благоприятного эмоционального и социально – психологического климата для полноценного развития ребенка.</w:t>
      </w:r>
      <w:r w:rsidR="00B8264E">
        <w:t xml:space="preserve"> </w:t>
      </w:r>
      <w:r w:rsidR="00A01AE8" w:rsidRPr="00A01AE8">
        <w:rPr>
          <w:rFonts w:ascii="Times New Roman" w:hAnsi="Times New Roman" w:cs="Times New Roman"/>
          <w:sz w:val="24"/>
          <w:szCs w:val="24"/>
        </w:rPr>
        <w:t>Существует много тренажеров, которые используются для развития и оздоровления организма. Мы ра</w:t>
      </w:r>
      <w:r w:rsidR="009D10C8">
        <w:rPr>
          <w:rFonts w:ascii="Times New Roman" w:hAnsi="Times New Roman" w:cs="Times New Roman"/>
          <w:sz w:val="24"/>
          <w:szCs w:val="24"/>
        </w:rPr>
        <w:t>зработали тренажер «</w:t>
      </w:r>
      <w:proofErr w:type="spellStart"/>
      <w:r w:rsidR="009D10C8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="009D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0C8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="009D10C8">
        <w:rPr>
          <w:rFonts w:ascii="Times New Roman" w:hAnsi="Times New Roman" w:cs="Times New Roman"/>
          <w:sz w:val="24"/>
          <w:szCs w:val="24"/>
        </w:rPr>
        <w:t xml:space="preserve">» </w:t>
      </w:r>
      <w:r w:rsidR="00A01AE8" w:rsidRPr="00A01AE8">
        <w:rPr>
          <w:rFonts w:ascii="Times New Roman" w:hAnsi="Times New Roman" w:cs="Times New Roman"/>
          <w:sz w:val="24"/>
          <w:szCs w:val="24"/>
        </w:rPr>
        <w:t xml:space="preserve">(Мудрый старец из </w:t>
      </w:r>
      <w:proofErr w:type="spellStart"/>
      <w:r w:rsidR="00A01AE8" w:rsidRPr="00A01AE8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="00A01AE8" w:rsidRPr="00A01AE8">
        <w:rPr>
          <w:rFonts w:ascii="Times New Roman" w:hAnsi="Times New Roman" w:cs="Times New Roman"/>
          <w:sz w:val="24"/>
          <w:szCs w:val="24"/>
        </w:rPr>
        <w:t xml:space="preserve">) считая его наиболее подходящим для первого ознакомления с национальными </w:t>
      </w:r>
      <w:r w:rsidR="009D10C8">
        <w:rPr>
          <w:rFonts w:ascii="Times New Roman" w:hAnsi="Times New Roman" w:cs="Times New Roman"/>
          <w:sz w:val="24"/>
          <w:szCs w:val="24"/>
        </w:rPr>
        <w:t xml:space="preserve">движениями, традициями предков. </w:t>
      </w:r>
      <w:r w:rsidR="00A01AE8" w:rsidRPr="00A01AE8">
        <w:rPr>
          <w:rFonts w:ascii="Times New Roman" w:hAnsi="Times New Roman" w:cs="Times New Roman"/>
          <w:sz w:val="24"/>
          <w:szCs w:val="24"/>
        </w:rPr>
        <w:t>Пособие разработано в соответствии с федеральным государственным образовательным стандартом «</w:t>
      </w:r>
      <w:proofErr w:type="spellStart"/>
      <w:r w:rsidR="00A01AE8" w:rsidRPr="00A01AE8">
        <w:rPr>
          <w:rFonts w:ascii="Times New Roman" w:hAnsi="Times New Roman" w:cs="Times New Roman"/>
          <w:sz w:val="24"/>
          <w:szCs w:val="24"/>
        </w:rPr>
        <w:t>Кустук</w:t>
      </w:r>
      <w:proofErr w:type="spellEnd"/>
      <w:r w:rsidR="00A01AE8" w:rsidRPr="00A01AE8">
        <w:rPr>
          <w:rFonts w:ascii="Times New Roman" w:hAnsi="Times New Roman" w:cs="Times New Roman"/>
          <w:sz w:val="24"/>
          <w:szCs w:val="24"/>
        </w:rPr>
        <w:t xml:space="preserve">» </w:t>
      </w:r>
      <w:r w:rsidR="009D10C8">
        <w:rPr>
          <w:rFonts w:ascii="Times New Roman" w:hAnsi="Times New Roman" w:cs="Times New Roman"/>
          <w:sz w:val="24"/>
          <w:szCs w:val="24"/>
        </w:rPr>
        <w:t>дошкольного образования,</w:t>
      </w:r>
      <w:r w:rsidR="00A01AE8" w:rsidRPr="00A01AE8">
        <w:rPr>
          <w:rFonts w:ascii="Times New Roman" w:hAnsi="Times New Roman" w:cs="Times New Roman"/>
          <w:sz w:val="24"/>
          <w:szCs w:val="24"/>
        </w:rPr>
        <w:t xml:space="preserve"> предназначено для родителей, воспитателей и воспитателей внеурочной деятельности</w:t>
      </w:r>
      <w:r w:rsidR="00B826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0C8" w:rsidRDefault="009D10C8" w:rsidP="00361FA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8DB" w:rsidRPr="00C408DB" w:rsidRDefault="00786E97" w:rsidP="00361FA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p w:rsidR="00C408DB" w:rsidRPr="00C408DB" w:rsidRDefault="00786E97" w:rsidP="00361FA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</w:t>
      </w:r>
      <w:r w:rsidR="00C408DB" w:rsidRPr="00C408DB">
        <w:rPr>
          <w:rFonts w:ascii="Times New Roman" w:hAnsi="Times New Roman" w:cs="Times New Roman"/>
          <w:sz w:val="24"/>
          <w:szCs w:val="24"/>
        </w:rPr>
        <w:t>: физическое развитие, знания</w:t>
      </w:r>
    </w:p>
    <w:p w:rsidR="00C408DB" w:rsidRPr="00C408DB" w:rsidRDefault="00C408DB" w:rsidP="00361FA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Участники: мальчики 4-7 лет, воспитатели, инструктор</w:t>
      </w:r>
      <w:r w:rsidRPr="00C408DB">
        <w:rPr>
          <w:rFonts w:ascii="Times New Roman" w:hAnsi="Times New Roman" w:cs="Times New Roman"/>
          <w:sz w:val="24"/>
          <w:szCs w:val="24"/>
        </w:rPr>
        <w:t xml:space="preserve"> физической культуры, родители</w:t>
      </w:r>
    </w:p>
    <w:p w:rsidR="00F920DF" w:rsidRPr="00912D4B" w:rsidRDefault="00786E97" w:rsidP="00361FA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Этапы работы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16"/>
        <w:gridCol w:w="4486"/>
        <w:gridCol w:w="2743"/>
      </w:tblGrid>
      <w:tr w:rsidR="00912D4B" w:rsidTr="00912D4B">
        <w:tc>
          <w:tcPr>
            <w:tcW w:w="2116" w:type="dxa"/>
          </w:tcPr>
          <w:p w:rsidR="00912D4B" w:rsidRPr="00912D4B" w:rsidRDefault="00912D4B" w:rsidP="00361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86" w:type="dxa"/>
          </w:tcPr>
          <w:p w:rsidR="00912D4B" w:rsidRPr="00912D4B" w:rsidRDefault="00912D4B" w:rsidP="00361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>Деятельность педагога</w:t>
            </w:r>
          </w:p>
        </w:tc>
        <w:tc>
          <w:tcPr>
            <w:tcW w:w="2743" w:type="dxa"/>
          </w:tcPr>
          <w:p w:rsidR="00912D4B" w:rsidRPr="00912D4B" w:rsidRDefault="00912D4B" w:rsidP="00361F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>Деятельность детей</w:t>
            </w:r>
          </w:p>
        </w:tc>
      </w:tr>
      <w:tr w:rsidR="00912D4B" w:rsidTr="00912D4B">
        <w:tc>
          <w:tcPr>
            <w:tcW w:w="2116" w:type="dxa"/>
          </w:tcPr>
          <w:p w:rsidR="00912D4B" w:rsidRPr="00912D4B" w:rsidRDefault="00912D4B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>1 этап</w:t>
            </w:r>
          </w:p>
          <w:p w:rsidR="00912D4B" w:rsidRPr="00912D4B" w:rsidRDefault="00912D4B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>поисковый</w:t>
            </w:r>
          </w:p>
        </w:tc>
        <w:tc>
          <w:tcPr>
            <w:tcW w:w="4486" w:type="dxa"/>
          </w:tcPr>
          <w:p w:rsidR="00912D4B" w:rsidRPr="00912D4B" w:rsidRDefault="00912D4B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>Создать условия для вхождения в проблемную ситуацию: для детей, родителей (законных</w:t>
            </w:r>
          </w:p>
          <w:p w:rsidR="00DA1B81" w:rsidRDefault="00912D4B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 xml:space="preserve">представителей), </w:t>
            </w:r>
          </w:p>
          <w:p w:rsidR="00912D4B" w:rsidRPr="00DA1B81" w:rsidRDefault="00DA1B81" w:rsidP="00361FA0">
            <w:pPr>
              <w:pStyle w:val="a3"/>
              <w:numPr>
                <w:ilvl w:val="0"/>
                <w:numId w:val="8"/>
              </w:numPr>
              <w:spacing w:line="276" w:lineRule="auto"/>
              <w:ind w:left="181" w:hanging="18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Анализ </w:t>
            </w:r>
            <w:r w:rsidR="00912D4B" w:rsidRPr="00912D4B">
              <w:rPr>
                <w:rFonts w:ascii="Times New Roman" w:hAnsi="Times New Roman" w:cs="Times New Roman"/>
                <w:szCs w:val="24"/>
              </w:rPr>
              <w:t>своих профессиональных возможностей и предполагаемых затруднений, 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12D4B" w:rsidRPr="00DA1B81">
              <w:rPr>
                <w:rFonts w:ascii="Times New Roman" w:hAnsi="Times New Roman" w:cs="Times New Roman"/>
                <w:szCs w:val="24"/>
              </w:rPr>
              <w:t xml:space="preserve">также заинтересованности </w:t>
            </w:r>
            <w:r>
              <w:rPr>
                <w:rFonts w:ascii="Times New Roman" w:hAnsi="Times New Roman" w:cs="Times New Roman"/>
                <w:szCs w:val="24"/>
              </w:rPr>
              <w:t>родителей</w:t>
            </w:r>
            <w:r w:rsidR="00912D4B" w:rsidRPr="00DA1B81">
              <w:rPr>
                <w:rFonts w:ascii="Times New Roman" w:hAnsi="Times New Roman" w:cs="Times New Roman"/>
                <w:szCs w:val="24"/>
              </w:rPr>
              <w:t xml:space="preserve"> темой проекта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СитИил&amp;Миин</w:t>
            </w:r>
            <w:proofErr w:type="spellEnd"/>
            <w:r w:rsidR="00912D4B" w:rsidRPr="00DA1B81">
              <w:rPr>
                <w:rFonts w:ascii="Times New Roman" w:hAnsi="Times New Roman" w:cs="Times New Roman"/>
                <w:szCs w:val="24"/>
              </w:rPr>
              <w:t>»</w:t>
            </w:r>
          </w:p>
          <w:p w:rsidR="00912D4B" w:rsidRPr="00912D4B" w:rsidRDefault="00912D4B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> выявление интереса и уров</w:t>
            </w:r>
            <w:r w:rsidR="00DA1B81">
              <w:rPr>
                <w:rFonts w:ascii="Times New Roman" w:hAnsi="Times New Roman" w:cs="Times New Roman"/>
                <w:szCs w:val="24"/>
              </w:rPr>
              <w:t>ня знаний детей по теме проекта</w:t>
            </w:r>
          </w:p>
        </w:tc>
        <w:tc>
          <w:tcPr>
            <w:tcW w:w="2743" w:type="dxa"/>
          </w:tcPr>
          <w:p w:rsidR="00912D4B" w:rsidRPr="00912D4B" w:rsidRDefault="00912D4B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>Принимают задачу</w:t>
            </w:r>
          </w:p>
          <w:p w:rsidR="00912D4B" w:rsidRPr="00912D4B" w:rsidRDefault="00912D4B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>проекта</w:t>
            </w:r>
          </w:p>
        </w:tc>
      </w:tr>
      <w:tr w:rsidR="00912D4B" w:rsidTr="00912D4B">
        <w:tc>
          <w:tcPr>
            <w:tcW w:w="2116" w:type="dxa"/>
          </w:tcPr>
          <w:p w:rsidR="00912D4B" w:rsidRPr="00912D4B" w:rsidRDefault="00912D4B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>2 этап</w:t>
            </w:r>
          </w:p>
          <w:p w:rsidR="00912D4B" w:rsidRPr="00912D4B" w:rsidRDefault="00912D4B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>аналитический</w:t>
            </w:r>
          </w:p>
        </w:tc>
        <w:tc>
          <w:tcPr>
            <w:tcW w:w="4486" w:type="dxa"/>
          </w:tcPr>
          <w:p w:rsidR="00DA1B81" w:rsidRDefault="00DA1B81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Сбор информации:</w:t>
            </w:r>
          </w:p>
          <w:p w:rsidR="00DA1B81" w:rsidRDefault="00912D4B" w:rsidP="00361FA0">
            <w:pPr>
              <w:pStyle w:val="a3"/>
              <w:numPr>
                <w:ilvl w:val="0"/>
                <w:numId w:val="8"/>
              </w:numPr>
              <w:spacing w:line="276" w:lineRule="auto"/>
              <w:ind w:left="181" w:hanging="181"/>
              <w:jc w:val="both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 xml:space="preserve">подборка </w:t>
            </w:r>
            <w:proofErr w:type="spellStart"/>
            <w:r w:rsidRPr="00912D4B">
              <w:rPr>
                <w:rFonts w:ascii="Times New Roman" w:hAnsi="Times New Roman" w:cs="Times New Roman"/>
                <w:szCs w:val="24"/>
              </w:rPr>
              <w:t>программно</w:t>
            </w:r>
            <w:proofErr w:type="spellEnd"/>
            <w:r w:rsidRPr="00912D4B">
              <w:rPr>
                <w:rFonts w:ascii="Times New Roman" w:hAnsi="Times New Roman" w:cs="Times New Roman"/>
                <w:szCs w:val="24"/>
              </w:rPr>
              <w:t xml:space="preserve"> – методического обеспечения </w:t>
            </w:r>
            <w:r w:rsidR="00DA1B81">
              <w:rPr>
                <w:rFonts w:ascii="Times New Roman" w:hAnsi="Times New Roman" w:cs="Times New Roman"/>
                <w:szCs w:val="24"/>
              </w:rPr>
              <w:t xml:space="preserve">для реализации проекта </w:t>
            </w:r>
            <w:r w:rsidR="00DA1B81" w:rsidRPr="00DA1B81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="00DA1B81" w:rsidRPr="00DA1B81">
              <w:rPr>
                <w:rFonts w:ascii="Times New Roman" w:hAnsi="Times New Roman" w:cs="Times New Roman"/>
                <w:szCs w:val="24"/>
              </w:rPr>
              <w:t>СитИил&amp;Миин</w:t>
            </w:r>
            <w:proofErr w:type="spellEnd"/>
            <w:r w:rsidR="00DA1B81" w:rsidRPr="00DA1B81">
              <w:rPr>
                <w:rFonts w:ascii="Times New Roman" w:hAnsi="Times New Roman" w:cs="Times New Roman"/>
                <w:szCs w:val="24"/>
              </w:rPr>
              <w:t>»</w:t>
            </w:r>
          </w:p>
          <w:p w:rsidR="00DA1B81" w:rsidRDefault="00912D4B" w:rsidP="00361FA0">
            <w:pPr>
              <w:pStyle w:val="a3"/>
              <w:numPr>
                <w:ilvl w:val="0"/>
                <w:numId w:val="8"/>
              </w:numPr>
              <w:spacing w:line="276" w:lineRule="auto"/>
              <w:ind w:left="181" w:hanging="181"/>
              <w:jc w:val="both"/>
              <w:rPr>
                <w:rFonts w:ascii="Times New Roman" w:hAnsi="Times New Roman" w:cs="Times New Roman"/>
                <w:szCs w:val="24"/>
              </w:rPr>
            </w:pPr>
            <w:r w:rsidRPr="00DA1B81">
              <w:rPr>
                <w:rFonts w:ascii="Times New Roman" w:hAnsi="Times New Roman" w:cs="Times New Roman"/>
                <w:szCs w:val="24"/>
              </w:rPr>
              <w:t>изучение опыта педагогов – новаторов по теме проекта;</w:t>
            </w:r>
          </w:p>
          <w:p w:rsidR="00DA1B81" w:rsidRDefault="00912D4B" w:rsidP="00361FA0">
            <w:pPr>
              <w:pStyle w:val="a3"/>
              <w:numPr>
                <w:ilvl w:val="0"/>
                <w:numId w:val="8"/>
              </w:numPr>
              <w:spacing w:line="276" w:lineRule="auto"/>
              <w:ind w:left="181" w:hanging="181"/>
              <w:jc w:val="both"/>
              <w:rPr>
                <w:rFonts w:ascii="Times New Roman" w:hAnsi="Times New Roman" w:cs="Times New Roman"/>
                <w:szCs w:val="24"/>
              </w:rPr>
            </w:pPr>
            <w:r w:rsidRPr="00DA1B81">
              <w:rPr>
                <w:rFonts w:ascii="Times New Roman" w:hAnsi="Times New Roman" w:cs="Times New Roman"/>
                <w:szCs w:val="24"/>
              </w:rPr>
              <w:t>пополнение развивающей предметно – пространственной среды;</w:t>
            </w:r>
          </w:p>
          <w:p w:rsidR="00DA1B81" w:rsidRDefault="00912D4B" w:rsidP="00361FA0">
            <w:pPr>
              <w:pStyle w:val="a3"/>
              <w:numPr>
                <w:ilvl w:val="0"/>
                <w:numId w:val="8"/>
              </w:numPr>
              <w:spacing w:line="276" w:lineRule="auto"/>
              <w:ind w:left="181" w:hanging="181"/>
              <w:jc w:val="both"/>
              <w:rPr>
                <w:rFonts w:ascii="Times New Roman" w:hAnsi="Times New Roman" w:cs="Times New Roman"/>
                <w:szCs w:val="24"/>
              </w:rPr>
            </w:pPr>
            <w:r w:rsidRPr="00DA1B81">
              <w:rPr>
                <w:rFonts w:ascii="Times New Roman" w:hAnsi="Times New Roman" w:cs="Times New Roman"/>
                <w:szCs w:val="24"/>
              </w:rPr>
              <w:t>разработка диагностического инструментария для выявления знаний детей;</w:t>
            </w:r>
          </w:p>
          <w:p w:rsidR="00DA1B81" w:rsidRDefault="00912D4B" w:rsidP="00361FA0">
            <w:pPr>
              <w:pStyle w:val="a3"/>
              <w:numPr>
                <w:ilvl w:val="0"/>
                <w:numId w:val="8"/>
              </w:numPr>
              <w:spacing w:line="276" w:lineRule="auto"/>
              <w:ind w:left="181" w:hanging="181"/>
              <w:jc w:val="both"/>
              <w:rPr>
                <w:rFonts w:ascii="Times New Roman" w:hAnsi="Times New Roman" w:cs="Times New Roman"/>
                <w:szCs w:val="24"/>
              </w:rPr>
            </w:pPr>
            <w:r w:rsidRPr="00DA1B81">
              <w:rPr>
                <w:rFonts w:ascii="Times New Roman" w:hAnsi="Times New Roman" w:cs="Times New Roman"/>
                <w:szCs w:val="24"/>
              </w:rPr>
              <w:t>привлечение родителей (законных представителей) к проектной деятельности через</w:t>
            </w:r>
            <w:r w:rsidR="00DA1B8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A1B81">
              <w:rPr>
                <w:rFonts w:ascii="Times New Roman" w:hAnsi="Times New Roman" w:cs="Times New Roman"/>
                <w:szCs w:val="24"/>
              </w:rPr>
              <w:t>информационный уголок;</w:t>
            </w:r>
          </w:p>
          <w:p w:rsidR="00DA1B81" w:rsidRDefault="00912D4B" w:rsidP="00361FA0">
            <w:pPr>
              <w:pStyle w:val="a3"/>
              <w:numPr>
                <w:ilvl w:val="0"/>
                <w:numId w:val="8"/>
              </w:numPr>
              <w:spacing w:line="276" w:lineRule="auto"/>
              <w:ind w:left="181" w:hanging="181"/>
              <w:jc w:val="both"/>
              <w:rPr>
                <w:rFonts w:ascii="Times New Roman" w:hAnsi="Times New Roman" w:cs="Times New Roman"/>
                <w:szCs w:val="24"/>
              </w:rPr>
            </w:pPr>
            <w:r w:rsidRPr="00DA1B81">
              <w:rPr>
                <w:rFonts w:ascii="Times New Roman" w:hAnsi="Times New Roman" w:cs="Times New Roman"/>
                <w:szCs w:val="24"/>
              </w:rPr>
              <w:t>привлечь родителей к сбору материалов для создания нестандартного оборудования</w:t>
            </w:r>
          </w:p>
          <w:p w:rsidR="00912D4B" w:rsidRPr="00DA1B81" w:rsidRDefault="00912D4B" w:rsidP="00361FA0">
            <w:pPr>
              <w:pStyle w:val="a3"/>
              <w:numPr>
                <w:ilvl w:val="0"/>
                <w:numId w:val="8"/>
              </w:numPr>
              <w:spacing w:line="276" w:lineRule="auto"/>
              <w:ind w:left="181" w:hanging="181"/>
              <w:jc w:val="both"/>
              <w:rPr>
                <w:rFonts w:ascii="Times New Roman" w:hAnsi="Times New Roman" w:cs="Times New Roman"/>
                <w:szCs w:val="24"/>
              </w:rPr>
            </w:pPr>
            <w:r w:rsidRPr="00DA1B81">
              <w:rPr>
                <w:rFonts w:ascii="Times New Roman" w:hAnsi="Times New Roman" w:cs="Times New Roman"/>
                <w:szCs w:val="24"/>
              </w:rPr>
              <w:t>индивидуальные бесед</w:t>
            </w:r>
            <w:r w:rsidR="00DA1B81">
              <w:rPr>
                <w:rFonts w:ascii="Times New Roman" w:hAnsi="Times New Roman" w:cs="Times New Roman"/>
                <w:szCs w:val="24"/>
              </w:rPr>
              <w:t>ы «Давайте работать по проекту»</w:t>
            </w:r>
          </w:p>
        </w:tc>
        <w:tc>
          <w:tcPr>
            <w:tcW w:w="2743" w:type="dxa"/>
          </w:tcPr>
          <w:p w:rsidR="00912D4B" w:rsidRPr="00912D4B" w:rsidRDefault="00912D4B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>Планируют с педагогом</w:t>
            </w:r>
          </w:p>
          <w:p w:rsidR="00912D4B" w:rsidRPr="00912D4B" w:rsidRDefault="00912D4B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>как будут готовится к</w:t>
            </w:r>
          </w:p>
          <w:p w:rsidR="00912D4B" w:rsidRPr="00912D4B" w:rsidRDefault="00912D4B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>проведению</w:t>
            </w:r>
            <w:r w:rsidR="00DA1B81">
              <w:rPr>
                <w:rFonts w:ascii="Times New Roman" w:hAnsi="Times New Roman" w:cs="Times New Roman"/>
                <w:szCs w:val="24"/>
              </w:rPr>
              <w:t xml:space="preserve"> мероприятий </w:t>
            </w:r>
            <w:proofErr w:type="spellStart"/>
            <w:r w:rsidR="00DA1B81">
              <w:rPr>
                <w:rFonts w:ascii="Times New Roman" w:hAnsi="Times New Roman" w:cs="Times New Roman"/>
                <w:szCs w:val="24"/>
              </w:rPr>
              <w:t>Байанай</w:t>
            </w:r>
            <w:proofErr w:type="spellEnd"/>
            <w:r w:rsidR="00DA1B8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DA1B81">
              <w:rPr>
                <w:rFonts w:ascii="Times New Roman" w:hAnsi="Times New Roman" w:cs="Times New Roman"/>
                <w:szCs w:val="24"/>
              </w:rPr>
              <w:t>ыйа</w:t>
            </w:r>
            <w:proofErr w:type="spellEnd"/>
            <w:r w:rsidR="00DA1B8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DA1B81">
              <w:rPr>
                <w:rFonts w:ascii="Times New Roman" w:hAnsi="Times New Roman" w:cs="Times New Roman"/>
                <w:szCs w:val="24"/>
              </w:rPr>
              <w:t>мунха</w:t>
            </w:r>
            <w:proofErr w:type="spellEnd"/>
            <w:r w:rsidR="00DA1B8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DA1B81">
              <w:rPr>
                <w:rFonts w:ascii="Times New Roman" w:hAnsi="Times New Roman" w:cs="Times New Roman"/>
                <w:szCs w:val="24"/>
              </w:rPr>
              <w:t>муус</w:t>
            </w:r>
            <w:proofErr w:type="spellEnd"/>
            <w:r w:rsidR="00DA1B8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DA1B81">
              <w:rPr>
                <w:rFonts w:ascii="Times New Roman" w:hAnsi="Times New Roman" w:cs="Times New Roman"/>
                <w:szCs w:val="24"/>
              </w:rPr>
              <w:t>ылыыта</w:t>
            </w:r>
            <w:proofErr w:type="spellEnd"/>
            <w:r w:rsidRPr="00912D4B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DA1B81" w:rsidRPr="00912D4B">
              <w:rPr>
                <w:rFonts w:ascii="Times New Roman" w:hAnsi="Times New Roman" w:cs="Times New Roman"/>
                <w:szCs w:val="24"/>
              </w:rPr>
              <w:t>узнают,</w:t>
            </w:r>
            <w:r w:rsidRPr="00912D4B">
              <w:rPr>
                <w:rFonts w:ascii="Times New Roman" w:hAnsi="Times New Roman" w:cs="Times New Roman"/>
                <w:szCs w:val="24"/>
              </w:rPr>
              <w:t xml:space="preserve"> что</w:t>
            </w:r>
          </w:p>
          <w:p w:rsidR="00912D4B" w:rsidRPr="00912D4B" w:rsidRDefault="00DA1B81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необходимо знать о быте народов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саха</w:t>
            </w:r>
            <w:proofErr w:type="spellEnd"/>
            <w:r w:rsidR="00912D4B" w:rsidRPr="00912D4B">
              <w:rPr>
                <w:rFonts w:ascii="Times New Roman" w:hAnsi="Times New Roman" w:cs="Times New Roman"/>
                <w:szCs w:val="24"/>
              </w:rPr>
              <w:t>, физических</w:t>
            </w:r>
          </w:p>
          <w:p w:rsidR="00912D4B" w:rsidRPr="00912D4B" w:rsidRDefault="00912D4B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>упражнениях, здоровом</w:t>
            </w:r>
          </w:p>
          <w:p w:rsidR="00912D4B" w:rsidRPr="00912D4B" w:rsidRDefault="00DA1B81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образе жизни, как будут </w:t>
            </w:r>
            <w:r w:rsidR="00912D4B" w:rsidRPr="00912D4B">
              <w:rPr>
                <w:rFonts w:ascii="Times New Roman" w:hAnsi="Times New Roman" w:cs="Times New Roman"/>
                <w:szCs w:val="24"/>
              </w:rPr>
              <w:t>собирать</w:t>
            </w:r>
            <w:r>
              <w:rPr>
                <w:rFonts w:ascii="Times New Roman" w:hAnsi="Times New Roman" w:cs="Times New Roman"/>
                <w:szCs w:val="24"/>
              </w:rPr>
              <w:t xml:space="preserve"> лед, карасей, </w:t>
            </w:r>
            <w:r w:rsidR="00912D4B" w:rsidRPr="00912D4B">
              <w:rPr>
                <w:rFonts w:ascii="Times New Roman" w:hAnsi="Times New Roman" w:cs="Times New Roman"/>
                <w:szCs w:val="24"/>
              </w:rPr>
              <w:t>разучивать комплекс</w:t>
            </w:r>
          </w:p>
          <w:p w:rsidR="00912D4B" w:rsidRPr="00912D4B" w:rsidRDefault="00DA1B81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зарядки;</w:t>
            </w:r>
            <w:r w:rsidR="00B07D3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12D4B" w:rsidRPr="00912D4B">
              <w:rPr>
                <w:rFonts w:ascii="Times New Roman" w:hAnsi="Times New Roman" w:cs="Times New Roman"/>
                <w:szCs w:val="24"/>
              </w:rPr>
              <w:t>совершенствовать</w:t>
            </w:r>
          </w:p>
          <w:p w:rsidR="00912D4B" w:rsidRPr="00912D4B" w:rsidRDefault="00912D4B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 xml:space="preserve">основные виды </w:t>
            </w:r>
            <w:r w:rsidR="00B07D34">
              <w:rPr>
                <w:rFonts w:ascii="Times New Roman" w:hAnsi="Times New Roman" w:cs="Times New Roman"/>
                <w:szCs w:val="24"/>
              </w:rPr>
              <w:t>быта</w:t>
            </w:r>
            <w:r w:rsidRPr="00912D4B">
              <w:rPr>
                <w:rFonts w:ascii="Times New Roman" w:hAnsi="Times New Roman" w:cs="Times New Roman"/>
                <w:szCs w:val="24"/>
              </w:rPr>
              <w:t>.</w:t>
            </w:r>
          </w:p>
          <w:p w:rsidR="00912D4B" w:rsidRPr="00912D4B" w:rsidRDefault="00912D4B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2D4B" w:rsidTr="00912D4B">
        <w:tc>
          <w:tcPr>
            <w:tcW w:w="2116" w:type="dxa"/>
          </w:tcPr>
          <w:p w:rsidR="00912D4B" w:rsidRPr="00912D4B" w:rsidRDefault="00912D4B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>3 этап</w:t>
            </w:r>
          </w:p>
          <w:p w:rsidR="00912D4B" w:rsidRPr="00912D4B" w:rsidRDefault="00912D4B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>практический</w:t>
            </w:r>
          </w:p>
        </w:tc>
        <w:tc>
          <w:tcPr>
            <w:tcW w:w="7229" w:type="dxa"/>
            <w:gridSpan w:val="2"/>
          </w:tcPr>
          <w:p w:rsidR="00912D4B" w:rsidRPr="00912D4B" w:rsidRDefault="00912D4B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 xml:space="preserve">Проектирование текущей работы по проектной деятельности: </w:t>
            </w:r>
          </w:p>
          <w:p w:rsidR="00912D4B" w:rsidRPr="00912D4B" w:rsidRDefault="00912D4B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>Использование следующих видов деятельности:</w:t>
            </w:r>
          </w:p>
          <w:p w:rsidR="00B07D34" w:rsidRDefault="00B07D34" w:rsidP="00361FA0">
            <w:pPr>
              <w:pStyle w:val="a3"/>
              <w:numPr>
                <w:ilvl w:val="0"/>
                <w:numId w:val="9"/>
              </w:numPr>
              <w:spacing w:line="276" w:lineRule="auto"/>
              <w:ind w:left="181" w:hanging="18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игровой деятельности</w:t>
            </w:r>
          </w:p>
          <w:p w:rsidR="00B07D34" w:rsidRDefault="00912D4B" w:rsidP="00361FA0">
            <w:pPr>
              <w:pStyle w:val="a3"/>
              <w:numPr>
                <w:ilvl w:val="0"/>
                <w:numId w:val="9"/>
              </w:numPr>
              <w:spacing w:line="276" w:lineRule="auto"/>
              <w:ind w:left="181" w:hanging="181"/>
              <w:jc w:val="both"/>
              <w:rPr>
                <w:rFonts w:ascii="Times New Roman" w:hAnsi="Times New Roman" w:cs="Times New Roman"/>
                <w:szCs w:val="24"/>
              </w:rPr>
            </w:pPr>
            <w:r w:rsidRPr="00B07D34">
              <w:rPr>
                <w:rFonts w:ascii="Times New Roman" w:hAnsi="Times New Roman" w:cs="Times New Roman"/>
                <w:szCs w:val="24"/>
              </w:rPr>
              <w:t>познавательно – исследовательской деятельно</w:t>
            </w:r>
            <w:r w:rsidR="00B07D34">
              <w:rPr>
                <w:rFonts w:ascii="Times New Roman" w:hAnsi="Times New Roman" w:cs="Times New Roman"/>
                <w:szCs w:val="24"/>
              </w:rPr>
              <w:t>сти</w:t>
            </w:r>
          </w:p>
          <w:p w:rsidR="00B07D34" w:rsidRDefault="00B07D34" w:rsidP="00361FA0">
            <w:pPr>
              <w:pStyle w:val="a3"/>
              <w:numPr>
                <w:ilvl w:val="0"/>
                <w:numId w:val="9"/>
              </w:numPr>
              <w:spacing w:line="276" w:lineRule="auto"/>
              <w:ind w:left="181" w:hanging="18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коммуникативной деятельности</w:t>
            </w:r>
          </w:p>
          <w:p w:rsidR="00B07D34" w:rsidRDefault="00912D4B" w:rsidP="00361FA0">
            <w:pPr>
              <w:pStyle w:val="a3"/>
              <w:numPr>
                <w:ilvl w:val="0"/>
                <w:numId w:val="9"/>
              </w:numPr>
              <w:spacing w:line="276" w:lineRule="auto"/>
              <w:ind w:left="181" w:hanging="181"/>
              <w:jc w:val="both"/>
              <w:rPr>
                <w:rFonts w:ascii="Times New Roman" w:hAnsi="Times New Roman" w:cs="Times New Roman"/>
                <w:szCs w:val="24"/>
              </w:rPr>
            </w:pPr>
            <w:r w:rsidRPr="00B07D34">
              <w:rPr>
                <w:rFonts w:ascii="Times New Roman" w:hAnsi="Times New Roman" w:cs="Times New Roman"/>
                <w:szCs w:val="24"/>
              </w:rPr>
              <w:t>самообслужи</w:t>
            </w:r>
            <w:r w:rsidR="00B07D34">
              <w:rPr>
                <w:rFonts w:ascii="Times New Roman" w:hAnsi="Times New Roman" w:cs="Times New Roman"/>
                <w:szCs w:val="24"/>
              </w:rPr>
              <w:t>вание и элементы бытового труда</w:t>
            </w:r>
          </w:p>
          <w:p w:rsidR="00B07D34" w:rsidRDefault="00912D4B" w:rsidP="00361FA0">
            <w:pPr>
              <w:pStyle w:val="a3"/>
              <w:numPr>
                <w:ilvl w:val="0"/>
                <w:numId w:val="9"/>
              </w:numPr>
              <w:spacing w:line="276" w:lineRule="auto"/>
              <w:ind w:left="181" w:hanging="181"/>
              <w:jc w:val="both"/>
              <w:rPr>
                <w:rFonts w:ascii="Times New Roman" w:hAnsi="Times New Roman" w:cs="Times New Roman"/>
                <w:szCs w:val="24"/>
              </w:rPr>
            </w:pPr>
            <w:r w:rsidRPr="00B07D34">
              <w:rPr>
                <w:rFonts w:ascii="Times New Roman" w:hAnsi="Times New Roman" w:cs="Times New Roman"/>
                <w:szCs w:val="24"/>
              </w:rPr>
              <w:t>музыкальная деятельность</w:t>
            </w:r>
          </w:p>
          <w:p w:rsidR="00B07D34" w:rsidRDefault="00912D4B" w:rsidP="00361FA0">
            <w:pPr>
              <w:pStyle w:val="a3"/>
              <w:numPr>
                <w:ilvl w:val="0"/>
                <w:numId w:val="9"/>
              </w:numPr>
              <w:spacing w:line="276" w:lineRule="auto"/>
              <w:ind w:left="181" w:hanging="181"/>
              <w:jc w:val="both"/>
              <w:rPr>
                <w:rFonts w:ascii="Times New Roman" w:hAnsi="Times New Roman" w:cs="Times New Roman"/>
                <w:szCs w:val="24"/>
              </w:rPr>
            </w:pPr>
            <w:r w:rsidRPr="00B07D34">
              <w:rPr>
                <w:rFonts w:ascii="Times New Roman" w:hAnsi="Times New Roman" w:cs="Times New Roman"/>
                <w:szCs w:val="24"/>
              </w:rPr>
              <w:t>восприятие художе</w:t>
            </w:r>
            <w:r w:rsidR="00B07D34">
              <w:rPr>
                <w:rFonts w:ascii="Times New Roman" w:hAnsi="Times New Roman" w:cs="Times New Roman"/>
                <w:szCs w:val="24"/>
              </w:rPr>
              <w:t>ственной литературы и фольклора</w:t>
            </w:r>
          </w:p>
          <w:p w:rsidR="00912D4B" w:rsidRPr="00B07D34" w:rsidRDefault="00912D4B" w:rsidP="00361FA0">
            <w:pPr>
              <w:pStyle w:val="a3"/>
              <w:numPr>
                <w:ilvl w:val="0"/>
                <w:numId w:val="9"/>
              </w:numPr>
              <w:spacing w:line="276" w:lineRule="auto"/>
              <w:ind w:left="181" w:hanging="181"/>
              <w:jc w:val="both"/>
              <w:rPr>
                <w:rFonts w:ascii="Times New Roman" w:hAnsi="Times New Roman" w:cs="Times New Roman"/>
                <w:szCs w:val="24"/>
              </w:rPr>
            </w:pPr>
            <w:r w:rsidRPr="00B07D34">
              <w:rPr>
                <w:rFonts w:ascii="Times New Roman" w:hAnsi="Times New Roman" w:cs="Times New Roman"/>
                <w:szCs w:val="24"/>
              </w:rPr>
              <w:t>двигательная деятельность.</w:t>
            </w:r>
          </w:p>
          <w:p w:rsidR="00912D4B" w:rsidRPr="00912D4B" w:rsidRDefault="00912D4B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>Реализуется через ООД, совместную и самостоятельную деятельность детей: дидактичес</w:t>
            </w:r>
            <w:r w:rsidR="00B07D34">
              <w:rPr>
                <w:rFonts w:ascii="Times New Roman" w:hAnsi="Times New Roman" w:cs="Times New Roman"/>
                <w:szCs w:val="24"/>
              </w:rPr>
              <w:t>кие и подвижные игры.</w:t>
            </w:r>
          </w:p>
        </w:tc>
      </w:tr>
      <w:tr w:rsidR="00912D4B" w:rsidTr="00912D4B">
        <w:tc>
          <w:tcPr>
            <w:tcW w:w="2116" w:type="dxa"/>
          </w:tcPr>
          <w:p w:rsidR="00912D4B" w:rsidRPr="00912D4B" w:rsidRDefault="00912D4B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>4 этап</w:t>
            </w:r>
          </w:p>
          <w:p w:rsidR="00912D4B" w:rsidRPr="00912D4B" w:rsidRDefault="00912D4B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>презентационный- рефлексивный</w:t>
            </w:r>
          </w:p>
        </w:tc>
        <w:tc>
          <w:tcPr>
            <w:tcW w:w="4486" w:type="dxa"/>
          </w:tcPr>
          <w:p w:rsidR="00912D4B" w:rsidRPr="00912D4B" w:rsidRDefault="00912D4B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 xml:space="preserve">Анализ достижения целей и полученных результатов. Определение </w:t>
            </w:r>
            <w:r w:rsidR="00B07D34">
              <w:rPr>
                <w:rFonts w:ascii="Times New Roman" w:hAnsi="Times New Roman" w:cs="Times New Roman"/>
                <w:szCs w:val="24"/>
              </w:rPr>
              <w:t xml:space="preserve">дальнейших направлений </w:t>
            </w:r>
            <w:r w:rsidR="00361FA0" w:rsidRPr="00912D4B">
              <w:rPr>
                <w:rFonts w:ascii="Times New Roman" w:hAnsi="Times New Roman" w:cs="Times New Roman"/>
                <w:szCs w:val="24"/>
              </w:rPr>
              <w:t>реали</w:t>
            </w:r>
            <w:r w:rsidR="00361FA0">
              <w:rPr>
                <w:rFonts w:ascii="Times New Roman" w:hAnsi="Times New Roman" w:cs="Times New Roman"/>
                <w:szCs w:val="24"/>
              </w:rPr>
              <w:t>зации,</w:t>
            </w:r>
            <w:r w:rsidR="00B07D34">
              <w:rPr>
                <w:rFonts w:ascii="Times New Roman" w:hAnsi="Times New Roman" w:cs="Times New Roman"/>
                <w:szCs w:val="24"/>
              </w:rPr>
              <w:t xml:space="preserve"> рассматриваемой в проекте </w:t>
            </w:r>
            <w:r w:rsidR="00B07D34" w:rsidRPr="00B07D34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="00B07D34" w:rsidRPr="00B07D34">
              <w:rPr>
                <w:rFonts w:ascii="Times New Roman" w:hAnsi="Times New Roman" w:cs="Times New Roman"/>
                <w:szCs w:val="24"/>
              </w:rPr>
              <w:t>СитИил&amp;Миин</w:t>
            </w:r>
            <w:proofErr w:type="spellEnd"/>
            <w:r w:rsidR="00B07D34" w:rsidRPr="00B07D34">
              <w:rPr>
                <w:rFonts w:ascii="Times New Roman" w:hAnsi="Times New Roman" w:cs="Times New Roman"/>
                <w:szCs w:val="24"/>
              </w:rPr>
              <w:t>»</w:t>
            </w:r>
            <w:r w:rsidR="00B07D34">
              <w:rPr>
                <w:rFonts w:ascii="Times New Roman" w:hAnsi="Times New Roman" w:cs="Times New Roman"/>
                <w:szCs w:val="24"/>
              </w:rPr>
              <w:t xml:space="preserve"> проблемы в </w:t>
            </w:r>
            <w:proofErr w:type="spellStart"/>
            <w:r w:rsidR="00B07D34">
              <w:rPr>
                <w:rFonts w:ascii="Times New Roman" w:hAnsi="Times New Roman" w:cs="Times New Roman"/>
                <w:szCs w:val="24"/>
              </w:rPr>
              <w:t>воспитательно</w:t>
            </w:r>
            <w:proofErr w:type="spellEnd"/>
            <w:r w:rsidR="00B07D34">
              <w:rPr>
                <w:rFonts w:ascii="Times New Roman" w:hAnsi="Times New Roman" w:cs="Times New Roman"/>
                <w:szCs w:val="24"/>
              </w:rPr>
              <w:t xml:space="preserve">-образовательном процессе ДОО. Методические разработки. </w:t>
            </w:r>
            <w:r w:rsidRPr="00912D4B">
              <w:rPr>
                <w:rFonts w:ascii="Times New Roman" w:hAnsi="Times New Roman" w:cs="Times New Roman"/>
                <w:szCs w:val="24"/>
              </w:rPr>
              <w:t xml:space="preserve">Публикация </w:t>
            </w:r>
            <w:r w:rsidR="00B07D34">
              <w:rPr>
                <w:rFonts w:ascii="Times New Roman" w:hAnsi="Times New Roman" w:cs="Times New Roman"/>
                <w:szCs w:val="24"/>
              </w:rPr>
              <w:t>статьи, конкурсы, выставки</w:t>
            </w:r>
          </w:p>
        </w:tc>
        <w:tc>
          <w:tcPr>
            <w:tcW w:w="2743" w:type="dxa"/>
          </w:tcPr>
          <w:p w:rsidR="00912D4B" w:rsidRPr="00912D4B" w:rsidRDefault="00912D4B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>Физкультурное</w:t>
            </w:r>
          </w:p>
          <w:p w:rsidR="00912D4B" w:rsidRPr="00912D4B" w:rsidRDefault="00912D4B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2D4B">
              <w:rPr>
                <w:rFonts w:ascii="Times New Roman" w:hAnsi="Times New Roman" w:cs="Times New Roman"/>
                <w:szCs w:val="24"/>
              </w:rPr>
              <w:t>развлечение «</w:t>
            </w:r>
            <w:proofErr w:type="spellStart"/>
            <w:r w:rsidR="00B07D34">
              <w:rPr>
                <w:rFonts w:ascii="Times New Roman" w:hAnsi="Times New Roman" w:cs="Times New Roman"/>
                <w:szCs w:val="24"/>
              </w:rPr>
              <w:t>Уолан</w:t>
            </w:r>
            <w:proofErr w:type="spellEnd"/>
            <w:r w:rsidR="00B07D3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B07D34">
              <w:rPr>
                <w:rFonts w:ascii="Times New Roman" w:hAnsi="Times New Roman" w:cs="Times New Roman"/>
                <w:szCs w:val="24"/>
              </w:rPr>
              <w:t>оонньуулара</w:t>
            </w:r>
            <w:proofErr w:type="spellEnd"/>
            <w:r w:rsidRPr="00912D4B"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</w:tbl>
    <w:p w:rsidR="00912D4B" w:rsidRPr="00F920DF" w:rsidRDefault="00912D4B" w:rsidP="00361FA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0E9" w:rsidRPr="00F920DF" w:rsidRDefault="00E500E9" w:rsidP="00361FA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0DF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  <w:r w:rsidR="006A4DB6" w:rsidRPr="00F920DF">
        <w:rPr>
          <w:rFonts w:ascii="Times New Roman" w:hAnsi="Times New Roman" w:cs="Times New Roman"/>
          <w:sz w:val="24"/>
          <w:szCs w:val="24"/>
        </w:rPr>
        <w:t xml:space="preserve"> вовлечение ребенка с малых лет к якутским национальным играм поможет ему жить в гармонии с природой, знакомство с якутскими традициями даст ребенку гармонию духа и тела, </w:t>
      </w:r>
      <w:r w:rsidR="00A30DE7" w:rsidRPr="00F920DF">
        <w:rPr>
          <w:rFonts w:ascii="Times New Roman" w:hAnsi="Times New Roman" w:cs="Times New Roman"/>
          <w:sz w:val="24"/>
          <w:szCs w:val="24"/>
        </w:rPr>
        <w:t>хорошую физическую подготовку.</w:t>
      </w:r>
    </w:p>
    <w:p w:rsidR="00C408DB" w:rsidRPr="00C408DB" w:rsidRDefault="00C408DB" w:rsidP="00361FA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C408DB">
        <w:rPr>
          <w:rFonts w:ascii="Times New Roman" w:hAnsi="Times New Roman" w:cs="Times New Roman"/>
          <w:b/>
          <w:sz w:val="24"/>
          <w:szCs w:val="24"/>
          <w:lang w:val="sah-RU"/>
        </w:rPr>
        <w:t>Формы организации деятельности:</w:t>
      </w:r>
    </w:p>
    <w:p w:rsidR="00C408DB" w:rsidRDefault="00C408DB" w:rsidP="00361FA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игровые;</w:t>
      </w:r>
    </w:p>
    <w:p w:rsidR="00C408DB" w:rsidRDefault="00361FA0" w:rsidP="00361FA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практические</w:t>
      </w:r>
    </w:p>
    <w:p w:rsidR="00C408DB" w:rsidRDefault="00C408DB" w:rsidP="00361FA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408DB">
        <w:rPr>
          <w:rFonts w:ascii="Times New Roman" w:hAnsi="Times New Roman" w:cs="Times New Roman"/>
          <w:sz w:val="24"/>
          <w:szCs w:val="24"/>
          <w:lang w:val="sah-RU"/>
        </w:rPr>
        <w:t>наглядные;</w:t>
      </w:r>
    </w:p>
    <w:p w:rsidR="00C408DB" w:rsidRPr="009D10C8" w:rsidRDefault="00C408DB" w:rsidP="00361FA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408DB">
        <w:rPr>
          <w:rFonts w:ascii="Times New Roman" w:hAnsi="Times New Roman" w:cs="Times New Roman"/>
          <w:sz w:val="24"/>
          <w:szCs w:val="24"/>
          <w:lang w:val="sah-RU"/>
        </w:rPr>
        <w:t>словесные.</w:t>
      </w:r>
    </w:p>
    <w:p w:rsidR="00C408DB" w:rsidRPr="00C408DB" w:rsidRDefault="00786E97" w:rsidP="00361FA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Методы</w:t>
      </w:r>
      <w:r w:rsidR="00C408DB" w:rsidRPr="00C408DB">
        <w:rPr>
          <w:rFonts w:ascii="Times New Roman" w:hAnsi="Times New Roman" w:cs="Times New Roman"/>
          <w:b/>
          <w:sz w:val="24"/>
          <w:szCs w:val="24"/>
          <w:lang w:val="sah-RU"/>
        </w:rPr>
        <w:t>:</w:t>
      </w:r>
    </w:p>
    <w:p w:rsidR="00C408DB" w:rsidRPr="00C408DB" w:rsidRDefault="00C408DB" w:rsidP="00361FA0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408DB">
        <w:rPr>
          <w:rFonts w:ascii="Times New Roman" w:hAnsi="Times New Roman" w:cs="Times New Roman"/>
          <w:sz w:val="24"/>
          <w:szCs w:val="24"/>
          <w:lang w:val="sah-RU"/>
        </w:rPr>
        <w:t>Тематические физкультурные занятия;</w:t>
      </w:r>
    </w:p>
    <w:p w:rsidR="00C408DB" w:rsidRPr="00F920DF" w:rsidRDefault="00C408DB" w:rsidP="00361FA0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408DB">
        <w:rPr>
          <w:rFonts w:ascii="Times New Roman" w:hAnsi="Times New Roman" w:cs="Times New Roman"/>
          <w:sz w:val="24"/>
          <w:szCs w:val="24"/>
          <w:lang w:val="sah-RU"/>
        </w:rPr>
        <w:t>Праздники, досуги, развлечения</w:t>
      </w:r>
      <w:r w:rsidR="009D10C8">
        <w:rPr>
          <w:rFonts w:ascii="Times New Roman" w:hAnsi="Times New Roman" w:cs="Times New Roman"/>
          <w:sz w:val="24"/>
          <w:szCs w:val="24"/>
          <w:lang w:val="sah-RU"/>
        </w:rPr>
        <w:t xml:space="preserve"> “Уолан оонньуулара”</w:t>
      </w:r>
    </w:p>
    <w:p w:rsidR="00C260F0" w:rsidRPr="00F920DF" w:rsidRDefault="00C260F0" w:rsidP="00361FA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0DF">
        <w:rPr>
          <w:rFonts w:ascii="Times New Roman" w:hAnsi="Times New Roman" w:cs="Times New Roman"/>
          <w:b/>
          <w:sz w:val="24"/>
          <w:szCs w:val="24"/>
        </w:rPr>
        <w:t xml:space="preserve">Показания в конце года по усвоению программы: </w:t>
      </w:r>
    </w:p>
    <w:p w:rsidR="0059722C" w:rsidRPr="00F920DF" w:rsidRDefault="0059722C" w:rsidP="00361FA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0DF">
        <w:rPr>
          <w:rFonts w:ascii="Times New Roman" w:hAnsi="Times New Roman" w:cs="Times New Roman"/>
          <w:b/>
          <w:sz w:val="24"/>
          <w:szCs w:val="24"/>
        </w:rPr>
        <w:t>Терпение</w:t>
      </w:r>
      <w:r w:rsidRPr="00F920DF">
        <w:rPr>
          <w:rFonts w:ascii="Times New Roman" w:hAnsi="Times New Roman" w:cs="Times New Roman"/>
          <w:sz w:val="24"/>
          <w:szCs w:val="24"/>
        </w:rPr>
        <w:t xml:space="preserve"> – медленный бег в течении определенного времени; бег с препятствиями от 25м. до 600м.</w:t>
      </w:r>
    </w:p>
    <w:p w:rsidR="002702AD" w:rsidRPr="00F920DF" w:rsidRDefault="002702AD" w:rsidP="00361FA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0DF">
        <w:rPr>
          <w:rFonts w:ascii="Times New Roman" w:hAnsi="Times New Roman" w:cs="Times New Roman"/>
          <w:b/>
          <w:sz w:val="24"/>
          <w:szCs w:val="24"/>
        </w:rPr>
        <w:t xml:space="preserve">Ловкость, гибкость </w:t>
      </w:r>
      <w:r w:rsidRPr="00F920DF">
        <w:rPr>
          <w:rFonts w:ascii="Times New Roman" w:hAnsi="Times New Roman" w:cs="Times New Roman"/>
          <w:sz w:val="24"/>
          <w:szCs w:val="24"/>
        </w:rPr>
        <w:t>-  бег из исходного (сидя, лежа, с кален, задом наперед); быстрая смена положения (стоя, лежа, сидя)</w:t>
      </w:r>
      <w:r w:rsidR="00347BC8" w:rsidRPr="00F920DF">
        <w:rPr>
          <w:rFonts w:ascii="Times New Roman" w:hAnsi="Times New Roman" w:cs="Times New Roman"/>
          <w:sz w:val="24"/>
          <w:szCs w:val="24"/>
        </w:rPr>
        <w:t xml:space="preserve">; смена темпа упражнения; сочетание разных упражнений, выполнение упражнений (бросок с разного положения, </w:t>
      </w:r>
      <w:r w:rsidR="00FC03CD" w:rsidRPr="00F920DF">
        <w:rPr>
          <w:rFonts w:ascii="Times New Roman" w:hAnsi="Times New Roman" w:cs="Times New Roman"/>
          <w:sz w:val="24"/>
          <w:szCs w:val="24"/>
        </w:rPr>
        <w:t>прыжки с одного, двумя разворотами</w:t>
      </w:r>
      <w:r w:rsidR="00347BC8" w:rsidRPr="00F920DF">
        <w:rPr>
          <w:rFonts w:ascii="Times New Roman" w:hAnsi="Times New Roman" w:cs="Times New Roman"/>
          <w:sz w:val="24"/>
          <w:szCs w:val="24"/>
        </w:rPr>
        <w:t>)</w:t>
      </w:r>
      <w:r w:rsidR="00FC03CD" w:rsidRPr="00F920DF">
        <w:rPr>
          <w:rFonts w:ascii="Times New Roman" w:hAnsi="Times New Roman" w:cs="Times New Roman"/>
          <w:sz w:val="24"/>
          <w:szCs w:val="24"/>
        </w:rPr>
        <w:t xml:space="preserve"> запоминание правил</w:t>
      </w:r>
      <w:r w:rsidR="00347BC8" w:rsidRPr="00F920DF">
        <w:rPr>
          <w:rFonts w:ascii="Times New Roman" w:hAnsi="Times New Roman" w:cs="Times New Roman"/>
          <w:sz w:val="24"/>
          <w:szCs w:val="24"/>
        </w:rPr>
        <w:t xml:space="preserve"> подвижных игр.</w:t>
      </w:r>
    </w:p>
    <w:p w:rsidR="002702AD" w:rsidRPr="00F920DF" w:rsidRDefault="002702AD" w:rsidP="00361FA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0DF">
        <w:rPr>
          <w:rFonts w:ascii="Times New Roman" w:hAnsi="Times New Roman" w:cs="Times New Roman"/>
          <w:b/>
          <w:sz w:val="24"/>
          <w:szCs w:val="24"/>
        </w:rPr>
        <w:t>Быстрота</w:t>
      </w:r>
      <w:r w:rsidR="0059722C" w:rsidRPr="00F920DF">
        <w:rPr>
          <w:rFonts w:ascii="Times New Roman" w:hAnsi="Times New Roman" w:cs="Times New Roman"/>
          <w:sz w:val="24"/>
          <w:szCs w:val="24"/>
        </w:rPr>
        <w:t xml:space="preserve"> </w:t>
      </w:r>
      <w:r w:rsidRPr="00F920DF">
        <w:rPr>
          <w:rFonts w:ascii="Times New Roman" w:hAnsi="Times New Roman" w:cs="Times New Roman"/>
          <w:sz w:val="24"/>
          <w:szCs w:val="24"/>
        </w:rPr>
        <w:t>–</w:t>
      </w:r>
      <w:r w:rsidR="0059722C" w:rsidRPr="00F920DF">
        <w:rPr>
          <w:rFonts w:ascii="Times New Roman" w:hAnsi="Times New Roman" w:cs="Times New Roman"/>
          <w:sz w:val="24"/>
          <w:szCs w:val="24"/>
        </w:rPr>
        <w:t xml:space="preserve"> </w:t>
      </w:r>
      <w:r w:rsidRPr="00F920DF">
        <w:rPr>
          <w:rFonts w:ascii="Times New Roman" w:hAnsi="Times New Roman" w:cs="Times New Roman"/>
          <w:sz w:val="24"/>
          <w:szCs w:val="24"/>
        </w:rPr>
        <w:t>быстрая реакция на звук; бег с разного положения; в течении 1,5-2 мин. быстрые телодвижения</w:t>
      </w:r>
      <w:r w:rsidR="0059722C" w:rsidRPr="00F92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0E5" w:rsidRPr="00F920DF" w:rsidRDefault="00347BC8" w:rsidP="00361FA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0DF">
        <w:rPr>
          <w:rFonts w:ascii="Times New Roman" w:hAnsi="Times New Roman" w:cs="Times New Roman"/>
          <w:b/>
          <w:sz w:val="24"/>
          <w:szCs w:val="24"/>
        </w:rPr>
        <w:t>Сила</w:t>
      </w:r>
      <w:r w:rsidR="002702AD" w:rsidRPr="00F920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0DF">
        <w:rPr>
          <w:rFonts w:ascii="Times New Roman" w:hAnsi="Times New Roman" w:cs="Times New Roman"/>
          <w:sz w:val="24"/>
          <w:szCs w:val="24"/>
        </w:rPr>
        <w:t>–</w:t>
      </w:r>
      <w:r w:rsidR="002702AD" w:rsidRPr="00F920DF">
        <w:rPr>
          <w:rFonts w:ascii="Times New Roman" w:hAnsi="Times New Roman" w:cs="Times New Roman"/>
          <w:sz w:val="24"/>
          <w:szCs w:val="24"/>
        </w:rPr>
        <w:t xml:space="preserve"> </w:t>
      </w:r>
      <w:r w:rsidR="00FC03CD" w:rsidRPr="00F920DF">
        <w:rPr>
          <w:rFonts w:ascii="Times New Roman" w:hAnsi="Times New Roman" w:cs="Times New Roman"/>
          <w:sz w:val="24"/>
          <w:szCs w:val="24"/>
        </w:rPr>
        <w:t xml:space="preserve">ползание на животе, </w:t>
      </w:r>
      <w:r w:rsidRPr="00F920DF">
        <w:rPr>
          <w:rFonts w:ascii="Times New Roman" w:hAnsi="Times New Roman" w:cs="Times New Roman"/>
          <w:sz w:val="24"/>
          <w:szCs w:val="24"/>
        </w:rPr>
        <w:t xml:space="preserve">поднятия туловища, быстрый подъем по гимнастической лестнице (канат, шест); подъем тяжести из положения лежа на спине и на животе; прыжок </w:t>
      </w:r>
      <w:r w:rsidR="00FC03CD" w:rsidRPr="00F920DF">
        <w:rPr>
          <w:rFonts w:ascii="Times New Roman" w:hAnsi="Times New Roman" w:cs="Times New Roman"/>
          <w:sz w:val="24"/>
          <w:szCs w:val="24"/>
        </w:rPr>
        <w:t xml:space="preserve">на возвышенность </w:t>
      </w:r>
      <w:r w:rsidRPr="00F920DF">
        <w:rPr>
          <w:rFonts w:ascii="Times New Roman" w:hAnsi="Times New Roman" w:cs="Times New Roman"/>
          <w:sz w:val="24"/>
          <w:szCs w:val="24"/>
        </w:rPr>
        <w:t xml:space="preserve">с места или </w:t>
      </w:r>
      <w:r w:rsidR="00FC03CD" w:rsidRPr="00F920DF">
        <w:rPr>
          <w:rFonts w:ascii="Times New Roman" w:hAnsi="Times New Roman" w:cs="Times New Roman"/>
          <w:sz w:val="24"/>
          <w:szCs w:val="24"/>
        </w:rPr>
        <w:t xml:space="preserve">с разбегу, </w:t>
      </w:r>
      <w:r w:rsidR="004E67D2" w:rsidRPr="00F920DF">
        <w:rPr>
          <w:rFonts w:ascii="Times New Roman" w:hAnsi="Times New Roman" w:cs="Times New Roman"/>
          <w:sz w:val="24"/>
          <w:szCs w:val="24"/>
        </w:rPr>
        <w:t xml:space="preserve">бросок в даль самодельного мяча (1 кг.), веревки. </w:t>
      </w:r>
      <w:r w:rsidR="00FC03CD" w:rsidRPr="00F920DF">
        <w:rPr>
          <w:rFonts w:ascii="Times New Roman" w:hAnsi="Times New Roman" w:cs="Times New Roman"/>
          <w:sz w:val="24"/>
          <w:szCs w:val="24"/>
        </w:rPr>
        <w:t xml:space="preserve"> </w:t>
      </w:r>
      <w:r w:rsidRPr="00F92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7D2" w:rsidRPr="00F920DF" w:rsidRDefault="004E67D2" w:rsidP="00361FA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0DF">
        <w:rPr>
          <w:rFonts w:ascii="Times New Roman" w:hAnsi="Times New Roman" w:cs="Times New Roman"/>
          <w:b/>
          <w:sz w:val="24"/>
          <w:szCs w:val="24"/>
        </w:rPr>
        <w:t>Основные движения</w:t>
      </w:r>
    </w:p>
    <w:p w:rsidR="004E67D2" w:rsidRPr="00F920DF" w:rsidRDefault="004E67D2" w:rsidP="00361FA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0DF">
        <w:rPr>
          <w:rFonts w:ascii="Times New Roman" w:hAnsi="Times New Roman" w:cs="Times New Roman"/>
          <w:b/>
          <w:sz w:val="24"/>
          <w:szCs w:val="24"/>
        </w:rPr>
        <w:t>Ходьба</w:t>
      </w:r>
      <w:r w:rsidRPr="00F920DF">
        <w:rPr>
          <w:rFonts w:ascii="Times New Roman" w:hAnsi="Times New Roman" w:cs="Times New Roman"/>
          <w:sz w:val="24"/>
          <w:szCs w:val="24"/>
        </w:rPr>
        <w:t xml:space="preserve"> – </w:t>
      </w:r>
      <w:r w:rsidR="006A3F1A" w:rsidRPr="00F920DF">
        <w:rPr>
          <w:rFonts w:ascii="Times New Roman" w:hAnsi="Times New Roman" w:cs="Times New Roman"/>
          <w:sz w:val="24"/>
          <w:szCs w:val="24"/>
        </w:rPr>
        <w:t xml:space="preserve">скоординировать руки и ноги, </w:t>
      </w:r>
      <w:r w:rsidRPr="00F920DF">
        <w:rPr>
          <w:rFonts w:ascii="Times New Roman" w:hAnsi="Times New Roman" w:cs="Times New Roman"/>
          <w:sz w:val="24"/>
          <w:szCs w:val="24"/>
        </w:rPr>
        <w:t>легкий шаг, не глядя под ноги во время ходьбы делать разные упражнения, в разные стороны, с разным темпом, с препятствиями. Помимо этого, разные виды ходьбы (на носочках, с поднятием колен, на корточках, с широким шагом, в бок, задом).</w:t>
      </w:r>
    </w:p>
    <w:p w:rsidR="004E67D2" w:rsidRPr="00F920DF" w:rsidRDefault="004E67D2" w:rsidP="00361FA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0DF">
        <w:rPr>
          <w:rFonts w:ascii="Times New Roman" w:hAnsi="Times New Roman" w:cs="Times New Roman"/>
          <w:b/>
          <w:sz w:val="24"/>
          <w:szCs w:val="24"/>
        </w:rPr>
        <w:t>Бег</w:t>
      </w:r>
      <w:r w:rsidRPr="00F920DF">
        <w:rPr>
          <w:rFonts w:ascii="Times New Roman" w:hAnsi="Times New Roman" w:cs="Times New Roman"/>
          <w:sz w:val="24"/>
          <w:szCs w:val="24"/>
        </w:rPr>
        <w:t xml:space="preserve"> - </w:t>
      </w:r>
      <w:r w:rsidR="006A3F1A" w:rsidRPr="00F920DF">
        <w:rPr>
          <w:rFonts w:ascii="Times New Roman" w:hAnsi="Times New Roman" w:cs="Times New Roman"/>
          <w:sz w:val="24"/>
          <w:szCs w:val="24"/>
        </w:rPr>
        <w:t>скоординировать руки и ноги, бег в разных темпах, направлениях, бег по наклонной и по подъему.</w:t>
      </w:r>
    </w:p>
    <w:p w:rsidR="006A3F1A" w:rsidRPr="00F920DF" w:rsidRDefault="006A3F1A" w:rsidP="00361FA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0DF">
        <w:rPr>
          <w:rFonts w:ascii="Times New Roman" w:hAnsi="Times New Roman" w:cs="Times New Roman"/>
          <w:b/>
          <w:sz w:val="24"/>
          <w:szCs w:val="24"/>
        </w:rPr>
        <w:t>Прыжок</w:t>
      </w:r>
      <w:r w:rsidRPr="00F920DF">
        <w:rPr>
          <w:rFonts w:ascii="Times New Roman" w:hAnsi="Times New Roman" w:cs="Times New Roman"/>
          <w:sz w:val="24"/>
          <w:szCs w:val="24"/>
        </w:rPr>
        <w:t xml:space="preserve"> – прыжки на месте на одной, двумя ногами, прыжки вперед-назад, </w:t>
      </w:r>
      <w:r w:rsidR="00A01AE8" w:rsidRPr="00F920DF">
        <w:rPr>
          <w:rFonts w:ascii="Times New Roman" w:hAnsi="Times New Roman" w:cs="Times New Roman"/>
          <w:sz w:val="24"/>
          <w:szCs w:val="24"/>
        </w:rPr>
        <w:t>прыжок</w:t>
      </w:r>
      <w:r w:rsidRPr="00F920DF">
        <w:rPr>
          <w:rFonts w:ascii="Times New Roman" w:hAnsi="Times New Roman" w:cs="Times New Roman"/>
          <w:sz w:val="24"/>
          <w:szCs w:val="24"/>
        </w:rPr>
        <w:t xml:space="preserve"> с разворотом, прыжки налево, направо, прыжок через веревку; прыжок с </w:t>
      </w:r>
      <w:r w:rsidR="00A01AE8" w:rsidRPr="00F920DF">
        <w:rPr>
          <w:rFonts w:ascii="Times New Roman" w:hAnsi="Times New Roman" w:cs="Times New Roman"/>
          <w:sz w:val="24"/>
          <w:szCs w:val="24"/>
        </w:rPr>
        <w:t>приседа</w:t>
      </w:r>
      <w:r w:rsidR="00B434F4" w:rsidRPr="00F920DF">
        <w:rPr>
          <w:rFonts w:ascii="Times New Roman" w:hAnsi="Times New Roman" w:cs="Times New Roman"/>
          <w:sz w:val="24"/>
          <w:szCs w:val="24"/>
        </w:rPr>
        <w:t>, прыжок в длину, прыжок в глубину.</w:t>
      </w:r>
    </w:p>
    <w:p w:rsidR="00B434F4" w:rsidRPr="00F920DF" w:rsidRDefault="00B434F4" w:rsidP="00361FA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0DF">
        <w:rPr>
          <w:rFonts w:ascii="Times New Roman" w:hAnsi="Times New Roman" w:cs="Times New Roman"/>
          <w:b/>
          <w:sz w:val="24"/>
          <w:szCs w:val="24"/>
        </w:rPr>
        <w:t>Подтягивание, ползание</w:t>
      </w:r>
      <w:r w:rsidRPr="00F920DF">
        <w:rPr>
          <w:rFonts w:ascii="Times New Roman" w:hAnsi="Times New Roman" w:cs="Times New Roman"/>
          <w:sz w:val="24"/>
          <w:szCs w:val="24"/>
        </w:rPr>
        <w:t xml:space="preserve"> – ползание между препятствиями, ползание наоборот, ползание лежа, под скамейкой; подтягивание на гимнастической лестнице, подтягивание на возвышение, на канате.</w:t>
      </w:r>
    </w:p>
    <w:p w:rsidR="00B434F4" w:rsidRPr="00F920DF" w:rsidRDefault="00B434F4" w:rsidP="00361FA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0DF">
        <w:rPr>
          <w:rFonts w:ascii="Times New Roman" w:hAnsi="Times New Roman" w:cs="Times New Roman"/>
          <w:b/>
          <w:sz w:val="24"/>
          <w:szCs w:val="24"/>
        </w:rPr>
        <w:t>Оценка результатов ребенка</w:t>
      </w:r>
    </w:p>
    <w:p w:rsidR="00B434F4" w:rsidRPr="00F920DF" w:rsidRDefault="00B434F4" w:rsidP="00361FA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0DF">
        <w:rPr>
          <w:rFonts w:ascii="Times New Roman" w:hAnsi="Times New Roman" w:cs="Times New Roman"/>
          <w:sz w:val="24"/>
          <w:szCs w:val="24"/>
        </w:rPr>
        <w:t xml:space="preserve">Ожидаемые результаты формируются в течении года по итогам оценивания. </w:t>
      </w:r>
      <w:r w:rsidR="00725B5F" w:rsidRPr="00F920DF">
        <w:rPr>
          <w:rFonts w:ascii="Times New Roman" w:hAnsi="Times New Roman" w:cs="Times New Roman"/>
          <w:sz w:val="24"/>
          <w:szCs w:val="24"/>
        </w:rPr>
        <w:t>Итоги оценивание даю</w:t>
      </w:r>
      <w:r w:rsidRPr="00F920DF">
        <w:rPr>
          <w:rFonts w:ascii="Times New Roman" w:hAnsi="Times New Roman" w:cs="Times New Roman"/>
          <w:sz w:val="24"/>
          <w:szCs w:val="24"/>
        </w:rPr>
        <w:t xml:space="preserve">т возможность </w:t>
      </w:r>
      <w:r w:rsidR="00725B5F" w:rsidRPr="00F920DF">
        <w:rPr>
          <w:rFonts w:ascii="Times New Roman" w:hAnsi="Times New Roman" w:cs="Times New Roman"/>
          <w:sz w:val="24"/>
          <w:szCs w:val="24"/>
        </w:rPr>
        <w:t xml:space="preserve">прогнозировать дальнейшую воспитательную деятельность. </w:t>
      </w:r>
    </w:p>
    <w:p w:rsidR="007F3041" w:rsidRPr="00F920DF" w:rsidRDefault="007F3041" w:rsidP="00361FA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868"/>
        <w:gridCol w:w="2853"/>
        <w:gridCol w:w="2904"/>
      </w:tblGrid>
      <w:tr w:rsidR="00725B5F" w:rsidRPr="00F920DF" w:rsidTr="00725B5F">
        <w:tc>
          <w:tcPr>
            <w:tcW w:w="3115" w:type="dxa"/>
          </w:tcPr>
          <w:p w:rsidR="00725B5F" w:rsidRPr="00F920DF" w:rsidRDefault="00725B5F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DF">
              <w:rPr>
                <w:rFonts w:ascii="Times New Roman" w:hAnsi="Times New Roman" w:cs="Times New Roman"/>
                <w:sz w:val="24"/>
                <w:szCs w:val="24"/>
              </w:rPr>
              <w:t>Помощь взрослых</w:t>
            </w:r>
          </w:p>
        </w:tc>
        <w:tc>
          <w:tcPr>
            <w:tcW w:w="3115" w:type="dxa"/>
          </w:tcPr>
          <w:p w:rsidR="00725B5F" w:rsidRPr="00F920DF" w:rsidRDefault="00725B5F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DF">
              <w:rPr>
                <w:rFonts w:ascii="Times New Roman" w:hAnsi="Times New Roman" w:cs="Times New Roman"/>
                <w:sz w:val="24"/>
                <w:szCs w:val="24"/>
              </w:rPr>
              <w:t>Ребенок сам сделал</w:t>
            </w:r>
          </w:p>
        </w:tc>
        <w:tc>
          <w:tcPr>
            <w:tcW w:w="3115" w:type="dxa"/>
          </w:tcPr>
          <w:p w:rsidR="00725B5F" w:rsidRPr="00F920DF" w:rsidRDefault="00725B5F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DF">
              <w:rPr>
                <w:rFonts w:ascii="Times New Roman" w:hAnsi="Times New Roman" w:cs="Times New Roman"/>
                <w:sz w:val="24"/>
                <w:szCs w:val="24"/>
              </w:rPr>
              <w:t>Стремление ребенка</w:t>
            </w:r>
          </w:p>
        </w:tc>
      </w:tr>
      <w:tr w:rsidR="00725B5F" w:rsidRPr="00F920DF" w:rsidTr="00725B5F">
        <w:tc>
          <w:tcPr>
            <w:tcW w:w="3115" w:type="dxa"/>
          </w:tcPr>
          <w:p w:rsidR="00725B5F" w:rsidRPr="00F920DF" w:rsidRDefault="00725B5F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DF">
              <w:rPr>
                <w:rFonts w:ascii="Times New Roman" w:hAnsi="Times New Roman" w:cs="Times New Roman"/>
                <w:sz w:val="24"/>
                <w:szCs w:val="24"/>
              </w:rPr>
              <w:t>1-4 балл</w:t>
            </w:r>
          </w:p>
        </w:tc>
        <w:tc>
          <w:tcPr>
            <w:tcW w:w="3115" w:type="dxa"/>
          </w:tcPr>
          <w:p w:rsidR="00725B5F" w:rsidRPr="00F920DF" w:rsidRDefault="00725B5F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DF">
              <w:rPr>
                <w:rFonts w:ascii="Times New Roman" w:hAnsi="Times New Roman" w:cs="Times New Roman"/>
                <w:sz w:val="24"/>
                <w:szCs w:val="24"/>
              </w:rPr>
              <w:t>5-7 балл</w:t>
            </w:r>
          </w:p>
        </w:tc>
        <w:tc>
          <w:tcPr>
            <w:tcW w:w="3115" w:type="dxa"/>
          </w:tcPr>
          <w:p w:rsidR="00725B5F" w:rsidRPr="00F920DF" w:rsidRDefault="00725B5F" w:rsidP="00361F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0DF">
              <w:rPr>
                <w:rFonts w:ascii="Times New Roman" w:hAnsi="Times New Roman" w:cs="Times New Roman"/>
                <w:sz w:val="24"/>
                <w:szCs w:val="24"/>
              </w:rPr>
              <w:t>8-10 балл</w:t>
            </w:r>
          </w:p>
        </w:tc>
      </w:tr>
    </w:tbl>
    <w:p w:rsidR="00E500E9" w:rsidRPr="00F920DF" w:rsidRDefault="00E500E9" w:rsidP="00361FA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5B5F" w:rsidRPr="00F920DF" w:rsidRDefault="00725B5F" w:rsidP="00361FA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12D4B" w:rsidRPr="00B07D34" w:rsidRDefault="00786E97" w:rsidP="00361FA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Возможные риски</w:t>
      </w:r>
      <w:bookmarkStart w:id="0" w:name="_GoBack"/>
      <w:bookmarkEnd w:id="0"/>
      <w:r w:rsidR="00912D4B" w:rsidRPr="00B07D34">
        <w:rPr>
          <w:rFonts w:ascii="Times New Roman" w:hAnsi="Times New Roman" w:cs="Times New Roman"/>
          <w:b/>
          <w:sz w:val="24"/>
          <w:szCs w:val="24"/>
          <w:lang w:val="sah-RU"/>
        </w:rPr>
        <w:t>:</w:t>
      </w:r>
    </w:p>
    <w:p w:rsidR="00912D4B" w:rsidRPr="00B07D34" w:rsidRDefault="00912D4B" w:rsidP="00361FA0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B07D34">
        <w:rPr>
          <w:rFonts w:ascii="Times New Roman" w:hAnsi="Times New Roman" w:cs="Times New Roman"/>
          <w:sz w:val="24"/>
          <w:szCs w:val="24"/>
          <w:lang w:val="sah-RU"/>
        </w:rPr>
        <w:t>Недостаточное количество материалов а</w:t>
      </w:r>
      <w:r w:rsidR="00361FA0">
        <w:rPr>
          <w:rFonts w:ascii="Times New Roman" w:hAnsi="Times New Roman" w:cs="Times New Roman"/>
          <w:sz w:val="24"/>
          <w:szCs w:val="24"/>
          <w:lang w:val="sah-RU"/>
        </w:rPr>
        <w:t>трибута и оборудования</w:t>
      </w:r>
      <w:r w:rsidR="00B07D34" w:rsidRPr="00B07D34">
        <w:rPr>
          <w:rFonts w:ascii="Times New Roman" w:hAnsi="Times New Roman" w:cs="Times New Roman"/>
          <w:sz w:val="24"/>
          <w:szCs w:val="24"/>
          <w:lang w:val="sah-RU"/>
        </w:rPr>
        <w:t xml:space="preserve"> для реализации данного </w:t>
      </w:r>
      <w:r w:rsidRPr="00B07D34">
        <w:rPr>
          <w:rFonts w:ascii="Times New Roman" w:hAnsi="Times New Roman" w:cs="Times New Roman"/>
          <w:sz w:val="24"/>
          <w:szCs w:val="24"/>
          <w:lang w:val="sah-RU"/>
        </w:rPr>
        <w:t>проекта.</w:t>
      </w:r>
    </w:p>
    <w:p w:rsidR="00912D4B" w:rsidRPr="00B07D34" w:rsidRDefault="00912D4B" w:rsidP="00361FA0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B07D34">
        <w:rPr>
          <w:rFonts w:ascii="Times New Roman" w:hAnsi="Times New Roman" w:cs="Times New Roman"/>
          <w:sz w:val="24"/>
          <w:szCs w:val="24"/>
          <w:lang w:val="sah-RU"/>
        </w:rPr>
        <w:t>Нежелание родителей участвовать в совместной проектной деятельности.</w:t>
      </w:r>
    </w:p>
    <w:p w:rsidR="00912D4B" w:rsidRPr="00B07D34" w:rsidRDefault="00912D4B" w:rsidP="00361FA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B07D34">
        <w:rPr>
          <w:rFonts w:ascii="Times New Roman" w:hAnsi="Times New Roman" w:cs="Times New Roman"/>
          <w:i/>
          <w:sz w:val="24"/>
          <w:szCs w:val="24"/>
          <w:lang w:val="sah-RU"/>
        </w:rPr>
        <w:t>Пути преодоления:</w:t>
      </w:r>
    </w:p>
    <w:p w:rsidR="00B07D34" w:rsidRPr="00B07D34" w:rsidRDefault="00912D4B" w:rsidP="00361FA0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B07D34">
        <w:rPr>
          <w:rFonts w:ascii="Times New Roman" w:hAnsi="Times New Roman" w:cs="Times New Roman"/>
          <w:sz w:val="24"/>
          <w:szCs w:val="24"/>
          <w:lang w:val="sah-RU"/>
        </w:rPr>
        <w:t>обогащение предметами и материалами центр познавательного и</w:t>
      </w:r>
      <w:r w:rsidR="00B07D34" w:rsidRPr="00B07D34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B07D34">
        <w:rPr>
          <w:rFonts w:ascii="Times New Roman" w:hAnsi="Times New Roman" w:cs="Times New Roman"/>
          <w:sz w:val="24"/>
          <w:szCs w:val="24"/>
          <w:lang w:val="sah-RU"/>
        </w:rPr>
        <w:t>физического развития;</w:t>
      </w:r>
    </w:p>
    <w:p w:rsidR="00B07D34" w:rsidRPr="00B07D34" w:rsidRDefault="00912D4B" w:rsidP="00361FA0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B07D34">
        <w:rPr>
          <w:rFonts w:ascii="Times New Roman" w:hAnsi="Times New Roman" w:cs="Times New Roman"/>
          <w:sz w:val="24"/>
          <w:szCs w:val="24"/>
          <w:lang w:val="sah-RU"/>
        </w:rPr>
        <w:t>развитие интереса и вовлечение в продуктивную деятельность:</w:t>
      </w:r>
      <w:r w:rsidR="00B07D34" w:rsidRPr="00B07D34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B07D34">
        <w:rPr>
          <w:rFonts w:ascii="Times New Roman" w:hAnsi="Times New Roman" w:cs="Times New Roman"/>
          <w:sz w:val="24"/>
          <w:szCs w:val="24"/>
          <w:lang w:val="sah-RU"/>
        </w:rPr>
        <w:t xml:space="preserve">просмотр </w:t>
      </w:r>
      <w:r w:rsidR="00B07D34">
        <w:rPr>
          <w:rFonts w:ascii="Times New Roman" w:hAnsi="Times New Roman" w:cs="Times New Roman"/>
          <w:sz w:val="24"/>
          <w:szCs w:val="24"/>
          <w:lang w:val="sah-RU"/>
        </w:rPr>
        <w:t xml:space="preserve">инсценировок </w:t>
      </w:r>
      <w:r w:rsidRPr="00B07D34">
        <w:rPr>
          <w:rFonts w:ascii="Times New Roman" w:hAnsi="Times New Roman" w:cs="Times New Roman"/>
          <w:sz w:val="24"/>
          <w:szCs w:val="24"/>
          <w:lang w:val="sah-RU"/>
        </w:rPr>
        <w:t>, сказок по данной тематике;</w:t>
      </w:r>
      <w:r w:rsidR="00B07D34" w:rsidRPr="00B07D34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B07D34">
        <w:rPr>
          <w:rFonts w:ascii="Times New Roman" w:hAnsi="Times New Roman" w:cs="Times New Roman"/>
          <w:sz w:val="24"/>
          <w:szCs w:val="24"/>
          <w:lang w:val="sah-RU"/>
        </w:rPr>
        <w:t>рассматривание книг и иллюстраций.</w:t>
      </w:r>
    </w:p>
    <w:p w:rsidR="00912D4B" w:rsidRPr="00B07D34" w:rsidRDefault="00912D4B" w:rsidP="00361FA0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B07D34">
        <w:rPr>
          <w:rFonts w:ascii="Times New Roman" w:hAnsi="Times New Roman" w:cs="Times New Roman"/>
          <w:sz w:val="24"/>
          <w:szCs w:val="24"/>
          <w:lang w:val="sah-RU"/>
        </w:rPr>
        <w:t>Проект реален, не требует особых финансовых затрат.</w:t>
      </w:r>
    </w:p>
    <w:p w:rsidR="00912D4B" w:rsidRPr="00B07D34" w:rsidRDefault="00912D4B" w:rsidP="00361FA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B07D34">
        <w:rPr>
          <w:rFonts w:ascii="Times New Roman" w:hAnsi="Times New Roman" w:cs="Times New Roman"/>
          <w:i/>
          <w:sz w:val="24"/>
          <w:szCs w:val="24"/>
          <w:lang w:val="sah-RU"/>
        </w:rPr>
        <w:t>Дальнейшее развитие проекта:</w:t>
      </w:r>
    </w:p>
    <w:p w:rsidR="00B07D34" w:rsidRPr="00B07D34" w:rsidRDefault="00912D4B" w:rsidP="00361FA0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B07D34">
        <w:rPr>
          <w:rFonts w:ascii="Times New Roman" w:hAnsi="Times New Roman" w:cs="Times New Roman"/>
          <w:sz w:val="24"/>
          <w:szCs w:val="24"/>
          <w:lang w:val="sah-RU"/>
        </w:rPr>
        <w:t>совершенствовать качество воспитательно-образовательного процесса по</w:t>
      </w:r>
      <w:r w:rsidR="00B07D34" w:rsidRPr="00B07D34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B07D34">
        <w:rPr>
          <w:rFonts w:ascii="Times New Roman" w:hAnsi="Times New Roman" w:cs="Times New Roman"/>
          <w:sz w:val="24"/>
          <w:szCs w:val="24"/>
          <w:lang w:val="sah-RU"/>
        </w:rPr>
        <w:t>физической культуре путем инте</w:t>
      </w:r>
      <w:r w:rsidR="00A01AE8">
        <w:rPr>
          <w:rFonts w:ascii="Times New Roman" w:hAnsi="Times New Roman" w:cs="Times New Roman"/>
          <w:sz w:val="24"/>
          <w:szCs w:val="24"/>
          <w:lang w:val="sah-RU"/>
        </w:rPr>
        <w:t>грации образовательных областей</w:t>
      </w:r>
      <w:r w:rsidR="00A01AE8" w:rsidRPr="00A01AE8">
        <w:t xml:space="preserve"> </w:t>
      </w:r>
      <w:r w:rsidR="00A01AE8" w:rsidRPr="00A01AE8">
        <w:rPr>
          <w:rFonts w:ascii="Times New Roman" w:hAnsi="Times New Roman" w:cs="Times New Roman"/>
          <w:sz w:val="24"/>
          <w:szCs w:val="24"/>
          <w:lang w:val="sah-RU"/>
        </w:rPr>
        <w:t>к занятиям предков</w:t>
      </w:r>
    </w:p>
    <w:p w:rsidR="00912D4B" w:rsidRPr="00B07D34" w:rsidRDefault="00912D4B" w:rsidP="00361FA0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B07D34">
        <w:rPr>
          <w:rFonts w:ascii="Times New Roman" w:hAnsi="Times New Roman" w:cs="Times New Roman"/>
          <w:sz w:val="24"/>
          <w:szCs w:val="24"/>
          <w:lang w:val="sah-RU"/>
        </w:rPr>
        <w:t>формирование элементарных представлений о пользе занятий физической</w:t>
      </w:r>
      <w:r w:rsidR="00B07D34" w:rsidRPr="00B07D34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B07D34">
        <w:rPr>
          <w:rFonts w:ascii="Times New Roman" w:hAnsi="Times New Roman" w:cs="Times New Roman"/>
          <w:sz w:val="24"/>
          <w:szCs w:val="24"/>
          <w:lang w:val="sah-RU"/>
        </w:rPr>
        <w:t>культурой, совершенствование культурно-</w:t>
      </w:r>
      <w:r w:rsidR="00B07D34">
        <w:rPr>
          <w:rFonts w:ascii="Times New Roman" w:hAnsi="Times New Roman" w:cs="Times New Roman"/>
          <w:sz w:val="24"/>
          <w:szCs w:val="24"/>
          <w:lang w:val="sah-RU"/>
        </w:rPr>
        <w:t>бытовых навыков</w:t>
      </w:r>
      <w:r w:rsidR="00A01AE8">
        <w:rPr>
          <w:rFonts w:ascii="Times New Roman" w:hAnsi="Times New Roman" w:cs="Times New Roman"/>
          <w:sz w:val="24"/>
          <w:szCs w:val="24"/>
          <w:lang w:val="sah-RU"/>
        </w:rPr>
        <w:t xml:space="preserve"> и традиций предков</w:t>
      </w:r>
    </w:p>
    <w:p w:rsidR="00912D4B" w:rsidRPr="00B07D34" w:rsidRDefault="00912D4B" w:rsidP="00361FA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B07D34">
        <w:rPr>
          <w:rFonts w:ascii="Times New Roman" w:hAnsi="Times New Roman" w:cs="Times New Roman"/>
          <w:i/>
          <w:sz w:val="24"/>
          <w:szCs w:val="24"/>
          <w:lang w:val="sah-RU"/>
        </w:rPr>
        <w:t>Данный проект будет полезен:</w:t>
      </w:r>
    </w:p>
    <w:p w:rsidR="00B07D34" w:rsidRPr="00B07D34" w:rsidRDefault="00912D4B" w:rsidP="00361FA0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B07D34">
        <w:rPr>
          <w:rFonts w:ascii="Times New Roman" w:hAnsi="Times New Roman" w:cs="Times New Roman"/>
          <w:sz w:val="24"/>
          <w:szCs w:val="24"/>
          <w:lang w:val="sah-RU"/>
        </w:rPr>
        <w:t>в воспитании активности и самостоятельности детей;</w:t>
      </w:r>
    </w:p>
    <w:p w:rsidR="00B07D34" w:rsidRPr="00B07D34" w:rsidRDefault="00912D4B" w:rsidP="00361FA0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B07D34">
        <w:rPr>
          <w:rFonts w:ascii="Times New Roman" w:hAnsi="Times New Roman" w:cs="Times New Roman"/>
          <w:sz w:val="24"/>
          <w:szCs w:val="24"/>
          <w:lang w:val="sah-RU"/>
        </w:rPr>
        <w:t>в развитии умения правильно оценивать окружающих и самих себя;</w:t>
      </w:r>
    </w:p>
    <w:p w:rsidR="00B07D34" w:rsidRPr="00B07D34" w:rsidRDefault="00912D4B" w:rsidP="00361FA0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B07D34">
        <w:rPr>
          <w:rFonts w:ascii="Times New Roman" w:hAnsi="Times New Roman" w:cs="Times New Roman"/>
          <w:sz w:val="24"/>
          <w:szCs w:val="24"/>
          <w:lang w:val="sah-RU"/>
        </w:rPr>
        <w:t>в развитии партнерских отношений между взрослыми и детьми;</w:t>
      </w:r>
    </w:p>
    <w:p w:rsidR="00B07D34" w:rsidRPr="00B07D34" w:rsidRDefault="00912D4B" w:rsidP="00361FA0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B07D34">
        <w:rPr>
          <w:rFonts w:ascii="Times New Roman" w:hAnsi="Times New Roman" w:cs="Times New Roman"/>
          <w:sz w:val="24"/>
          <w:szCs w:val="24"/>
          <w:lang w:val="sah-RU"/>
        </w:rPr>
        <w:t>в организации образовательного взаимодействия с родителями в</w:t>
      </w:r>
      <w:r w:rsidR="00B07D34" w:rsidRPr="00B07D34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B07D34">
        <w:rPr>
          <w:rFonts w:ascii="Times New Roman" w:hAnsi="Times New Roman" w:cs="Times New Roman"/>
          <w:sz w:val="24"/>
          <w:szCs w:val="24"/>
          <w:lang w:val="sah-RU"/>
        </w:rPr>
        <w:t>рамках проектной деятельности;</w:t>
      </w:r>
    </w:p>
    <w:p w:rsidR="00912D4B" w:rsidRPr="00B07D34" w:rsidRDefault="00912D4B" w:rsidP="00361FA0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B07D34">
        <w:rPr>
          <w:rFonts w:ascii="Times New Roman" w:hAnsi="Times New Roman" w:cs="Times New Roman"/>
          <w:sz w:val="24"/>
          <w:szCs w:val="24"/>
          <w:lang w:val="sah-RU"/>
        </w:rPr>
        <w:t>в расширении программного обеспечения, создание соответствующего</w:t>
      </w:r>
      <w:r w:rsidR="00B07D34" w:rsidRPr="00B07D34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B07D34">
        <w:rPr>
          <w:rFonts w:ascii="Times New Roman" w:hAnsi="Times New Roman" w:cs="Times New Roman"/>
          <w:sz w:val="24"/>
          <w:szCs w:val="24"/>
          <w:lang w:val="sah-RU"/>
        </w:rPr>
        <w:t>предметно-познавательного пространства в группе.</w:t>
      </w:r>
    </w:p>
    <w:p w:rsidR="00C260F0" w:rsidRPr="00F920DF" w:rsidRDefault="00C260F0" w:rsidP="00361FA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260F0" w:rsidRPr="00F920DF" w:rsidRDefault="00C260F0" w:rsidP="00361FA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260F0" w:rsidRPr="00F920DF" w:rsidRDefault="00C260F0" w:rsidP="00361FA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F920DF">
        <w:rPr>
          <w:rFonts w:ascii="Times New Roman" w:hAnsi="Times New Roman" w:cs="Times New Roman"/>
          <w:b/>
          <w:sz w:val="24"/>
          <w:szCs w:val="24"/>
          <w:lang w:val="sah-RU"/>
        </w:rPr>
        <w:t>Использованная литература:</w:t>
      </w:r>
    </w:p>
    <w:p w:rsidR="00C260F0" w:rsidRPr="00F920DF" w:rsidRDefault="00C260F0" w:rsidP="00361FA0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920DF">
        <w:rPr>
          <w:rFonts w:ascii="Times New Roman" w:hAnsi="Times New Roman" w:cs="Times New Roman"/>
          <w:sz w:val="24"/>
          <w:szCs w:val="24"/>
          <w:lang w:val="sah-RU"/>
        </w:rPr>
        <w:t>Оҕо саҥатын сайыннарыы теорията уонна методиката. Үөрэтэр методическай пособие/Үөрэхтээһини киин института дистанционнай үөрэтии киинэ. СГУ Пед итснитута: хомуйан оҥордо М.Н.Саввина.-Дьокк., 2001 сыл</w:t>
      </w:r>
    </w:p>
    <w:p w:rsidR="00C260F0" w:rsidRPr="00F920DF" w:rsidRDefault="00C260F0" w:rsidP="00361FA0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920DF">
        <w:rPr>
          <w:rFonts w:ascii="Times New Roman" w:hAnsi="Times New Roman" w:cs="Times New Roman"/>
          <w:sz w:val="24"/>
          <w:szCs w:val="24"/>
          <w:lang w:val="sah-RU"/>
        </w:rPr>
        <w:t>Оскуола иннинээҕи тэрилтэҕэ оҕону сахалыы иитии-үөрэтии бырагарааммата / хомуйан оҥордулар А.Г.Тистяхова., Т.П.Аргунова., Е.В.Сивцева Саха респ. Үөрэҕин министерствота – иккис тахсыыта.- дьокускай МП Полиграфист, 1994 сыл</w:t>
      </w:r>
    </w:p>
    <w:p w:rsidR="00C260F0" w:rsidRPr="00F920DF" w:rsidRDefault="00C260F0" w:rsidP="00361FA0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920DF">
        <w:rPr>
          <w:rFonts w:ascii="Times New Roman" w:hAnsi="Times New Roman" w:cs="Times New Roman"/>
          <w:sz w:val="24"/>
          <w:szCs w:val="24"/>
          <w:lang w:val="sah-RU"/>
        </w:rPr>
        <w:t>Өбүгэлэрбит оонньуулара / хомуйан оҥордо.-дьокуускай 1990 сыл</w:t>
      </w:r>
    </w:p>
    <w:p w:rsidR="00C260F0" w:rsidRPr="00F920DF" w:rsidRDefault="00CD02BB" w:rsidP="00361FA0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Саха төрүт култуура</w:t>
      </w:r>
      <w:r w:rsidR="00C260F0" w:rsidRPr="00F920DF">
        <w:rPr>
          <w:rFonts w:ascii="Times New Roman" w:hAnsi="Times New Roman" w:cs="Times New Roman"/>
          <w:sz w:val="24"/>
          <w:szCs w:val="24"/>
          <w:lang w:val="sah-RU"/>
        </w:rPr>
        <w:t>та учуут</w:t>
      </w:r>
      <w:r>
        <w:rPr>
          <w:rFonts w:ascii="Times New Roman" w:hAnsi="Times New Roman" w:cs="Times New Roman"/>
          <w:sz w:val="24"/>
          <w:szCs w:val="24"/>
          <w:lang w:val="sah-RU"/>
        </w:rPr>
        <w:t>алга кө</w:t>
      </w:r>
      <w:r w:rsidR="00C260F0" w:rsidRPr="00F920DF">
        <w:rPr>
          <w:rFonts w:ascii="Times New Roman" w:hAnsi="Times New Roman" w:cs="Times New Roman"/>
          <w:sz w:val="24"/>
          <w:szCs w:val="24"/>
          <w:lang w:val="sah-RU"/>
        </w:rPr>
        <w:t>мө босуобуйа/ М.А Попова-Дьокуускай., Бичик 1994 с</w:t>
      </w:r>
    </w:p>
    <w:p w:rsidR="00C260F0" w:rsidRPr="00F920DF" w:rsidRDefault="00C260F0" w:rsidP="00361FA0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920DF">
        <w:rPr>
          <w:rFonts w:ascii="Times New Roman" w:hAnsi="Times New Roman" w:cs="Times New Roman"/>
          <w:sz w:val="24"/>
          <w:szCs w:val="24"/>
          <w:lang w:val="sah-RU"/>
        </w:rPr>
        <w:t>Кустук оскуола иннинээҕи үөрэхтээһин бырагарааммата., 2020 сыл. Бичик. Т.И Никифорова, Л.В. Попова, А.А. Скрябина</w:t>
      </w:r>
    </w:p>
    <w:p w:rsidR="00C260F0" w:rsidRPr="00F920DF" w:rsidRDefault="00C260F0" w:rsidP="00102C1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sectPr w:rsidR="00C260F0" w:rsidRPr="00F92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476EB"/>
    <w:multiLevelType w:val="hybridMultilevel"/>
    <w:tmpl w:val="D01C5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03F0B"/>
    <w:multiLevelType w:val="hybridMultilevel"/>
    <w:tmpl w:val="C4244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330EC"/>
    <w:multiLevelType w:val="hybridMultilevel"/>
    <w:tmpl w:val="C708F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44D39"/>
    <w:multiLevelType w:val="hybridMultilevel"/>
    <w:tmpl w:val="75C47B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99D"/>
    <w:multiLevelType w:val="hybridMultilevel"/>
    <w:tmpl w:val="951E03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B49DC"/>
    <w:multiLevelType w:val="hybridMultilevel"/>
    <w:tmpl w:val="83921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0111"/>
    <w:multiLevelType w:val="hybridMultilevel"/>
    <w:tmpl w:val="43A0B2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A3F1B13"/>
    <w:multiLevelType w:val="hybridMultilevel"/>
    <w:tmpl w:val="BD9A35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C24EC"/>
    <w:multiLevelType w:val="hybridMultilevel"/>
    <w:tmpl w:val="98FEC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604BE"/>
    <w:multiLevelType w:val="hybridMultilevel"/>
    <w:tmpl w:val="8D822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E27D2"/>
    <w:multiLevelType w:val="hybridMultilevel"/>
    <w:tmpl w:val="BFFE0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D7564"/>
    <w:multiLevelType w:val="hybridMultilevel"/>
    <w:tmpl w:val="ABCA01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00320"/>
    <w:multiLevelType w:val="hybridMultilevel"/>
    <w:tmpl w:val="0E064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332C4"/>
    <w:multiLevelType w:val="hybridMultilevel"/>
    <w:tmpl w:val="BF4C5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12"/>
  </w:num>
  <w:num w:numId="11">
    <w:abstractNumId w:val="3"/>
  </w:num>
  <w:num w:numId="12">
    <w:abstractNumId w:val="11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3F"/>
    <w:rsid w:val="00073095"/>
    <w:rsid w:val="00102C17"/>
    <w:rsid w:val="00116A3F"/>
    <w:rsid w:val="00165BC5"/>
    <w:rsid w:val="002702AD"/>
    <w:rsid w:val="002C5D8C"/>
    <w:rsid w:val="00347BC8"/>
    <w:rsid w:val="00361FA0"/>
    <w:rsid w:val="004757E8"/>
    <w:rsid w:val="004E67D2"/>
    <w:rsid w:val="00565E85"/>
    <w:rsid w:val="0059722C"/>
    <w:rsid w:val="00613335"/>
    <w:rsid w:val="006A3F1A"/>
    <w:rsid w:val="006A4DB6"/>
    <w:rsid w:val="00725B5F"/>
    <w:rsid w:val="00747248"/>
    <w:rsid w:val="00786E97"/>
    <w:rsid w:val="007F3041"/>
    <w:rsid w:val="00912D4B"/>
    <w:rsid w:val="00925A4F"/>
    <w:rsid w:val="009C22CD"/>
    <w:rsid w:val="009D10C8"/>
    <w:rsid w:val="00A01AE8"/>
    <w:rsid w:val="00A30DE7"/>
    <w:rsid w:val="00B07D34"/>
    <w:rsid w:val="00B434F4"/>
    <w:rsid w:val="00B534D4"/>
    <w:rsid w:val="00B8264E"/>
    <w:rsid w:val="00B830E5"/>
    <w:rsid w:val="00BC66DB"/>
    <w:rsid w:val="00C260F0"/>
    <w:rsid w:val="00C408DB"/>
    <w:rsid w:val="00C658F2"/>
    <w:rsid w:val="00CD02BB"/>
    <w:rsid w:val="00D9285C"/>
    <w:rsid w:val="00DA1B81"/>
    <w:rsid w:val="00DC5EFC"/>
    <w:rsid w:val="00E04B5E"/>
    <w:rsid w:val="00E45A67"/>
    <w:rsid w:val="00E500E9"/>
    <w:rsid w:val="00EF02EA"/>
    <w:rsid w:val="00F920DF"/>
    <w:rsid w:val="00FC03CD"/>
    <w:rsid w:val="00FE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2E59F-7D5F-4096-B8AE-59F580B4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A6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500E9"/>
    <w:pPr>
      <w:ind w:left="720"/>
      <w:contextualSpacing/>
    </w:pPr>
  </w:style>
  <w:style w:type="table" w:styleId="a5">
    <w:name w:val="Table Grid"/>
    <w:basedOn w:val="a1"/>
    <w:uiPriority w:val="39"/>
    <w:rsid w:val="0072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</cp:lastModifiedBy>
  <cp:revision>14</cp:revision>
  <dcterms:created xsi:type="dcterms:W3CDTF">2025-11-21T00:29:00Z</dcterms:created>
  <dcterms:modified xsi:type="dcterms:W3CDTF">2026-05-06T08:51:00Z</dcterms:modified>
</cp:coreProperties>
</file>