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D4" w:rsidRPr="005C786A" w:rsidRDefault="00384463" w:rsidP="002B1A2B">
      <w:pPr>
        <w:spacing w:after="0" w:line="360" w:lineRule="auto"/>
        <w:jc w:val="center"/>
      </w:pPr>
      <w:r>
        <w:t>Всероссийский конкурс научно-исследовательских работ «Искусством творим мир»</w:t>
      </w:r>
    </w:p>
    <w:p w:rsidR="00E428D4" w:rsidRPr="005C786A" w:rsidRDefault="00E428D4" w:rsidP="002B1A2B">
      <w:pPr>
        <w:spacing w:after="0" w:line="360" w:lineRule="auto"/>
        <w:jc w:val="center"/>
      </w:pPr>
    </w:p>
    <w:p w:rsidR="00E428D4" w:rsidRPr="005C786A" w:rsidRDefault="00E428D4" w:rsidP="002B1A2B">
      <w:pPr>
        <w:spacing w:after="0" w:line="360" w:lineRule="auto"/>
        <w:jc w:val="center"/>
      </w:pPr>
    </w:p>
    <w:p w:rsidR="002B1A2B" w:rsidRPr="005C786A" w:rsidRDefault="002B1A2B" w:rsidP="002B1A2B">
      <w:pPr>
        <w:spacing w:after="0" w:line="360" w:lineRule="auto"/>
        <w:jc w:val="center"/>
      </w:pPr>
    </w:p>
    <w:p w:rsidR="002B1A2B" w:rsidRPr="005C786A" w:rsidRDefault="002B1A2B" w:rsidP="002B1A2B">
      <w:pPr>
        <w:spacing w:after="0" w:line="360" w:lineRule="auto"/>
        <w:jc w:val="center"/>
      </w:pPr>
    </w:p>
    <w:p w:rsidR="002B1A2B" w:rsidRPr="005C786A" w:rsidRDefault="002B1A2B" w:rsidP="002B1A2B">
      <w:pPr>
        <w:spacing w:after="0" w:line="360" w:lineRule="auto"/>
        <w:jc w:val="center"/>
      </w:pPr>
    </w:p>
    <w:p w:rsidR="00E428D4" w:rsidRPr="005C786A" w:rsidRDefault="00E428D4" w:rsidP="002B1A2B">
      <w:pPr>
        <w:spacing w:after="0" w:line="360" w:lineRule="auto"/>
        <w:jc w:val="center"/>
      </w:pPr>
    </w:p>
    <w:p w:rsidR="00AC0265" w:rsidRPr="005C786A" w:rsidRDefault="00AC0265" w:rsidP="002B1A2B">
      <w:pPr>
        <w:spacing w:after="0" w:line="360" w:lineRule="auto"/>
        <w:jc w:val="center"/>
        <w:rPr>
          <w:rFonts w:eastAsiaTheme="minorHAnsi"/>
          <w:b/>
          <w:lang w:eastAsia="en-US"/>
        </w:rPr>
      </w:pPr>
      <w:r w:rsidRPr="005C786A">
        <w:rPr>
          <w:rFonts w:eastAsiaTheme="minorHAnsi"/>
          <w:b/>
          <w:lang w:eastAsia="en-US"/>
        </w:rPr>
        <w:t>Исследовательская работа на тему:</w:t>
      </w:r>
    </w:p>
    <w:p w:rsidR="00E428D4" w:rsidRPr="005C786A" w:rsidRDefault="00597819" w:rsidP="002B1A2B">
      <w:pPr>
        <w:spacing w:after="0" w:line="360" w:lineRule="auto"/>
        <w:jc w:val="center"/>
        <w:rPr>
          <w:sz w:val="28"/>
        </w:rPr>
      </w:pPr>
      <w:r w:rsidRPr="005C786A">
        <w:rPr>
          <w:sz w:val="28"/>
        </w:rPr>
        <w:t xml:space="preserve">Гальванопластика – как способ омеднения листьев </w:t>
      </w:r>
      <w:r w:rsidR="00A86EFA" w:rsidRPr="005C786A">
        <w:rPr>
          <w:sz w:val="28"/>
        </w:rPr>
        <w:t>березы и боярышника</w:t>
      </w:r>
      <w:r w:rsidR="00456CD2" w:rsidRPr="005C786A">
        <w:rPr>
          <w:sz w:val="28"/>
        </w:rPr>
        <w:t xml:space="preserve"> в домашних условиях</w:t>
      </w:r>
    </w:p>
    <w:p w:rsidR="00E428D4" w:rsidRPr="005C786A" w:rsidRDefault="00E428D4" w:rsidP="002B1A2B">
      <w:pPr>
        <w:pStyle w:val="a5"/>
        <w:spacing w:line="360" w:lineRule="auto"/>
        <w:ind w:left="0"/>
        <w:jc w:val="center"/>
        <w:rPr>
          <w:sz w:val="28"/>
        </w:rPr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E428D4" w:rsidRPr="005C786A" w:rsidRDefault="00E428D4" w:rsidP="002B1A2B">
      <w:pPr>
        <w:pStyle w:val="a5"/>
        <w:spacing w:line="360" w:lineRule="auto"/>
        <w:ind w:left="0"/>
        <w:jc w:val="center"/>
      </w:pPr>
    </w:p>
    <w:p w:rsidR="00C01B2D" w:rsidRPr="005C786A" w:rsidRDefault="00C01B2D" w:rsidP="00AE7AD0">
      <w:pPr>
        <w:spacing w:after="0" w:line="360" w:lineRule="auto"/>
      </w:pPr>
    </w:p>
    <w:p w:rsidR="00C01B2D" w:rsidRPr="005C786A" w:rsidRDefault="00C01B2D" w:rsidP="002B1A2B">
      <w:pPr>
        <w:spacing w:after="0" w:line="360" w:lineRule="auto"/>
        <w:jc w:val="center"/>
      </w:pPr>
    </w:p>
    <w:p w:rsidR="00AC0265" w:rsidRPr="005C786A" w:rsidRDefault="00AC0265" w:rsidP="002B1A2B">
      <w:pPr>
        <w:spacing w:after="0" w:line="360" w:lineRule="auto"/>
        <w:jc w:val="right"/>
        <w:rPr>
          <w:rFonts w:eastAsiaTheme="minorHAnsi"/>
          <w:lang w:eastAsia="en-US"/>
        </w:rPr>
      </w:pPr>
      <w:r w:rsidRPr="005C786A">
        <w:rPr>
          <w:rFonts w:eastAsiaTheme="minorHAnsi"/>
          <w:lang w:eastAsia="en-US"/>
        </w:rPr>
        <w:t>Работу выполнила: ученица</w:t>
      </w:r>
    </w:p>
    <w:p w:rsidR="00AC0265" w:rsidRPr="005C786A" w:rsidRDefault="00384463" w:rsidP="002B1A2B">
      <w:pPr>
        <w:spacing w:after="0" w:line="360" w:lineRule="auto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7 </w:t>
      </w:r>
      <w:bookmarkStart w:id="0" w:name="_GoBack"/>
      <w:bookmarkEnd w:id="0"/>
      <w:r w:rsidR="00AC0265" w:rsidRPr="005C786A">
        <w:rPr>
          <w:rFonts w:eastAsiaTheme="minorHAnsi"/>
          <w:lang w:eastAsia="en-US"/>
        </w:rPr>
        <w:t xml:space="preserve">класса </w:t>
      </w:r>
      <w:proofErr w:type="spellStart"/>
      <w:r w:rsidR="00AC0265" w:rsidRPr="005C786A">
        <w:rPr>
          <w:rFonts w:eastAsiaTheme="minorHAnsi"/>
          <w:lang w:eastAsia="en-US"/>
        </w:rPr>
        <w:t>Тумульской</w:t>
      </w:r>
      <w:proofErr w:type="spellEnd"/>
      <w:r w:rsidR="00AC0265" w:rsidRPr="005C786A">
        <w:rPr>
          <w:rFonts w:eastAsiaTheme="minorHAnsi"/>
          <w:lang w:eastAsia="en-US"/>
        </w:rPr>
        <w:t xml:space="preserve"> ООШ</w:t>
      </w:r>
    </w:p>
    <w:p w:rsidR="00AC0265" w:rsidRPr="005C786A" w:rsidRDefault="00A86EFA" w:rsidP="002B1A2B">
      <w:pPr>
        <w:spacing w:after="0" w:line="360" w:lineRule="auto"/>
        <w:jc w:val="right"/>
        <w:rPr>
          <w:rFonts w:eastAsiaTheme="minorHAnsi"/>
          <w:lang w:eastAsia="en-US"/>
        </w:rPr>
      </w:pPr>
      <w:r w:rsidRPr="005C786A">
        <w:rPr>
          <w:rFonts w:eastAsiaTheme="minorHAnsi"/>
          <w:lang w:eastAsia="en-US"/>
        </w:rPr>
        <w:t>Наумова Эвели</w:t>
      </w:r>
      <w:r w:rsidR="00AC0265" w:rsidRPr="005C786A">
        <w:rPr>
          <w:rFonts w:eastAsiaTheme="minorHAnsi"/>
          <w:lang w:eastAsia="en-US"/>
        </w:rPr>
        <w:t>на</w:t>
      </w:r>
    </w:p>
    <w:p w:rsidR="00AC0265" w:rsidRPr="005C786A" w:rsidRDefault="00384463" w:rsidP="002B1A2B">
      <w:pPr>
        <w:spacing w:after="0" w:line="360" w:lineRule="auto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Руководитель</w:t>
      </w:r>
      <w:r w:rsidR="00AC0265" w:rsidRPr="005C786A">
        <w:rPr>
          <w:rFonts w:eastAsiaTheme="minorHAnsi"/>
          <w:lang w:eastAsia="en-US"/>
        </w:rPr>
        <w:t>:</w:t>
      </w:r>
    </w:p>
    <w:p w:rsidR="00AE7AD0" w:rsidRPr="005C786A" w:rsidRDefault="00AE7AD0" w:rsidP="002B1A2B">
      <w:pPr>
        <w:spacing w:after="0" w:line="360" w:lineRule="auto"/>
        <w:jc w:val="right"/>
        <w:rPr>
          <w:rFonts w:eastAsiaTheme="minorHAnsi"/>
          <w:lang w:eastAsia="en-US"/>
        </w:rPr>
      </w:pPr>
      <w:r w:rsidRPr="005C786A">
        <w:rPr>
          <w:rFonts w:eastAsiaTheme="minorHAnsi"/>
          <w:lang w:eastAsia="en-US"/>
        </w:rPr>
        <w:t>учитель начальных классов</w:t>
      </w:r>
    </w:p>
    <w:p w:rsidR="00AE7AD0" w:rsidRPr="005C786A" w:rsidRDefault="00AE7AD0" w:rsidP="002B1A2B">
      <w:pPr>
        <w:spacing w:after="0" w:line="360" w:lineRule="auto"/>
        <w:jc w:val="right"/>
        <w:rPr>
          <w:rFonts w:eastAsiaTheme="minorHAnsi"/>
          <w:lang w:eastAsia="en-US"/>
        </w:rPr>
      </w:pPr>
      <w:r w:rsidRPr="005C786A">
        <w:rPr>
          <w:rFonts w:eastAsiaTheme="minorHAnsi"/>
          <w:lang w:eastAsia="en-US"/>
        </w:rPr>
        <w:t xml:space="preserve">Борисова М.Г. </w:t>
      </w:r>
    </w:p>
    <w:p w:rsidR="00C01B2D" w:rsidRPr="005C786A" w:rsidRDefault="00C01B2D" w:rsidP="002B1A2B">
      <w:pPr>
        <w:spacing w:after="0" w:line="360" w:lineRule="auto"/>
        <w:jc w:val="center"/>
      </w:pPr>
    </w:p>
    <w:p w:rsidR="00C01B2D" w:rsidRPr="005C786A" w:rsidRDefault="00C01B2D" w:rsidP="002B1A2B">
      <w:pPr>
        <w:spacing w:after="0" w:line="360" w:lineRule="auto"/>
        <w:jc w:val="center"/>
      </w:pPr>
    </w:p>
    <w:p w:rsidR="00AC0265" w:rsidRPr="005C786A" w:rsidRDefault="00384463" w:rsidP="00CC3589">
      <w:pPr>
        <w:spacing w:after="0" w:line="360" w:lineRule="auto"/>
        <w:jc w:val="center"/>
      </w:pPr>
      <w:r>
        <w:t>2022</w:t>
      </w:r>
      <w:r w:rsidR="00CC3589">
        <w:t xml:space="preserve"> </w:t>
      </w:r>
      <w:r w:rsidR="00CA05D1" w:rsidRPr="005C786A">
        <w:t>г</w:t>
      </w:r>
      <w:r w:rsidR="00E428D4" w:rsidRPr="005C786A">
        <w:t>.</w:t>
      </w:r>
    </w:p>
    <w:p w:rsidR="00384463" w:rsidRDefault="00384463" w:rsidP="002B1A2B">
      <w:pPr>
        <w:spacing w:after="0" w:line="360" w:lineRule="auto"/>
        <w:jc w:val="center"/>
        <w:rPr>
          <w:b/>
        </w:rPr>
      </w:pPr>
    </w:p>
    <w:p w:rsidR="00384463" w:rsidRDefault="00384463" w:rsidP="002B1A2B">
      <w:pPr>
        <w:spacing w:after="0" w:line="360" w:lineRule="auto"/>
        <w:jc w:val="center"/>
        <w:rPr>
          <w:b/>
        </w:rPr>
      </w:pPr>
    </w:p>
    <w:p w:rsidR="00384463" w:rsidRDefault="00384463" w:rsidP="002B1A2B">
      <w:pPr>
        <w:spacing w:after="0" w:line="360" w:lineRule="auto"/>
        <w:jc w:val="center"/>
        <w:rPr>
          <w:b/>
        </w:rPr>
      </w:pPr>
    </w:p>
    <w:p w:rsidR="00AC0265" w:rsidRPr="005C786A" w:rsidRDefault="00AC0265" w:rsidP="002B1A2B">
      <w:pPr>
        <w:spacing w:after="0" w:line="360" w:lineRule="auto"/>
        <w:jc w:val="center"/>
      </w:pPr>
      <w:r w:rsidRPr="005C786A">
        <w:rPr>
          <w:b/>
        </w:rPr>
        <w:lastRenderedPageBreak/>
        <w:t xml:space="preserve">Содержание </w:t>
      </w:r>
      <w:r w:rsidR="00D11374" w:rsidRPr="005C786A">
        <w:rPr>
          <w:b/>
        </w:rPr>
        <w:br/>
      </w:r>
    </w:p>
    <w:p w:rsidR="002B1A2B" w:rsidRPr="005C786A" w:rsidRDefault="002B1A2B" w:rsidP="002B1A2B">
      <w:pPr>
        <w:spacing w:after="0" w:line="360" w:lineRule="auto"/>
      </w:pPr>
      <w:r w:rsidRPr="005C786A">
        <w:t>Введение ……………………………………………………………………………….</w:t>
      </w:r>
      <w:r w:rsidR="001D2A1E">
        <w:t>3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>Глава 1 Теоретическая част</w:t>
      </w:r>
      <w:r w:rsidR="002B1A2B" w:rsidRPr="005C786A">
        <w:t>ь …..……………………………………..………….……</w:t>
      </w:r>
      <w:r w:rsidR="001D2A1E">
        <w:t>4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 xml:space="preserve">1.1. </w:t>
      </w:r>
      <w:r w:rsidR="00CA05D1" w:rsidRPr="005C786A">
        <w:t xml:space="preserve">Гальванопластика. История возникновения </w:t>
      </w:r>
      <w:r w:rsidR="002B1A2B" w:rsidRPr="005C786A">
        <w:t>………………………....................</w:t>
      </w:r>
      <w:r w:rsidR="001D2A1E">
        <w:t>4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 xml:space="preserve">1.2. </w:t>
      </w:r>
      <w:r w:rsidR="00CA05D1" w:rsidRPr="005C786A">
        <w:rPr>
          <w:shd w:val="clear" w:color="auto" w:fill="FAFAFD"/>
        </w:rPr>
        <w:t>Материалы и оборудование</w:t>
      </w:r>
      <w:r w:rsidR="00CA05D1" w:rsidRPr="005C786A">
        <w:t xml:space="preserve"> </w:t>
      </w:r>
      <w:r w:rsidR="002B1A2B" w:rsidRPr="005C786A">
        <w:t>…………………..…..............................................</w:t>
      </w:r>
      <w:r w:rsidR="001D2A1E">
        <w:t>.</w:t>
      </w:r>
      <w:r w:rsidR="002B1A2B" w:rsidRPr="005C786A">
        <w:t>..</w:t>
      </w:r>
      <w:r w:rsidR="001D2A1E">
        <w:t>5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 xml:space="preserve">1.3. </w:t>
      </w:r>
      <w:r w:rsidR="00CA05D1" w:rsidRPr="005C786A">
        <w:t xml:space="preserve">Техника безопасности </w:t>
      </w:r>
      <w:r w:rsidR="001D2A1E">
        <w:t>………………………..………………………………….</w:t>
      </w:r>
      <w:r w:rsidR="00CC3589">
        <w:t>.</w:t>
      </w:r>
      <w:r w:rsidR="001D2A1E">
        <w:t>.6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>Глава 2 Практическая ч</w:t>
      </w:r>
      <w:r w:rsidR="002B1A2B" w:rsidRPr="005C786A">
        <w:t>асть…………………………………………………</w:t>
      </w:r>
      <w:r w:rsidR="001D2A1E">
        <w:t>…………7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 xml:space="preserve">2.1. </w:t>
      </w:r>
      <w:r w:rsidR="00CA05D1" w:rsidRPr="005C786A">
        <w:t xml:space="preserve">Подготовка к эксперименту </w:t>
      </w:r>
      <w:r w:rsidR="002B1A2B" w:rsidRPr="005C786A">
        <w:t>…………………………….………………………</w:t>
      </w:r>
      <w:r w:rsidR="00CC3589">
        <w:t>.</w:t>
      </w:r>
      <w:r w:rsidR="002B1A2B" w:rsidRPr="005C786A">
        <w:t>.</w:t>
      </w:r>
      <w:r w:rsidR="001D2A1E">
        <w:t>7</w:t>
      </w:r>
    </w:p>
    <w:p w:rsidR="00AC0265" w:rsidRPr="005C786A" w:rsidRDefault="00DF3BC5" w:rsidP="002B1A2B">
      <w:pPr>
        <w:tabs>
          <w:tab w:val="left" w:pos="-567"/>
        </w:tabs>
        <w:spacing w:after="0" w:line="360" w:lineRule="auto"/>
        <w:jc w:val="both"/>
      </w:pPr>
      <w:r w:rsidRPr="005C786A">
        <w:t xml:space="preserve">2.2. Омеднение листьев </w:t>
      </w:r>
      <w:r w:rsidR="00F864D5" w:rsidRPr="005C786A">
        <w:t xml:space="preserve">березы и </w:t>
      </w:r>
      <w:r w:rsidR="004370C2" w:rsidRPr="005C786A">
        <w:t>боярышника</w:t>
      </w:r>
      <w:r w:rsidR="00F864D5" w:rsidRPr="005C786A">
        <w:t xml:space="preserve"> </w:t>
      </w:r>
      <w:r w:rsidRPr="005C786A">
        <w:t>в домашних условиях</w:t>
      </w:r>
      <w:r w:rsidR="001D2A1E">
        <w:t>…………</w:t>
      </w:r>
      <w:r w:rsidR="002B1A2B" w:rsidRPr="005C786A">
        <w:t>…</w:t>
      </w:r>
      <w:r w:rsidR="00CC3589">
        <w:t>.</w:t>
      </w:r>
      <w:r w:rsidR="001D2A1E">
        <w:t>8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>Заключение………………</w:t>
      </w:r>
      <w:r w:rsidR="001D2A1E">
        <w:t>…………………………………………………..…….…..11</w:t>
      </w:r>
    </w:p>
    <w:p w:rsidR="00AC0265" w:rsidRPr="005C786A" w:rsidRDefault="00AC0265" w:rsidP="002B1A2B">
      <w:pPr>
        <w:tabs>
          <w:tab w:val="left" w:pos="-567"/>
        </w:tabs>
        <w:spacing w:after="0" w:line="360" w:lineRule="auto"/>
        <w:jc w:val="both"/>
      </w:pPr>
      <w:r w:rsidRPr="005C786A">
        <w:t>Список использованной литера</w:t>
      </w:r>
      <w:r w:rsidR="001D2A1E">
        <w:t>туры…………………………………..…………</w:t>
      </w:r>
      <w:r w:rsidR="002B1A2B" w:rsidRPr="005C786A">
        <w:t>….</w:t>
      </w:r>
      <w:r w:rsidR="001D2A1E">
        <w:t>12</w:t>
      </w:r>
    </w:p>
    <w:p w:rsidR="00FB43B7" w:rsidRPr="005C786A" w:rsidRDefault="00FB43B7" w:rsidP="002B1A2B">
      <w:pPr>
        <w:tabs>
          <w:tab w:val="left" w:pos="-567"/>
        </w:tabs>
        <w:spacing w:after="0" w:line="360" w:lineRule="auto"/>
        <w:jc w:val="both"/>
      </w:pPr>
    </w:p>
    <w:p w:rsidR="00FB43B7" w:rsidRPr="005C786A" w:rsidRDefault="00FB43B7" w:rsidP="002B1A2B">
      <w:pPr>
        <w:tabs>
          <w:tab w:val="left" w:pos="-567"/>
        </w:tabs>
        <w:spacing w:after="0" w:line="360" w:lineRule="auto"/>
        <w:jc w:val="both"/>
      </w:pPr>
    </w:p>
    <w:p w:rsidR="003E013C" w:rsidRPr="005C786A" w:rsidRDefault="003E013C" w:rsidP="002B1A2B">
      <w:pPr>
        <w:spacing w:after="0" w:line="360" w:lineRule="auto"/>
        <w:jc w:val="both"/>
      </w:pPr>
    </w:p>
    <w:p w:rsidR="00A92D06" w:rsidRPr="005C786A" w:rsidRDefault="00A92D06" w:rsidP="002B1A2B">
      <w:pPr>
        <w:spacing w:after="0" w:line="360" w:lineRule="auto"/>
        <w:jc w:val="both"/>
      </w:pPr>
    </w:p>
    <w:p w:rsidR="00A92D06" w:rsidRPr="005C786A" w:rsidRDefault="00A92D06" w:rsidP="002B1A2B">
      <w:pPr>
        <w:spacing w:after="0" w:line="360" w:lineRule="auto"/>
        <w:jc w:val="both"/>
      </w:pPr>
    </w:p>
    <w:p w:rsidR="00A92D06" w:rsidRPr="005C786A" w:rsidRDefault="00A92D06" w:rsidP="002B1A2B">
      <w:pPr>
        <w:spacing w:after="0" w:line="360" w:lineRule="auto"/>
        <w:jc w:val="both"/>
        <w:rPr>
          <w:b/>
        </w:rPr>
      </w:pPr>
    </w:p>
    <w:p w:rsidR="00CA05D1" w:rsidRPr="005C786A" w:rsidRDefault="00CA05D1" w:rsidP="002B1A2B">
      <w:pPr>
        <w:spacing w:after="0" w:line="360" w:lineRule="auto"/>
        <w:jc w:val="both"/>
        <w:rPr>
          <w:b/>
        </w:rPr>
      </w:pPr>
    </w:p>
    <w:p w:rsidR="00CA05D1" w:rsidRPr="005C786A" w:rsidRDefault="00CA05D1" w:rsidP="002B1A2B">
      <w:pPr>
        <w:spacing w:after="0" w:line="360" w:lineRule="auto"/>
        <w:jc w:val="both"/>
        <w:rPr>
          <w:b/>
        </w:rPr>
      </w:pPr>
    </w:p>
    <w:p w:rsidR="00CA05D1" w:rsidRPr="005C786A" w:rsidRDefault="00CA05D1" w:rsidP="002B1A2B">
      <w:pPr>
        <w:spacing w:after="0" w:line="360" w:lineRule="auto"/>
        <w:jc w:val="both"/>
        <w:rPr>
          <w:b/>
        </w:rPr>
      </w:pPr>
    </w:p>
    <w:p w:rsidR="00CA05D1" w:rsidRPr="005C786A" w:rsidRDefault="00CA05D1" w:rsidP="002B1A2B">
      <w:pPr>
        <w:spacing w:after="0" w:line="360" w:lineRule="auto"/>
        <w:jc w:val="both"/>
        <w:rPr>
          <w:b/>
        </w:rPr>
      </w:pPr>
    </w:p>
    <w:p w:rsidR="00CA05D1" w:rsidRPr="005C786A" w:rsidRDefault="00CA05D1" w:rsidP="002B1A2B">
      <w:pPr>
        <w:spacing w:after="0" w:line="360" w:lineRule="auto"/>
        <w:jc w:val="both"/>
        <w:rPr>
          <w:b/>
        </w:rPr>
      </w:pPr>
    </w:p>
    <w:p w:rsidR="00F864D5" w:rsidRPr="005C786A" w:rsidRDefault="00F864D5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2B1A2B" w:rsidRPr="005C786A" w:rsidRDefault="002B1A2B" w:rsidP="002B1A2B">
      <w:pPr>
        <w:spacing w:after="0" w:line="360" w:lineRule="auto"/>
        <w:jc w:val="both"/>
        <w:rPr>
          <w:b/>
        </w:rPr>
      </w:pPr>
    </w:p>
    <w:p w:rsidR="00CC3589" w:rsidRDefault="00CC3589" w:rsidP="002B1A2B">
      <w:pPr>
        <w:spacing w:after="0" w:line="360" w:lineRule="auto"/>
        <w:jc w:val="center"/>
        <w:rPr>
          <w:b/>
        </w:rPr>
      </w:pPr>
    </w:p>
    <w:p w:rsidR="00F4595F" w:rsidRPr="005C786A" w:rsidRDefault="00E66C8F" w:rsidP="002B1A2B">
      <w:pPr>
        <w:spacing w:after="0" w:line="360" w:lineRule="auto"/>
        <w:jc w:val="center"/>
        <w:rPr>
          <w:b/>
        </w:rPr>
      </w:pPr>
      <w:r w:rsidRPr="005C786A">
        <w:rPr>
          <w:b/>
        </w:rPr>
        <w:lastRenderedPageBreak/>
        <w:t>Введение</w:t>
      </w:r>
    </w:p>
    <w:p w:rsidR="00D72D89" w:rsidRPr="005C786A" w:rsidRDefault="00E66C8F" w:rsidP="002B1A2B">
      <w:pPr>
        <w:shd w:val="clear" w:color="auto" w:fill="FFFFFF"/>
        <w:spacing w:after="0" w:line="360" w:lineRule="auto"/>
        <w:ind w:firstLine="708"/>
        <w:jc w:val="both"/>
        <w:rPr>
          <w:shd w:val="clear" w:color="auto" w:fill="auto"/>
        </w:rPr>
      </w:pPr>
      <w:r w:rsidRPr="005C786A">
        <w:rPr>
          <w:b/>
          <w:shd w:val="clear" w:color="auto" w:fill="auto"/>
        </w:rPr>
        <w:t>Актуальность.</w:t>
      </w:r>
      <w:r w:rsidRPr="005C786A">
        <w:rPr>
          <w:shd w:val="clear" w:color="auto" w:fill="auto"/>
        </w:rPr>
        <w:t xml:space="preserve"> </w:t>
      </w:r>
      <w:r w:rsidR="00876E89" w:rsidRPr="005C786A">
        <w:rPr>
          <w:shd w:val="clear" w:color="auto" w:fill="auto"/>
        </w:rPr>
        <w:t>Мне всегда нравится делать разные украшения из цвет</w:t>
      </w:r>
      <w:r w:rsidR="009C136B" w:rsidRPr="005C786A">
        <w:rPr>
          <w:shd w:val="clear" w:color="auto" w:fill="auto"/>
        </w:rPr>
        <w:t xml:space="preserve">ов и листьев для своих близких, </w:t>
      </w:r>
      <w:proofErr w:type="gramStart"/>
      <w:r w:rsidR="009C136B" w:rsidRPr="005C786A">
        <w:rPr>
          <w:shd w:val="clear" w:color="auto" w:fill="auto"/>
        </w:rPr>
        <w:t>н</w:t>
      </w:r>
      <w:r w:rsidR="00876E89" w:rsidRPr="005C786A">
        <w:rPr>
          <w:shd w:val="clear" w:color="auto" w:fill="auto"/>
        </w:rPr>
        <w:t>о</w:t>
      </w:r>
      <w:proofErr w:type="gramEnd"/>
      <w:r w:rsidR="00876E89" w:rsidRPr="005C786A">
        <w:rPr>
          <w:shd w:val="clear" w:color="auto" w:fill="auto"/>
        </w:rPr>
        <w:t xml:space="preserve"> к сожалению эти украшения, которые я делаю из природных материалов не долговечны. Поэтому у меня возник вопрос: </w:t>
      </w:r>
      <w:r w:rsidR="00D21C87" w:rsidRPr="005C786A">
        <w:rPr>
          <w:shd w:val="clear" w:color="auto" w:fill="auto"/>
        </w:rPr>
        <w:t>а можно ли сделать так, чтобы цветы и листья не завяли?  Я заинтересовалась и решила найти больше информации об этом. Прочитав множество статей, была очень удивлена тем, что можно выполнить</w:t>
      </w:r>
      <w:r w:rsidR="00D72D89" w:rsidRPr="005C786A">
        <w:rPr>
          <w:shd w:val="clear" w:color="auto" w:fill="auto"/>
        </w:rPr>
        <w:t xml:space="preserve"> эти работы в домашних </w:t>
      </w:r>
      <w:proofErr w:type="gramStart"/>
      <w:r w:rsidR="00D72D89" w:rsidRPr="005C786A">
        <w:rPr>
          <w:shd w:val="clear" w:color="auto" w:fill="auto"/>
        </w:rPr>
        <w:t>условиях</w:t>
      </w:r>
      <w:proofErr w:type="gramEnd"/>
      <w:r w:rsidR="00D72D89" w:rsidRPr="005C786A">
        <w:rPr>
          <w:shd w:val="clear" w:color="auto" w:fill="auto"/>
        </w:rPr>
        <w:t xml:space="preserve"> и я решила написать исследовательскую работу на тему «</w:t>
      </w:r>
      <w:r w:rsidR="00F864D5" w:rsidRPr="005C786A">
        <w:rPr>
          <w:shd w:val="clear" w:color="auto" w:fill="FFFFFF"/>
        </w:rPr>
        <w:t xml:space="preserve">Гальванопластика – как способ омеднения </w:t>
      </w:r>
      <w:r w:rsidR="00FE55AB" w:rsidRPr="005C786A">
        <w:rPr>
          <w:shd w:val="clear" w:color="auto" w:fill="FFFFFF"/>
        </w:rPr>
        <w:t xml:space="preserve">листьев березы и </w:t>
      </w:r>
      <w:r w:rsidR="004370C2" w:rsidRPr="005C786A">
        <w:rPr>
          <w:shd w:val="clear" w:color="auto" w:fill="FFFFFF"/>
        </w:rPr>
        <w:t>боярышника</w:t>
      </w:r>
      <w:r w:rsidR="00C91CF4" w:rsidRPr="005C786A">
        <w:rPr>
          <w:shd w:val="clear" w:color="auto" w:fill="FFFFFF"/>
        </w:rPr>
        <w:t xml:space="preserve"> в домашних условиях</w:t>
      </w:r>
      <w:r w:rsidR="00D72D89" w:rsidRPr="005C786A">
        <w:rPr>
          <w:shd w:val="clear" w:color="auto" w:fill="auto"/>
        </w:rPr>
        <w:t xml:space="preserve">». </w:t>
      </w:r>
    </w:p>
    <w:p w:rsidR="002B17A4" w:rsidRPr="005C786A" w:rsidRDefault="002B1A2B" w:rsidP="002B1A2B">
      <w:pPr>
        <w:tabs>
          <w:tab w:val="left" w:pos="0"/>
        </w:tabs>
        <w:spacing w:after="0" w:line="360" w:lineRule="auto"/>
        <w:jc w:val="both"/>
      </w:pPr>
      <w:r w:rsidRPr="005C786A">
        <w:rPr>
          <w:b/>
        </w:rPr>
        <w:tab/>
      </w:r>
      <w:r w:rsidR="002B17A4" w:rsidRPr="005C786A">
        <w:rPr>
          <w:b/>
        </w:rPr>
        <w:t>Цель работы:</w:t>
      </w:r>
      <w:r w:rsidR="002B17A4" w:rsidRPr="005C786A">
        <w:t xml:space="preserve"> </w:t>
      </w:r>
      <w:r w:rsidR="009C136B" w:rsidRPr="005C786A">
        <w:t>О</w:t>
      </w:r>
      <w:r w:rsidR="00F864D5" w:rsidRPr="005C786A">
        <w:rPr>
          <w:shd w:val="clear" w:color="auto" w:fill="FFFFFF"/>
        </w:rPr>
        <w:t>меднение листьев</w:t>
      </w:r>
      <w:r w:rsidR="002B17A4" w:rsidRPr="005C786A">
        <w:rPr>
          <w:shd w:val="clear" w:color="auto" w:fill="FFFFFF"/>
        </w:rPr>
        <w:t xml:space="preserve"> в домашних условиях</w:t>
      </w:r>
      <w:r w:rsidR="002B17A4" w:rsidRPr="005C786A">
        <w:t xml:space="preserve"> с помощью метода гальванопластики</w:t>
      </w:r>
    </w:p>
    <w:p w:rsidR="00E66C8F" w:rsidRPr="005C786A" w:rsidRDefault="002B1A2B" w:rsidP="002B1A2B">
      <w:pPr>
        <w:tabs>
          <w:tab w:val="left" w:pos="0"/>
        </w:tabs>
        <w:spacing w:after="0" w:line="360" w:lineRule="auto"/>
        <w:jc w:val="both"/>
      </w:pPr>
      <w:r w:rsidRPr="005C786A">
        <w:rPr>
          <w:b/>
        </w:rPr>
        <w:tab/>
      </w:r>
      <w:r w:rsidR="00E66C8F" w:rsidRPr="005C786A">
        <w:rPr>
          <w:b/>
        </w:rPr>
        <w:t>Объект исследования:</w:t>
      </w:r>
      <w:r w:rsidR="00F864D5" w:rsidRPr="005C786A">
        <w:rPr>
          <w:b/>
          <w:i/>
        </w:rPr>
        <w:t xml:space="preserve"> </w:t>
      </w:r>
      <w:r w:rsidR="00F864D5" w:rsidRPr="005C786A">
        <w:t>Л</w:t>
      </w:r>
      <w:r w:rsidR="00E66C8F" w:rsidRPr="005C786A">
        <w:t>истья</w:t>
      </w:r>
      <w:r w:rsidR="00F864D5" w:rsidRPr="005C786A">
        <w:t xml:space="preserve"> березы и </w:t>
      </w:r>
      <w:r w:rsidR="004370C2" w:rsidRPr="005C786A">
        <w:t>боярышника</w:t>
      </w:r>
    </w:p>
    <w:p w:rsidR="004E40A2" w:rsidRPr="005C786A" w:rsidRDefault="002B1A2B" w:rsidP="002B1A2B">
      <w:pPr>
        <w:tabs>
          <w:tab w:val="left" w:pos="0"/>
        </w:tabs>
        <w:spacing w:after="0" w:line="360" w:lineRule="auto"/>
        <w:jc w:val="both"/>
      </w:pPr>
      <w:r w:rsidRPr="005C786A">
        <w:rPr>
          <w:b/>
        </w:rPr>
        <w:tab/>
      </w:r>
      <w:r w:rsidR="002B17A4" w:rsidRPr="005C786A">
        <w:rPr>
          <w:b/>
        </w:rPr>
        <w:t>Задачи</w:t>
      </w:r>
      <w:r w:rsidR="004E40A2" w:rsidRPr="005C786A">
        <w:rPr>
          <w:b/>
        </w:rPr>
        <w:t>:</w:t>
      </w:r>
    </w:p>
    <w:p w:rsidR="004E40A2" w:rsidRPr="005C786A" w:rsidRDefault="002B17A4" w:rsidP="002B1A2B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left="0" w:firstLine="0"/>
        <w:jc w:val="both"/>
      </w:pPr>
      <w:r w:rsidRPr="005C786A">
        <w:t xml:space="preserve">Изучить научную литературу о методе гальванопластики. </w:t>
      </w:r>
    </w:p>
    <w:p w:rsidR="004E40A2" w:rsidRPr="005C786A" w:rsidRDefault="002B17A4" w:rsidP="002B1A2B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left="0" w:firstLine="0"/>
        <w:jc w:val="both"/>
      </w:pPr>
      <w:r w:rsidRPr="005C786A">
        <w:t xml:space="preserve">Найти материалы для </w:t>
      </w:r>
      <w:r w:rsidR="009C136B" w:rsidRPr="005C786A">
        <w:t>о</w:t>
      </w:r>
      <w:r w:rsidRPr="005C786A">
        <w:t xml:space="preserve">меднения объекта исследования </w:t>
      </w:r>
    </w:p>
    <w:p w:rsidR="004E40A2" w:rsidRPr="005C786A" w:rsidRDefault="002B17A4" w:rsidP="002B1A2B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left="0" w:firstLine="0"/>
        <w:jc w:val="both"/>
      </w:pPr>
      <w:r w:rsidRPr="005C786A">
        <w:t>Покрыть изделие медью в домашних условиях</w:t>
      </w:r>
    </w:p>
    <w:p w:rsidR="004E40A2" w:rsidRPr="005C786A" w:rsidRDefault="00D72D89" w:rsidP="002B1A2B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left="0" w:firstLine="0"/>
        <w:jc w:val="both"/>
      </w:pPr>
      <w:r w:rsidRPr="005C786A">
        <w:t>Сделать выводы</w:t>
      </w:r>
    </w:p>
    <w:p w:rsidR="00E66C8F" w:rsidRPr="005C786A" w:rsidRDefault="00E66C8F" w:rsidP="002B1A2B">
      <w:pPr>
        <w:pStyle w:val="a5"/>
        <w:tabs>
          <w:tab w:val="left" w:pos="0"/>
        </w:tabs>
        <w:spacing w:line="360" w:lineRule="auto"/>
        <w:ind w:left="0"/>
        <w:jc w:val="both"/>
        <w:rPr>
          <w:b/>
        </w:rPr>
      </w:pPr>
      <w:r w:rsidRPr="005C786A">
        <w:rPr>
          <w:b/>
        </w:rPr>
        <w:tab/>
      </w:r>
      <w:r w:rsidR="00876E89" w:rsidRPr="005C786A">
        <w:rPr>
          <w:b/>
        </w:rPr>
        <w:t>Методы исследования:</w:t>
      </w:r>
    </w:p>
    <w:p w:rsidR="00876E89" w:rsidRPr="005C786A" w:rsidRDefault="00E66C8F" w:rsidP="002B1A2B">
      <w:pPr>
        <w:pStyle w:val="a5"/>
        <w:tabs>
          <w:tab w:val="left" w:pos="0"/>
        </w:tabs>
        <w:spacing w:line="360" w:lineRule="auto"/>
        <w:ind w:left="0"/>
        <w:jc w:val="both"/>
        <w:rPr>
          <w:b/>
        </w:rPr>
      </w:pPr>
      <w:r w:rsidRPr="005C786A">
        <w:t>1.</w:t>
      </w:r>
      <w:r w:rsidRPr="005C786A">
        <w:rPr>
          <w:b/>
        </w:rPr>
        <w:t xml:space="preserve"> </w:t>
      </w:r>
      <w:r w:rsidR="00876E89" w:rsidRPr="005C786A">
        <w:t>Анализ информации из разных источников.</w:t>
      </w:r>
    </w:p>
    <w:p w:rsidR="00876E89" w:rsidRPr="005C786A" w:rsidRDefault="00876E89" w:rsidP="002B1A2B">
      <w:pPr>
        <w:pStyle w:val="a4"/>
        <w:spacing w:before="0" w:beforeAutospacing="0" w:after="0" w:afterAutospacing="0" w:line="360" w:lineRule="auto"/>
        <w:jc w:val="both"/>
      </w:pPr>
      <w:r w:rsidRPr="005C786A">
        <w:t>2. Обобщение собранной информации.</w:t>
      </w:r>
    </w:p>
    <w:p w:rsidR="00D72D89" w:rsidRPr="005C786A" w:rsidRDefault="00876E89" w:rsidP="002B1A2B">
      <w:pPr>
        <w:pStyle w:val="a4"/>
        <w:spacing w:before="0" w:beforeAutospacing="0" w:after="0" w:afterAutospacing="0" w:line="360" w:lineRule="auto"/>
        <w:jc w:val="both"/>
      </w:pPr>
      <w:r w:rsidRPr="005C786A">
        <w:t>3. Проведение и наблюдение эксперимента.</w:t>
      </w:r>
    </w:p>
    <w:p w:rsidR="00D72D89" w:rsidRPr="005C786A" w:rsidRDefault="002B1A2B" w:rsidP="002B1A2B">
      <w:pPr>
        <w:tabs>
          <w:tab w:val="left" w:pos="0"/>
        </w:tabs>
        <w:spacing w:after="0" w:line="360" w:lineRule="auto"/>
        <w:jc w:val="both"/>
      </w:pPr>
      <w:r w:rsidRPr="005C786A">
        <w:rPr>
          <w:b/>
        </w:rPr>
        <w:tab/>
      </w:r>
      <w:r w:rsidR="00D72D89" w:rsidRPr="005C786A">
        <w:rPr>
          <w:b/>
        </w:rPr>
        <w:t xml:space="preserve">Новизна: </w:t>
      </w:r>
      <w:r w:rsidR="00D72D89" w:rsidRPr="005C786A">
        <w:t xml:space="preserve">с помощью метода гальванопластики сделать точную медную копию из природного материала. </w:t>
      </w:r>
    </w:p>
    <w:p w:rsidR="00D72D89" w:rsidRPr="005C786A" w:rsidRDefault="002B1A2B" w:rsidP="002B1A2B">
      <w:pPr>
        <w:tabs>
          <w:tab w:val="left" w:pos="0"/>
        </w:tabs>
        <w:spacing w:after="0" w:line="360" w:lineRule="auto"/>
        <w:jc w:val="both"/>
      </w:pPr>
      <w:r w:rsidRPr="005C786A">
        <w:rPr>
          <w:b/>
        </w:rPr>
        <w:tab/>
      </w:r>
      <w:r w:rsidR="00D72D89" w:rsidRPr="005C786A">
        <w:rPr>
          <w:b/>
        </w:rPr>
        <w:t>Практическая значимость:</w:t>
      </w:r>
      <w:r w:rsidR="00D72D89" w:rsidRPr="005C786A">
        <w:t xml:space="preserve"> изготовить украшения из </w:t>
      </w:r>
      <w:r w:rsidR="009C136B" w:rsidRPr="005C786A">
        <w:t>омедненных</w:t>
      </w:r>
      <w:r w:rsidR="00D72D89" w:rsidRPr="005C786A">
        <w:t xml:space="preserve"> листьев</w:t>
      </w:r>
      <w:r w:rsidR="00E66C8F" w:rsidRPr="005C786A">
        <w:t xml:space="preserve">. </w:t>
      </w:r>
      <w:r w:rsidR="00D72D89" w:rsidRPr="005C786A">
        <w:t xml:space="preserve"> </w:t>
      </w:r>
    </w:p>
    <w:p w:rsidR="004E40A2" w:rsidRPr="005C786A" w:rsidRDefault="004E40A2" w:rsidP="002B1A2B">
      <w:pPr>
        <w:spacing w:after="0" w:line="360" w:lineRule="auto"/>
        <w:jc w:val="both"/>
      </w:pPr>
    </w:p>
    <w:p w:rsidR="004E40A2" w:rsidRPr="005C786A" w:rsidRDefault="004E40A2" w:rsidP="002B1A2B">
      <w:pPr>
        <w:spacing w:after="0" w:line="360" w:lineRule="auto"/>
        <w:jc w:val="both"/>
      </w:pPr>
    </w:p>
    <w:p w:rsidR="004E40A2" w:rsidRPr="005C786A" w:rsidRDefault="004E40A2" w:rsidP="002B1A2B">
      <w:pPr>
        <w:spacing w:after="0" w:line="360" w:lineRule="auto"/>
        <w:jc w:val="both"/>
        <w:rPr>
          <w:shd w:val="clear" w:color="auto" w:fill="FAFAFD"/>
        </w:rPr>
      </w:pPr>
    </w:p>
    <w:p w:rsidR="00D11374" w:rsidRPr="005C786A" w:rsidRDefault="00D11374" w:rsidP="002B1A2B">
      <w:pPr>
        <w:spacing w:after="0" w:line="360" w:lineRule="auto"/>
        <w:jc w:val="both"/>
        <w:rPr>
          <w:shd w:val="clear" w:color="auto" w:fill="FAFAFD"/>
        </w:rPr>
      </w:pPr>
    </w:p>
    <w:p w:rsidR="00695CD3" w:rsidRPr="005C786A" w:rsidRDefault="00695CD3" w:rsidP="002B1A2B">
      <w:pPr>
        <w:spacing w:after="0" w:line="360" w:lineRule="auto"/>
        <w:jc w:val="both"/>
        <w:rPr>
          <w:shd w:val="clear" w:color="auto" w:fill="FAFAFD"/>
        </w:rPr>
      </w:pPr>
    </w:p>
    <w:p w:rsidR="00E66C8F" w:rsidRPr="005C786A" w:rsidRDefault="00E66C8F" w:rsidP="002B1A2B">
      <w:pPr>
        <w:spacing w:after="0" w:line="360" w:lineRule="auto"/>
        <w:jc w:val="both"/>
        <w:rPr>
          <w:shd w:val="clear" w:color="auto" w:fill="FAFAFD"/>
        </w:rPr>
      </w:pPr>
    </w:p>
    <w:p w:rsidR="009C136B" w:rsidRPr="005C786A" w:rsidRDefault="009C136B" w:rsidP="002B1A2B">
      <w:pPr>
        <w:spacing w:after="0" w:line="360" w:lineRule="auto"/>
        <w:jc w:val="both"/>
        <w:rPr>
          <w:shd w:val="clear" w:color="auto" w:fill="FAFAFD"/>
        </w:rPr>
      </w:pPr>
    </w:p>
    <w:p w:rsidR="009C136B" w:rsidRPr="005C786A" w:rsidRDefault="009C136B" w:rsidP="002B1A2B">
      <w:pPr>
        <w:spacing w:after="0" w:line="360" w:lineRule="auto"/>
        <w:jc w:val="both"/>
        <w:rPr>
          <w:shd w:val="clear" w:color="auto" w:fill="FAFAFD"/>
        </w:rPr>
      </w:pPr>
    </w:p>
    <w:p w:rsidR="009C136B" w:rsidRPr="005C786A" w:rsidRDefault="009C136B" w:rsidP="002B1A2B">
      <w:pPr>
        <w:spacing w:after="0" w:line="360" w:lineRule="auto"/>
        <w:jc w:val="both"/>
        <w:rPr>
          <w:shd w:val="clear" w:color="auto" w:fill="FAFAFD"/>
        </w:rPr>
      </w:pPr>
    </w:p>
    <w:p w:rsidR="002B1A2B" w:rsidRPr="005C786A" w:rsidRDefault="002B1A2B" w:rsidP="002B1A2B">
      <w:pPr>
        <w:spacing w:after="0" w:line="360" w:lineRule="auto"/>
        <w:jc w:val="both"/>
        <w:rPr>
          <w:shd w:val="clear" w:color="auto" w:fill="FAFAFD"/>
        </w:rPr>
      </w:pPr>
    </w:p>
    <w:p w:rsidR="00FE55AB" w:rsidRPr="005C786A" w:rsidRDefault="00FE55AB" w:rsidP="001D2A1E">
      <w:pPr>
        <w:spacing w:after="0" w:line="360" w:lineRule="auto"/>
        <w:jc w:val="center"/>
        <w:rPr>
          <w:shd w:val="clear" w:color="auto" w:fill="FAFAFD"/>
        </w:rPr>
      </w:pPr>
    </w:p>
    <w:p w:rsidR="00CA05D1" w:rsidRPr="005C786A" w:rsidRDefault="00940756" w:rsidP="002B1A2B">
      <w:pPr>
        <w:spacing w:after="0" w:line="360" w:lineRule="auto"/>
        <w:jc w:val="center"/>
        <w:rPr>
          <w:b/>
        </w:rPr>
      </w:pPr>
      <w:r w:rsidRPr="005C786A">
        <w:rPr>
          <w:b/>
        </w:rPr>
        <w:lastRenderedPageBreak/>
        <w:t xml:space="preserve">Глава </w:t>
      </w:r>
      <w:r w:rsidR="002B1A2B" w:rsidRPr="005C786A">
        <w:rPr>
          <w:b/>
        </w:rPr>
        <w:t xml:space="preserve">1 </w:t>
      </w:r>
      <w:r w:rsidR="00CA05D1" w:rsidRPr="005C786A">
        <w:rPr>
          <w:b/>
        </w:rPr>
        <w:t>Гальванопластика.</w:t>
      </w:r>
    </w:p>
    <w:p w:rsidR="00E66C8F" w:rsidRPr="005C786A" w:rsidRDefault="00CA05D1" w:rsidP="002B1A2B">
      <w:pPr>
        <w:pStyle w:val="a5"/>
        <w:numPr>
          <w:ilvl w:val="1"/>
          <w:numId w:val="23"/>
        </w:numPr>
        <w:spacing w:line="360" w:lineRule="auto"/>
        <w:ind w:left="0" w:firstLine="0"/>
        <w:jc w:val="center"/>
        <w:rPr>
          <w:b/>
        </w:rPr>
      </w:pPr>
      <w:r w:rsidRPr="005C786A">
        <w:rPr>
          <w:b/>
        </w:rPr>
        <w:t>История возникновения</w:t>
      </w:r>
    </w:p>
    <w:p w:rsidR="00CA05D1" w:rsidRPr="005C786A" w:rsidRDefault="00CA05D1" w:rsidP="002B1A2B">
      <w:pPr>
        <w:pStyle w:val="a5"/>
        <w:spacing w:line="360" w:lineRule="auto"/>
        <w:ind w:left="0"/>
        <w:jc w:val="both"/>
        <w:rPr>
          <w:b/>
        </w:rPr>
      </w:pPr>
    </w:p>
    <w:p w:rsidR="00E66C8F" w:rsidRPr="005C786A" w:rsidRDefault="00E66C8F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 xml:space="preserve">Этот метод изобрел русский физик и изобретатель Борис Семенович Якоби. Учился он в </w:t>
      </w:r>
      <w:proofErr w:type="gramStart"/>
      <w:r w:rsidRPr="005C786A">
        <w:rPr>
          <w:color w:val="auto"/>
        </w:rPr>
        <w:t>Берлинском</w:t>
      </w:r>
      <w:proofErr w:type="gramEnd"/>
      <w:r w:rsidRPr="005C786A">
        <w:rPr>
          <w:color w:val="auto"/>
        </w:rPr>
        <w:t xml:space="preserve"> и </w:t>
      </w:r>
      <w:proofErr w:type="spellStart"/>
      <w:r w:rsidRPr="005C786A">
        <w:rPr>
          <w:color w:val="auto"/>
        </w:rPr>
        <w:t>Гёттингенском</w:t>
      </w:r>
      <w:proofErr w:type="spellEnd"/>
      <w:r w:rsidRPr="005C786A">
        <w:rPr>
          <w:color w:val="auto"/>
        </w:rPr>
        <w:t xml:space="preserve"> университетах. В 1829 получил диплом архитектора и работал по специальности до переезда в Кенигсберг (1834), где начал заниматься электротехникой: изучал электромагнетизм, сконструировал электродвигатель с коммутатором оригинальной конструкции. В 1837, приняв русское подданство, переехал в Петербург.</w:t>
      </w:r>
    </w:p>
    <w:p w:rsidR="00172079" w:rsidRPr="005C786A" w:rsidRDefault="00172079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 xml:space="preserve">Впервые этот метод открыл итальянский ученый </w:t>
      </w:r>
      <w:proofErr w:type="spellStart"/>
      <w:r w:rsidRPr="005C786A">
        <w:rPr>
          <w:color w:val="auto"/>
        </w:rPr>
        <w:t>Луиджи</w:t>
      </w:r>
      <w:proofErr w:type="spellEnd"/>
      <w:r w:rsidRPr="005C786A">
        <w:rPr>
          <w:color w:val="auto"/>
        </w:rPr>
        <w:t xml:space="preserve"> </w:t>
      </w:r>
      <w:proofErr w:type="spellStart"/>
      <w:r w:rsidRPr="005C786A">
        <w:rPr>
          <w:color w:val="auto"/>
        </w:rPr>
        <w:t>Гальвани</w:t>
      </w:r>
      <w:proofErr w:type="spellEnd"/>
      <w:r w:rsidRPr="005C786A">
        <w:rPr>
          <w:color w:val="auto"/>
        </w:rPr>
        <w:t xml:space="preserve">, но на практике не использовал. </w:t>
      </w:r>
    </w:p>
    <w:p w:rsidR="00172079" w:rsidRPr="005C786A" w:rsidRDefault="00172079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>Открытие и техническая разработка процессов гальванотехники состоялись в 1838 году русским физиком и изобретателем Борисом Семеновичем Якоби, полное описание процессов он опубликовал в 1840 году.</w:t>
      </w:r>
    </w:p>
    <w:p w:rsidR="00172079" w:rsidRPr="005C786A" w:rsidRDefault="00172079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>Именно тогда к ученому пришел грандиозный успех. С помощью гальваники  были украшены интерьеры Исаакиевского собора, Эрмитажа, Зимнего дворца, произведены медные копии с форм для печатания денег, а также географических карт, почтовых марок, художественных гравюр.</w:t>
      </w:r>
    </w:p>
    <w:p w:rsidR="00172079" w:rsidRPr="005C786A" w:rsidRDefault="00172079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 xml:space="preserve">Гальванопластика - это процесс получения точных металлических копий путем </w:t>
      </w:r>
      <w:proofErr w:type="spellStart"/>
      <w:r w:rsidRPr="005C786A">
        <w:rPr>
          <w:color w:val="auto"/>
        </w:rPr>
        <w:t>электроосаждения</w:t>
      </w:r>
      <w:proofErr w:type="spellEnd"/>
      <w:r w:rsidRPr="005C786A">
        <w:rPr>
          <w:color w:val="auto"/>
        </w:rPr>
        <w:t xml:space="preserve"> металла. </w:t>
      </w:r>
      <w:r w:rsidRPr="005C786A">
        <w:rPr>
          <w:color w:val="202122"/>
          <w:shd w:val="clear" w:color="auto" w:fill="FFFFFF"/>
        </w:rPr>
        <w:t xml:space="preserve">Применяется для получения металлических копий предметов методами электролиза. </w:t>
      </w:r>
    </w:p>
    <w:p w:rsidR="002B1A2B" w:rsidRPr="005C786A" w:rsidRDefault="00172079" w:rsidP="00FE55A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  <w:shd w:val="clear" w:color="auto" w:fill="FFFFFF"/>
        </w:rPr>
        <w:t>Особое значение для гальванопластики имеет процесс осаждения </w:t>
      </w:r>
      <w:hyperlink r:id="rId9" w:tooltip="Медь" w:history="1">
        <w:r w:rsidRPr="005C786A">
          <w:rPr>
            <w:rStyle w:val="a3"/>
            <w:color w:val="auto"/>
            <w:u w:val="none"/>
            <w:shd w:val="clear" w:color="auto" w:fill="FFFFFF"/>
          </w:rPr>
          <w:t>меди</w:t>
        </w:r>
      </w:hyperlink>
      <w:r w:rsidR="00456CD2" w:rsidRPr="005C786A">
        <w:rPr>
          <w:color w:val="auto"/>
          <w:shd w:val="clear" w:color="auto" w:fill="FFFFFF"/>
        </w:rPr>
        <w:t>, которую мы использовали в исследовательской</w:t>
      </w:r>
      <w:r w:rsidR="00237ABF" w:rsidRPr="005C786A">
        <w:rPr>
          <w:color w:val="auto"/>
          <w:shd w:val="clear" w:color="auto" w:fill="FFFFFF"/>
        </w:rPr>
        <w:t xml:space="preserve"> работе.</w:t>
      </w:r>
      <w:r w:rsidRPr="005C786A">
        <w:rPr>
          <w:color w:val="auto"/>
          <w:shd w:val="clear" w:color="auto" w:fill="FFFFFF"/>
        </w:rPr>
        <w:t xml:space="preserve"> </w:t>
      </w:r>
      <w:r w:rsidR="00237ABF" w:rsidRPr="005C786A">
        <w:rPr>
          <w:color w:val="auto"/>
          <w:shd w:val="clear" w:color="auto" w:fill="FFFFFF"/>
        </w:rPr>
        <w:t xml:space="preserve">Также используются осаждения никеля, хрома, цинка, серебра и золота. </w:t>
      </w:r>
    </w:p>
    <w:p w:rsidR="00F52386" w:rsidRPr="005C786A" w:rsidRDefault="00F52386" w:rsidP="002B1A2B">
      <w:pPr>
        <w:shd w:val="clear" w:color="auto" w:fill="FFFFFF"/>
        <w:spacing w:after="0" w:line="360" w:lineRule="auto"/>
        <w:jc w:val="both"/>
        <w:rPr>
          <w:shd w:val="clear" w:color="auto" w:fill="auto"/>
        </w:rPr>
      </w:pPr>
      <w:r w:rsidRPr="005C786A">
        <w:rPr>
          <w:shd w:val="clear" w:color="auto" w:fill="auto"/>
        </w:rPr>
        <w:t>Стандартная схема:</w:t>
      </w:r>
    </w:p>
    <w:p w:rsidR="00F52386" w:rsidRPr="005C786A" w:rsidRDefault="00F52386" w:rsidP="00EB3D68">
      <w:pPr>
        <w:shd w:val="clear" w:color="auto" w:fill="FFFFFF"/>
        <w:spacing w:after="0" w:line="360" w:lineRule="auto"/>
        <w:jc w:val="center"/>
        <w:rPr>
          <w:shd w:val="clear" w:color="auto" w:fill="auto"/>
        </w:rPr>
      </w:pPr>
      <w:r w:rsidRPr="005C786A">
        <w:rPr>
          <w:noProof/>
          <w:shd w:val="clear" w:color="auto" w:fill="auto"/>
        </w:rPr>
        <w:drawing>
          <wp:inline distT="0" distB="0" distL="0" distR="0">
            <wp:extent cx="3787977" cy="2514600"/>
            <wp:effectExtent l="0" t="0" r="0" b="0"/>
            <wp:docPr id="2" name="Рисунок 2" descr="hello_html_m26d0c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6d0c9f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85" cy="25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86" w:rsidRPr="005C786A" w:rsidRDefault="00F52386" w:rsidP="002B1A2B">
      <w:pPr>
        <w:spacing w:after="0" w:line="360" w:lineRule="auto"/>
        <w:jc w:val="both"/>
      </w:pPr>
      <w:r w:rsidRPr="005C786A">
        <w:rPr>
          <w:shd w:val="clear" w:color="auto" w:fill="FFFFFF"/>
        </w:rPr>
        <w:lastRenderedPageBreak/>
        <w:t xml:space="preserve">Так как у нас источник питания </w:t>
      </w:r>
      <w:r w:rsidR="00F864D5" w:rsidRPr="005C786A">
        <w:rPr>
          <w:shd w:val="clear" w:color="auto" w:fill="FFFFFF"/>
        </w:rPr>
        <w:t>старое зарядное устройство</w:t>
      </w:r>
      <w:r w:rsidRPr="005C786A">
        <w:rPr>
          <w:shd w:val="clear" w:color="auto" w:fill="FFFFFF"/>
        </w:rPr>
        <w:t>, схема немного другая:</w:t>
      </w:r>
    </w:p>
    <w:p w:rsidR="00CA05D1" w:rsidRPr="005C786A" w:rsidRDefault="00F864D5" w:rsidP="00EB3D68">
      <w:pPr>
        <w:spacing w:after="0" w:line="360" w:lineRule="auto"/>
        <w:jc w:val="center"/>
      </w:pPr>
      <w:r w:rsidRPr="005C786A">
        <w:rPr>
          <w:noProof/>
        </w:rPr>
        <w:drawing>
          <wp:inline distT="0" distB="0" distL="0" distR="0">
            <wp:extent cx="4236720" cy="3238500"/>
            <wp:effectExtent l="0" t="0" r="0" b="0"/>
            <wp:docPr id="3" name="Рисунок 3" descr="C:\Users\Nana\Documents\эвелина нп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a\Documents\эвелина нпк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15136" r="14827" b="30347"/>
                    <a:stretch/>
                  </pic:blipFill>
                  <pic:spPr bwMode="auto">
                    <a:xfrm rot="10800000">
                      <a:off x="0" y="0"/>
                      <a:ext cx="4236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86" w:rsidRPr="005C786A" w:rsidRDefault="00F52386" w:rsidP="002B1A2B">
      <w:pPr>
        <w:spacing w:after="0" w:line="360" w:lineRule="auto"/>
        <w:jc w:val="both"/>
      </w:pPr>
    </w:p>
    <w:p w:rsidR="00237ABF" w:rsidRPr="005C786A" w:rsidRDefault="00F864D5" w:rsidP="002B1A2B">
      <w:pPr>
        <w:pStyle w:val="a5"/>
        <w:numPr>
          <w:ilvl w:val="1"/>
          <w:numId w:val="21"/>
        </w:numPr>
        <w:spacing w:line="360" w:lineRule="auto"/>
        <w:ind w:left="0" w:firstLine="0"/>
        <w:jc w:val="center"/>
        <w:rPr>
          <w:b/>
          <w:shd w:val="clear" w:color="auto" w:fill="FAFAFD"/>
        </w:rPr>
      </w:pPr>
      <w:r w:rsidRPr="005C786A">
        <w:rPr>
          <w:b/>
          <w:shd w:val="clear" w:color="auto" w:fill="FAFAFD"/>
        </w:rPr>
        <w:t>Материалы и оборудование</w:t>
      </w:r>
    </w:p>
    <w:p w:rsidR="002B1A2B" w:rsidRPr="005C786A" w:rsidRDefault="002B1A2B" w:rsidP="002B1A2B">
      <w:pPr>
        <w:pStyle w:val="a5"/>
        <w:spacing w:line="360" w:lineRule="auto"/>
        <w:ind w:left="0"/>
        <w:rPr>
          <w:shd w:val="clear" w:color="auto" w:fill="FAFAFD"/>
        </w:rPr>
      </w:pPr>
    </w:p>
    <w:p w:rsidR="00237ABF" w:rsidRPr="005C786A" w:rsidRDefault="00237ABF" w:rsidP="002B1A2B">
      <w:pPr>
        <w:pStyle w:val="a5"/>
        <w:spacing w:line="360" w:lineRule="auto"/>
        <w:ind w:left="0" w:firstLine="708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Все, что требуется для выполнения гальванопластических работ, вполне может быть найдено среди школьных приборов и реактивов или приобретено в магазинах (медный купорос, электролит):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1.</w:t>
      </w:r>
      <w:r w:rsidRPr="005C786A">
        <w:rPr>
          <w:shd w:val="clear" w:color="auto" w:fill="FAFAFD"/>
        </w:rPr>
        <w:tab/>
        <w:t>Электролит (</w:t>
      </w:r>
      <w:r w:rsidRPr="005C786A">
        <w:rPr>
          <w:color w:val="auto"/>
          <w:shd w:val="clear" w:color="auto" w:fill="FAFAFD"/>
        </w:rPr>
        <w:t>80мл</w:t>
      </w:r>
      <w:r w:rsidRPr="005C786A">
        <w:rPr>
          <w:shd w:val="clear" w:color="auto" w:fill="FAFAFD"/>
        </w:rPr>
        <w:t>)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2.</w:t>
      </w:r>
      <w:r w:rsidRPr="005C786A">
        <w:rPr>
          <w:shd w:val="clear" w:color="auto" w:fill="FAFAFD"/>
        </w:rPr>
        <w:tab/>
        <w:t>Медный купорос (</w:t>
      </w:r>
      <w:r w:rsidR="00894E66" w:rsidRPr="005C786A">
        <w:rPr>
          <w:color w:val="auto"/>
          <w:shd w:val="clear" w:color="auto" w:fill="FAFAFD"/>
        </w:rPr>
        <w:t>20</w:t>
      </w:r>
      <w:r w:rsidRPr="005C786A">
        <w:rPr>
          <w:color w:val="auto"/>
          <w:shd w:val="clear" w:color="auto" w:fill="FAFAFD"/>
        </w:rPr>
        <w:t>0г)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3.</w:t>
      </w:r>
      <w:r w:rsidRPr="005C786A">
        <w:rPr>
          <w:shd w:val="clear" w:color="auto" w:fill="FAFAFD"/>
        </w:rPr>
        <w:tab/>
        <w:t>2 медные пластины</w:t>
      </w:r>
    </w:p>
    <w:p w:rsidR="00237ABF" w:rsidRPr="005C786A" w:rsidRDefault="00237ABF" w:rsidP="002B1A2B">
      <w:pPr>
        <w:pStyle w:val="a5"/>
        <w:shd w:val="clear" w:color="auto" w:fill="FFFFFF" w:themeFill="background1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4.</w:t>
      </w:r>
      <w:r w:rsidRPr="005C786A">
        <w:rPr>
          <w:shd w:val="clear" w:color="auto" w:fill="FAFAFD"/>
        </w:rPr>
        <w:tab/>
        <w:t>Дистиллированная вода (1л)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5.</w:t>
      </w:r>
      <w:r w:rsidRPr="005C786A">
        <w:rPr>
          <w:shd w:val="clear" w:color="auto" w:fill="FAFAFD"/>
        </w:rPr>
        <w:tab/>
        <w:t>Графит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6.      Пр</w:t>
      </w:r>
      <w:r w:rsidR="00894E66" w:rsidRPr="005C786A">
        <w:rPr>
          <w:shd w:val="clear" w:color="auto" w:fill="FAFAFD"/>
        </w:rPr>
        <w:t>иродные материалы: листья</w:t>
      </w:r>
      <w:r w:rsidRPr="005C786A">
        <w:rPr>
          <w:shd w:val="clear" w:color="auto" w:fill="FAFAFD"/>
        </w:rPr>
        <w:t>.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7.</w:t>
      </w:r>
      <w:r w:rsidRPr="005C786A">
        <w:rPr>
          <w:shd w:val="clear" w:color="auto" w:fill="FAFAFD"/>
        </w:rPr>
        <w:tab/>
        <w:t xml:space="preserve">Медные проволоки </w:t>
      </w:r>
    </w:p>
    <w:p w:rsidR="00237ABF" w:rsidRPr="005C786A" w:rsidRDefault="00237ABF" w:rsidP="002B1A2B">
      <w:pPr>
        <w:spacing w:after="0" w:line="360" w:lineRule="auto"/>
        <w:jc w:val="both"/>
      </w:pPr>
      <w:r w:rsidRPr="005C786A">
        <w:rPr>
          <w:shd w:val="clear" w:color="auto" w:fill="FAFAFD"/>
        </w:rPr>
        <w:t xml:space="preserve">8. </w:t>
      </w:r>
      <w:r w:rsidRPr="005C786A">
        <w:rPr>
          <w:shd w:val="clear" w:color="auto" w:fill="FAFAFD"/>
        </w:rPr>
        <w:tab/>
      </w:r>
      <w:r w:rsidRPr="005C786A">
        <w:t>Ванна для электролита</w:t>
      </w:r>
    </w:p>
    <w:p w:rsidR="00237ABF" w:rsidRPr="005C786A" w:rsidRDefault="00237ABF" w:rsidP="002B1A2B">
      <w:pPr>
        <w:spacing w:after="0" w:line="360" w:lineRule="auto"/>
        <w:jc w:val="both"/>
      </w:pPr>
      <w:r w:rsidRPr="005C786A">
        <w:t xml:space="preserve">9. </w:t>
      </w:r>
      <w:r w:rsidRPr="005C786A">
        <w:tab/>
        <w:t>Источник питания</w:t>
      </w:r>
    </w:p>
    <w:p w:rsidR="00237ABF" w:rsidRPr="005C786A" w:rsidRDefault="00237ABF" w:rsidP="002B1A2B">
      <w:pPr>
        <w:spacing w:after="0" w:line="360" w:lineRule="auto"/>
        <w:jc w:val="both"/>
      </w:pPr>
      <w:r w:rsidRPr="005C786A">
        <w:rPr>
          <w:shd w:val="clear" w:color="auto" w:fill="FAFAFD"/>
        </w:rPr>
        <w:t>10.</w:t>
      </w:r>
      <w:r w:rsidRPr="005C786A">
        <w:rPr>
          <w:shd w:val="clear" w:color="auto" w:fill="FAFAFD"/>
        </w:rPr>
        <w:tab/>
        <w:t>Соединяющие провода</w:t>
      </w:r>
    </w:p>
    <w:p w:rsidR="000F5711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>11.</w:t>
      </w:r>
      <w:r w:rsidRPr="005C786A">
        <w:rPr>
          <w:shd w:val="clear" w:color="auto" w:fill="FAFAFD"/>
        </w:rPr>
        <w:tab/>
        <w:t xml:space="preserve"> Плоскогубцы, пинцет</w:t>
      </w:r>
    </w:p>
    <w:p w:rsidR="00237ABF" w:rsidRPr="005C786A" w:rsidRDefault="00237ABF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</w:p>
    <w:p w:rsidR="00FE55AB" w:rsidRPr="005C786A" w:rsidRDefault="00FE55AB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</w:p>
    <w:p w:rsidR="00FE55AB" w:rsidRPr="005C786A" w:rsidRDefault="00FE55AB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</w:p>
    <w:p w:rsidR="00FE55AB" w:rsidRPr="005C786A" w:rsidRDefault="00FE55AB" w:rsidP="002B1A2B">
      <w:pPr>
        <w:pStyle w:val="a5"/>
        <w:spacing w:line="360" w:lineRule="auto"/>
        <w:ind w:left="0"/>
        <w:jc w:val="both"/>
        <w:rPr>
          <w:shd w:val="clear" w:color="auto" w:fill="FAFAFD"/>
        </w:rPr>
      </w:pPr>
    </w:p>
    <w:p w:rsidR="003634FF" w:rsidRPr="005C786A" w:rsidRDefault="00940756" w:rsidP="002B1A2B">
      <w:pPr>
        <w:pStyle w:val="a5"/>
        <w:numPr>
          <w:ilvl w:val="1"/>
          <w:numId w:val="20"/>
        </w:numPr>
        <w:spacing w:line="360" w:lineRule="auto"/>
        <w:jc w:val="center"/>
        <w:rPr>
          <w:b/>
        </w:rPr>
      </w:pPr>
      <w:r w:rsidRPr="005C786A">
        <w:rPr>
          <w:b/>
        </w:rPr>
        <w:lastRenderedPageBreak/>
        <w:t>Техника безопасности</w:t>
      </w:r>
    </w:p>
    <w:p w:rsidR="002B1A2B" w:rsidRPr="005C786A" w:rsidRDefault="002B1A2B" w:rsidP="002B1A2B">
      <w:pPr>
        <w:pStyle w:val="a5"/>
        <w:spacing w:line="360" w:lineRule="auto"/>
        <w:ind w:left="780"/>
        <w:rPr>
          <w:b/>
          <w:shd w:val="clear" w:color="auto" w:fill="FAFAFD"/>
        </w:rPr>
      </w:pPr>
    </w:p>
    <w:p w:rsidR="00237ABF" w:rsidRPr="005C786A" w:rsidRDefault="00FE55AB" w:rsidP="00FE55AB">
      <w:pPr>
        <w:shd w:val="clear" w:color="auto" w:fill="FFFFFF" w:themeFill="background1"/>
        <w:spacing w:line="360" w:lineRule="auto"/>
        <w:jc w:val="both"/>
        <w:rPr>
          <w:shd w:val="clear" w:color="auto" w:fill="FFFFFF"/>
        </w:rPr>
      </w:pPr>
      <w:r w:rsidRPr="005C786A">
        <w:rPr>
          <w:shd w:val="clear" w:color="auto" w:fill="FFFFFF" w:themeFill="background1"/>
        </w:rPr>
        <w:t xml:space="preserve">1. </w:t>
      </w:r>
      <w:r w:rsidR="00237ABF" w:rsidRPr="005C786A">
        <w:rPr>
          <w:shd w:val="clear" w:color="auto" w:fill="FFFFFF" w:themeFill="background1"/>
        </w:rPr>
        <w:t>Выполняйте работу в специальной одежде, с использованием средств индивидуальной защиты (резиновые</w:t>
      </w:r>
      <w:r w:rsidR="00237ABF" w:rsidRPr="005C786A">
        <w:t xml:space="preserve"> перчатки, медицинская маска) и в хорошо проветриваемом помещении.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</w:pPr>
      <w:r w:rsidRPr="005C786A">
        <w:t>При приготовлении раствора электролит наливайте в воду медленной плавной струей. Раствор постоянно перемешивайте. Ни в коем случае не наливайте воду в кислоту, так как при этом происходит сильный разогрев и выброс жидкости.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</w:pPr>
      <w:r w:rsidRPr="005C786A">
        <w:t>При попадании кислот, щелочей в глаза немедленно промойте их струей чистой воды. После промывки места ожога или глаз сразу же обратитесь к врачу.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</w:pPr>
      <w:r w:rsidRPr="005C786A">
        <w:t>Осмотр и закрепление обрабатываемых изделий и приспособления</w:t>
      </w:r>
      <w:r w:rsidRPr="005C786A">
        <w:rPr>
          <w:lang w:val="en-US"/>
        </w:rPr>
        <w:t> </w:t>
      </w:r>
      <w:r w:rsidRPr="005C786A">
        <w:t>производите в стороне от ванны.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</w:pPr>
      <w:r w:rsidRPr="005C786A">
        <w:t>Перед погружением изделий в ванну убедитесь в прочности их закрепления</w:t>
      </w:r>
      <w:r w:rsidRPr="005C786A">
        <w:rPr>
          <w:lang w:val="en-US"/>
        </w:rPr>
        <w:t> </w:t>
      </w:r>
      <w:r w:rsidRPr="005C786A">
        <w:t>на подвесках.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</w:pPr>
      <w:r w:rsidRPr="005C786A">
        <w:t>Загружайте и выгружайте изделия в ванны при снятом напряжении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  <w:rPr>
          <w:i/>
          <w:shd w:val="clear" w:color="auto" w:fill="FFFFFF"/>
        </w:rPr>
      </w:pPr>
      <w:r w:rsidRPr="005C786A">
        <w:t>Детали в ванну погружайте плавно, избегая разбрызгивания раствора.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  <w:rPr>
          <w:i/>
          <w:shd w:val="clear" w:color="auto" w:fill="FFFFFF"/>
        </w:rPr>
      </w:pPr>
      <w:r w:rsidRPr="005C786A">
        <w:t>Следите за уровнем электролита в ванне: он должен быть на 10 - 20</w:t>
      </w:r>
      <w:r w:rsidRPr="005C786A">
        <w:rPr>
          <w:lang w:val="en-US"/>
        </w:rPr>
        <w:t> </w:t>
      </w:r>
      <w:r w:rsidRPr="005C786A">
        <w:t>мм ниже краев ванны.</w:t>
      </w:r>
    </w:p>
    <w:p w:rsidR="00237ABF" w:rsidRPr="005C786A" w:rsidRDefault="00237ABF" w:rsidP="002B1A2B">
      <w:pPr>
        <w:pStyle w:val="a5"/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0"/>
        <w:jc w:val="both"/>
        <w:rPr>
          <w:i/>
          <w:shd w:val="clear" w:color="auto" w:fill="FFFFFF"/>
        </w:rPr>
      </w:pPr>
      <w:r w:rsidRPr="005C786A">
        <w:t>При окончании работы отключите выпрямитель тока.</w:t>
      </w:r>
    </w:p>
    <w:p w:rsidR="00CC3909" w:rsidRPr="005C786A" w:rsidRDefault="00CC3909" w:rsidP="002B1A2B">
      <w:pPr>
        <w:spacing w:after="0" w:line="360" w:lineRule="auto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Default="001D2A1E" w:rsidP="002B1A2B">
      <w:pPr>
        <w:pStyle w:val="a5"/>
        <w:spacing w:line="360" w:lineRule="auto"/>
        <w:ind w:left="0"/>
        <w:jc w:val="both"/>
      </w:pPr>
    </w:p>
    <w:p w:rsidR="001D2A1E" w:rsidRPr="005C786A" w:rsidRDefault="001D2A1E" w:rsidP="002B1A2B">
      <w:pPr>
        <w:pStyle w:val="a5"/>
        <w:spacing w:line="360" w:lineRule="auto"/>
        <w:ind w:left="0"/>
        <w:jc w:val="both"/>
        <w:rPr>
          <w:b/>
        </w:rPr>
      </w:pPr>
    </w:p>
    <w:p w:rsidR="00CC3909" w:rsidRPr="005C786A" w:rsidRDefault="002B1A2B" w:rsidP="002B1A2B">
      <w:pPr>
        <w:pStyle w:val="a5"/>
        <w:spacing w:line="360" w:lineRule="auto"/>
        <w:ind w:left="0"/>
        <w:jc w:val="center"/>
        <w:rPr>
          <w:b/>
        </w:rPr>
      </w:pPr>
      <w:r w:rsidRPr="005C786A">
        <w:rPr>
          <w:b/>
        </w:rPr>
        <w:lastRenderedPageBreak/>
        <w:t>Глава 2</w:t>
      </w:r>
      <w:r w:rsidR="00940756" w:rsidRPr="005C786A">
        <w:rPr>
          <w:b/>
        </w:rPr>
        <w:t xml:space="preserve"> Практическая часть</w:t>
      </w:r>
    </w:p>
    <w:p w:rsidR="00940756" w:rsidRPr="005C786A" w:rsidRDefault="00F864D5" w:rsidP="002B1A2B">
      <w:pPr>
        <w:pStyle w:val="a5"/>
        <w:spacing w:line="360" w:lineRule="auto"/>
        <w:ind w:left="0"/>
        <w:jc w:val="center"/>
        <w:rPr>
          <w:b/>
        </w:rPr>
      </w:pPr>
      <w:r w:rsidRPr="005C786A">
        <w:rPr>
          <w:b/>
        </w:rPr>
        <w:t>2.1. Подготовка к эксперименту:</w:t>
      </w:r>
    </w:p>
    <w:p w:rsidR="002B1A2B" w:rsidRPr="005C786A" w:rsidRDefault="002B1A2B" w:rsidP="002B1A2B">
      <w:pPr>
        <w:pStyle w:val="a5"/>
        <w:spacing w:line="360" w:lineRule="auto"/>
        <w:ind w:left="0"/>
        <w:jc w:val="center"/>
        <w:rPr>
          <w:b/>
        </w:rPr>
      </w:pPr>
    </w:p>
    <w:p w:rsidR="00940756" w:rsidRPr="005C786A" w:rsidRDefault="00940756" w:rsidP="002B1A2B">
      <w:pPr>
        <w:pStyle w:val="a5"/>
        <w:numPr>
          <w:ilvl w:val="0"/>
          <w:numId w:val="18"/>
        </w:numPr>
        <w:spacing w:line="360" w:lineRule="auto"/>
        <w:ind w:left="0" w:firstLine="0"/>
        <w:jc w:val="both"/>
      </w:pPr>
      <w:r w:rsidRPr="005C786A">
        <w:t>Приобретение необходимых ингредиентов.</w:t>
      </w:r>
    </w:p>
    <w:p w:rsidR="00940756" w:rsidRPr="005C786A" w:rsidRDefault="00940756" w:rsidP="002B1A2B">
      <w:pPr>
        <w:pStyle w:val="a5"/>
        <w:numPr>
          <w:ilvl w:val="0"/>
          <w:numId w:val="18"/>
        </w:numPr>
        <w:spacing w:line="360" w:lineRule="auto"/>
        <w:ind w:left="0" w:firstLine="0"/>
        <w:jc w:val="both"/>
        <w:rPr>
          <w:b/>
        </w:rPr>
      </w:pPr>
      <w:r w:rsidRPr="005C786A">
        <w:rPr>
          <w:b/>
        </w:rPr>
        <w:t>Приготовление электролита:</w:t>
      </w:r>
    </w:p>
    <w:p w:rsidR="00940756" w:rsidRPr="005C786A" w:rsidRDefault="00940756" w:rsidP="002B1A2B">
      <w:pPr>
        <w:pStyle w:val="a5"/>
        <w:spacing w:line="360" w:lineRule="auto"/>
        <w:ind w:left="0"/>
        <w:jc w:val="both"/>
        <w:rPr>
          <w:color w:val="auto"/>
        </w:rPr>
      </w:pPr>
      <w:r w:rsidRPr="005C786A">
        <w:t xml:space="preserve">1) Соблюдая технику безопасности, медный купорос </w:t>
      </w:r>
      <w:r w:rsidRPr="005C786A">
        <w:rPr>
          <w:color w:val="auto"/>
        </w:rPr>
        <w:t>(200г</w:t>
      </w:r>
      <w:r w:rsidR="00C91CF4" w:rsidRPr="005C786A">
        <w:t>) растворяем</w:t>
      </w:r>
      <w:r w:rsidRPr="005C786A">
        <w:t xml:space="preserve"> в дистиллированной </w:t>
      </w:r>
      <w:r w:rsidRPr="005C786A">
        <w:rPr>
          <w:color w:val="auto"/>
        </w:rPr>
        <w:t>воде (1л).</w:t>
      </w:r>
    </w:p>
    <w:p w:rsidR="00940756" w:rsidRPr="005C786A" w:rsidRDefault="00940756" w:rsidP="002B1A2B">
      <w:pPr>
        <w:pStyle w:val="a5"/>
        <w:spacing w:line="360" w:lineRule="auto"/>
        <w:ind w:left="0"/>
        <w:jc w:val="both"/>
      </w:pPr>
      <w:r w:rsidRPr="005C786A">
        <w:t xml:space="preserve">2) Добавляю электролит </w:t>
      </w:r>
      <w:r w:rsidRPr="005C786A">
        <w:rPr>
          <w:color w:val="auto"/>
        </w:rPr>
        <w:t xml:space="preserve">(1 </w:t>
      </w:r>
      <w:r w:rsidR="00894E66" w:rsidRPr="005C786A">
        <w:rPr>
          <w:color w:val="auto"/>
        </w:rPr>
        <w:t xml:space="preserve">неполный </w:t>
      </w:r>
      <w:r w:rsidRPr="005C786A">
        <w:rPr>
          <w:color w:val="auto"/>
        </w:rPr>
        <w:t>стакан).</w:t>
      </w:r>
    </w:p>
    <w:p w:rsidR="00940756" w:rsidRPr="005C786A" w:rsidRDefault="00940756" w:rsidP="002B1A2B">
      <w:pPr>
        <w:pStyle w:val="a5"/>
        <w:spacing w:line="360" w:lineRule="auto"/>
        <w:ind w:left="0"/>
        <w:jc w:val="both"/>
      </w:pPr>
      <w:r w:rsidRPr="005C786A">
        <w:t>3) Размешиваю до полного растворения.</w:t>
      </w:r>
    </w:p>
    <w:p w:rsidR="00940756" w:rsidRPr="005C786A" w:rsidRDefault="00940756" w:rsidP="002B1A2B">
      <w:pPr>
        <w:pStyle w:val="a5"/>
        <w:spacing w:line="360" w:lineRule="auto"/>
        <w:ind w:left="0"/>
        <w:jc w:val="both"/>
      </w:pPr>
      <w:r w:rsidRPr="005C786A">
        <w:t>Электролит окрасился в синий цвет, а это значит, что он для эксперимента готов!</w:t>
      </w:r>
    </w:p>
    <w:p w:rsidR="00C8488B" w:rsidRPr="005C786A" w:rsidRDefault="00C8488B" w:rsidP="002B1A2B">
      <w:pPr>
        <w:pStyle w:val="a5"/>
        <w:spacing w:line="360" w:lineRule="auto"/>
        <w:ind w:left="0"/>
        <w:jc w:val="both"/>
      </w:pPr>
      <w:r w:rsidRPr="005C786A">
        <w:rPr>
          <w:noProof/>
        </w:rPr>
        <w:drawing>
          <wp:inline distT="0" distB="0" distL="0" distR="0">
            <wp:extent cx="2746595" cy="3662127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95" cy="36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86A">
        <w:t xml:space="preserve">   </w:t>
      </w:r>
      <w:r w:rsidRPr="005C786A">
        <w:rPr>
          <w:noProof/>
        </w:rPr>
        <w:drawing>
          <wp:inline distT="0" distB="0" distL="0" distR="0">
            <wp:extent cx="2731771" cy="364236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08" cy="36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C5" w:rsidRPr="005C786A" w:rsidRDefault="00DF3BC5" w:rsidP="002B1A2B">
      <w:pPr>
        <w:pStyle w:val="a5"/>
        <w:numPr>
          <w:ilvl w:val="0"/>
          <w:numId w:val="18"/>
        </w:numPr>
        <w:spacing w:line="360" w:lineRule="auto"/>
        <w:ind w:left="0" w:firstLine="0"/>
        <w:jc w:val="both"/>
        <w:rPr>
          <w:color w:val="auto"/>
        </w:rPr>
      </w:pPr>
      <w:r w:rsidRPr="005C786A">
        <w:rPr>
          <w:color w:val="auto"/>
        </w:rPr>
        <w:t xml:space="preserve">Гальванопластические работы проводят в сосудах-ваннах.  Для осуществления электролиза понадобится источник постоянного тока низкого напряжения (у нас старый </w:t>
      </w:r>
      <w:proofErr w:type="spellStart"/>
      <w:r w:rsidRPr="005C786A">
        <w:rPr>
          <w:color w:val="auto"/>
        </w:rPr>
        <w:t>зарядник</w:t>
      </w:r>
      <w:proofErr w:type="spellEnd"/>
      <w:r w:rsidRPr="005C786A">
        <w:rPr>
          <w:color w:val="auto"/>
        </w:rPr>
        <w:t xml:space="preserve"> 9В). Изделие (к</w:t>
      </w:r>
      <w:r w:rsidR="00EF4D55">
        <w:rPr>
          <w:color w:val="auto"/>
        </w:rPr>
        <w:t>атод</w:t>
      </w:r>
      <w:proofErr w:type="gramStart"/>
      <w:r w:rsidR="00EF4D55">
        <w:rPr>
          <w:color w:val="auto"/>
        </w:rPr>
        <w:t xml:space="preserve"> -</w:t>
      </w:r>
      <w:r w:rsidRPr="005C786A">
        <w:rPr>
          <w:color w:val="auto"/>
        </w:rPr>
        <w:t xml:space="preserve">) </w:t>
      </w:r>
      <w:proofErr w:type="gramEnd"/>
      <w:r w:rsidRPr="005C786A">
        <w:rPr>
          <w:color w:val="auto"/>
        </w:rPr>
        <w:t>и медные п</w:t>
      </w:r>
      <w:r w:rsidR="00EF4D55">
        <w:rPr>
          <w:color w:val="auto"/>
        </w:rPr>
        <w:t>ластины толщиной 3-4 мм (аноды +</w:t>
      </w:r>
      <w:r w:rsidRPr="005C786A">
        <w:rPr>
          <w:color w:val="auto"/>
        </w:rPr>
        <w:t>) укрепляют в пластмассовой емкости, пластины — на медной пр</w:t>
      </w:r>
      <w:r w:rsidR="009C136B" w:rsidRPr="005C786A">
        <w:rPr>
          <w:color w:val="auto"/>
        </w:rPr>
        <w:t>оволоке так, чтобы они не касали</w:t>
      </w:r>
      <w:r w:rsidRPr="005C786A">
        <w:rPr>
          <w:color w:val="auto"/>
        </w:rPr>
        <w:t>сь электролита. Изделие подвешивается на медной проволоке на расстоянии 15—20 мм от пластин.</w:t>
      </w:r>
    </w:p>
    <w:p w:rsidR="002B1A2B" w:rsidRPr="005C786A" w:rsidRDefault="002B1A2B" w:rsidP="002B1A2B">
      <w:pPr>
        <w:pStyle w:val="a5"/>
        <w:spacing w:line="360" w:lineRule="auto"/>
        <w:ind w:left="0"/>
        <w:jc w:val="both"/>
      </w:pPr>
    </w:p>
    <w:p w:rsidR="00C8488B" w:rsidRPr="005C786A" w:rsidRDefault="00C8488B" w:rsidP="002B1A2B">
      <w:pPr>
        <w:pStyle w:val="a5"/>
        <w:spacing w:line="360" w:lineRule="auto"/>
        <w:ind w:left="0"/>
        <w:jc w:val="both"/>
      </w:pPr>
    </w:p>
    <w:p w:rsidR="00C8488B" w:rsidRDefault="00C8488B" w:rsidP="002B1A2B">
      <w:pPr>
        <w:pStyle w:val="a5"/>
        <w:spacing w:line="360" w:lineRule="auto"/>
        <w:ind w:left="0"/>
        <w:jc w:val="both"/>
      </w:pPr>
    </w:p>
    <w:p w:rsidR="002B1A2B" w:rsidRPr="005C786A" w:rsidRDefault="002B1A2B" w:rsidP="002B1A2B">
      <w:pPr>
        <w:pStyle w:val="a5"/>
        <w:spacing w:line="360" w:lineRule="auto"/>
        <w:ind w:left="0"/>
        <w:jc w:val="both"/>
      </w:pPr>
    </w:p>
    <w:p w:rsidR="00DF3BC5" w:rsidRPr="005C786A" w:rsidRDefault="00F864D5" w:rsidP="002B1A2B">
      <w:pPr>
        <w:pStyle w:val="a5"/>
        <w:spacing w:line="360" w:lineRule="auto"/>
        <w:ind w:left="0"/>
        <w:jc w:val="center"/>
        <w:rPr>
          <w:b/>
          <w:color w:val="auto"/>
        </w:rPr>
      </w:pPr>
      <w:r w:rsidRPr="005C786A">
        <w:rPr>
          <w:b/>
          <w:color w:val="auto"/>
        </w:rPr>
        <w:lastRenderedPageBreak/>
        <w:t xml:space="preserve">2.2. Омеднение листьев березы и </w:t>
      </w:r>
      <w:r w:rsidR="004370C2" w:rsidRPr="005C786A">
        <w:rPr>
          <w:b/>
          <w:color w:val="auto"/>
        </w:rPr>
        <w:t>боярышника</w:t>
      </w:r>
      <w:r w:rsidR="00DF3BC5" w:rsidRPr="005C786A">
        <w:rPr>
          <w:b/>
          <w:color w:val="auto"/>
        </w:rPr>
        <w:t xml:space="preserve"> в домашних условиях</w:t>
      </w:r>
    </w:p>
    <w:p w:rsidR="002B1A2B" w:rsidRPr="005C786A" w:rsidRDefault="002B1A2B" w:rsidP="002B1A2B">
      <w:pPr>
        <w:pStyle w:val="a5"/>
        <w:spacing w:line="360" w:lineRule="auto"/>
        <w:ind w:left="0"/>
        <w:jc w:val="both"/>
        <w:rPr>
          <w:color w:val="auto"/>
        </w:rPr>
      </w:pPr>
    </w:p>
    <w:p w:rsidR="00DF3DD1" w:rsidRPr="005C786A" w:rsidRDefault="00DF3BC5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color w:val="auto"/>
        </w:rPr>
        <w:t>Гальванопластика - покрытие металлом не металлических предметов. Для эксперимента мы взяли листья березы</w:t>
      </w:r>
      <w:r w:rsidR="00DF3DD1" w:rsidRPr="005C786A">
        <w:rPr>
          <w:color w:val="auto"/>
        </w:rPr>
        <w:t xml:space="preserve"> и черёмухи. </w:t>
      </w:r>
      <w:r w:rsidRPr="005C786A">
        <w:rPr>
          <w:color w:val="auto"/>
        </w:rPr>
        <w:t xml:space="preserve"> </w:t>
      </w:r>
    </w:p>
    <w:p w:rsidR="00DF3DD1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</w:rPr>
      </w:pPr>
      <w:r w:rsidRPr="005C786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583565</wp:posOffset>
            </wp:positionV>
            <wp:extent cx="1780540" cy="2428240"/>
            <wp:effectExtent l="323850" t="0" r="295910" b="0"/>
            <wp:wrapThrough wrapText="bothSides">
              <wp:wrapPolygon edited="0">
                <wp:start x="21600" y="0"/>
                <wp:lineTo x="339" y="0"/>
                <wp:lineTo x="339" y="21351"/>
                <wp:lineTo x="21600" y="21351"/>
                <wp:lineTo x="2160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4" t="24422" r="18375" b="24093"/>
                    <a:stretch/>
                  </pic:blipFill>
                  <pic:spPr>
                    <a:xfrm rot="16200000">
                      <a:off x="0" y="0"/>
                      <a:ext cx="17805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DD1" w:rsidRPr="005C786A">
        <w:rPr>
          <w:color w:val="auto"/>
        </w:rPr>
        <w:t>Первым этапом мы нанесли</w:t>
      </w:r>
      <w:r w:rsidR="00940756" w:rsidRPr="005C786A">
        <w:rPr>
          <w:color w:val="auto"/>
        </w:rPr>
        <w:t xml:space="preserve"> токопроводящий </w:t>
      </w:r>
      <w:r w:rsidR="009C136B" w:rsidRPr="005C786A">
        <w:rPr>
          <w:color w:val="auto"/>
        </w:rPr>
        <w:t>слой на предмет, который собрали</w:t>
      </w:r>
      <w:r w:rsidR="00940756" w:rsidRPr="005C786A">
        <w:rPr>
          <w:color w:val="auto"/>
        </w:rPr>
        <w:t>сь омеднять (в данном случае,</w:t>
      </w:r>
      <w:r w:rsidR="00150E9A" w:rsidRPr="005C786A">
        <w:rPr>
          <w:color w:val="auto"/>
        </w:rPr>
        <w:t xml:space="preserve"> листья</w:t>
      </w:r>
      <w:r w:rsidR="00940756" w:rsidRPr="005C786A">
        <w:rPr>
          <w:color w:val="auto"/>
        </w:rPr>
        <w:t xml:space="preserve">). Делается </w:t>
      </w:r>
      <w:r w:rsidR="00150E9A" w:rsidRPr="005C786A">
        <w:rPr>
          <w:color w:val="auto"/>
        </w:rPr>
        <w:t>эт</w:t>
      </w:r>
      <w:r w:rsidR="009C136B" w:rsidRPr="005C786A">
        <w:rPr>
          <w:color w:val="auto"/>
        </w:rPr>
        <w:t xml:space="preserve">о с помощью </w:t>
      </w:r>
      <w:proofErr w:type="gramStart"/>
      <w:r w:rsidR="009C136B" w:rsidRPr="005C786A">
        <w:rPr>
          <w:color w:val="auto"/>
        </w:rPr>
        <w:t>графитового</w:t>
      </w:r>
      <w:proofErr w:type="gramEnd"/>
      <w:r w:rsidR="009C136B" w:rsidRPr="005C786A">
        <w:rPr>
          <w:color w:val="auto"/>
        </w:rPr>
        <w:t xml:space="preserve"> спрея, по</w:t>
      </w:r>
      <w:r w:rsidR="00150E9A" w:rsidRPr="005C786A">
        <w:rPr>
          <w:color w:val="auto"/>
        </w:rPr>
        <w:t xml:space="preserve">тому что цветы и листья не проводят электрический ток. </w:t>
      </w:r>
      <w:r w:rsidR="00DF3DD1" w:rsidRPr="005C786A">
        <w:rPr>
          <w:color w:val="auto"/>
          <w:shd w:val="clear" w:color="auto" w:fill="FFFFFF"/>
        </w:rPr>
        <w:t xml:space="preserve">Подсоединяем проводник к листьям. </w:t>
      </w:r>
    </w:p>
    <w:p w:rsidR="00DF3DD1" w:rsidRPr="005C786A" w:rsidRDefault="00C8488B" w:rsidP="002B1A2B">
      <w:pPr>
        <w:pStyle w:val="a5"/>
        <w:spacing w:line="360" w:lineRule="auto"/>
        <w:ind w:left="0"/>
        <w:jc w:val="both"/>
        <w:rPr>
          <w:color w:val="C00000"/>
        </w:rPr>
      </w:pPr>
      <w:r w:rsidRPr="005C786A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206375</wp:posOffset>
            </wp:positionV>
            <wp:extent cx="2401570" cy="1577340"/>
            <wp:effectExtent l="0" t="0" r="0" b="0"/>
            <wp:wrapThrough wrapText="bothSides">
              <wp:wrapPolygon edited="0">
                <wp:start x="0" y="0"/>
                <wp:lineTo x="0" y="21391"/>
                <wp:lineTo x="21417" y="21391"/>
                <wp:lineTo x="21417" y="0"/>
                <wp:lineTo x="0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25346" r="12567" b="42574"/>
                    <a:stretch/>
                  </pic:blipFill>
                  <pic:spPr>
                    <a:xfrm>
                      <a:off x="0" y="0"/>
                      <a:ext cx="240157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786A">
        <w:rPr>
          <w:noProof/>
        </w:rPr>
        <w:t xml:space="preserve">                </w:t>
      </w:r>
    </w:p>
    <w:p w:rsidR="00DF3DD1" w:rsidRPr="005C786A" w:rsidRDefault="00DF3DD1" w:rsidP="002B1A2B">
      <w:pPr>
        <w:pStyle w:val="a5"/>
        <w:spacing w:line="360" w:lineRule="auto"/>
        <w:ind w:left="0"/>
        <w:jc w:val="both"/>
        <w:rPr>
          <w:color w:val="auto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8488B" w:rsidRPr="005C786A" w:rsidRDefault="00C8488B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</w:p>
    <w:p w:rsidR="00CB5EDA" w:rsidRPr="005C786A" w:rsidRDefault="00EF4D55" w:rsidP="002B1A2B">
      <w:pPr>
        <w:pStyle w:val="a5"/>
        <w:spacing w:line="360" w:lineRule="auto"/>
        <w:ind w:left="0" w:firstLine="708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Помещаем подключенный к </w:t>
      </w:r>
      <w:r w:rsidR="00DF3DD1" w:rsidRPr="005C786A">
        <w:rPr>
          <w:color w:val="auto"/>
          <w:shd w:val="clear" w:color="auto" w:fill="FFFFFF"/>
        </w:rPr>
        <w:t xml:space="preserve"> (аноду) постоянного источника тока предмет в гальваническую ванну. </w:t>
      </w:r>
    </w:p>
    <w:p w:rsidR="00DF3DD1" w:rsidRPr="005C786A" w:rsidRDefault="00C8488B" w:rsidP="00C8488B">
      <w:pPr>
        <w:spacing w:after="0" w:line="360" w:lineRule="auto"/>
        <w:jc w:val="center"/>
        <w:rPr>
          <w:color w:val="C00000"/>
        </w:rPr>
      </w:pPr>
      <w:r w:rsidRPr="005C786A">
        <w:rPr>
          <w:noProof/>
        </w:rPr>
        <w:drawing>
          <wp:inline distT="0" distB="0" distL="0" distR="0">
            <wp:extent cx="2931795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67" cy="390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8B" w:rsidRPr="005C786A" w:rsidRDefault="00C8488B" w:rsidP="00C8488B">
      <w:pPr>
        <w:spacing w:after="0" w:line="360" w:lineRule="auto"/>
        <w:jc w:val="center"/>
        <w:rPr>
          <w:color w:val="C00000"/>
        </w:rPr>
      </w:pPr>
      <w:r w:rsidRPr="005C786A">
        <w:rPr>
          <w:noProof/>
        </w:rPr>
        <w:lastRenderedPageBreak/>
        <w:drawing>
          <wp:inline distT="0" distB="0" distL="0" distR="0">
            <wp:extent cx="3802380" cy="2986626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723" r="-6444" b="9571"/>
                    <a:stretch/>
                  </pic:blipFill>
                  <pic:spPr>
                    <a:xfrm>
                      <a:off x="0" y="0"/>
                      <a:ext cx="3807887" cy="29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8B" w:rsidRPr="005C786A" w:rsidRDefault="00C8488B" w:rsidP="002B1A2B">
      <w:pPr>
        <w:spacing w:after="0" w:line="360" w:lineRule="auto"/>
        <w:jc w:val="both"/>
        <w:rPr>
          <w:color w:val="C00000"/>
        </w:rPr>
      </w:pPr>
    </w:p>
    <w:p w:rsidR="00DF3DD1" w:rsidRPr="005C786A" w:rsidRDefault="00DF3DD1" w:rsidP="002B1A2B">
      <w:pPr>
        <w:spacing w:after="0" w:line="360" w:lineRule="auto"/>
        <w:ind w:firstLine="708"/>
        <w:jc w:val="both"/>
        <w:rPr>
          <w:color w:val="auto"/>
        </w:rPr>
      </w:pPr>
      <w:r w:rsidRPr="005C786A">
        <w:rPr>
          <w:color w:val="auto"/>
        </w:rPr>
        <w:t>Контролируем процесс "затягивания" поверхности металлом</w:t>
      </w:r>
      <w:r w:rsidR="00734522" w:rsidRPr="005C786A">
        <w:rPr>
          <w:color w:val="auto"/>
        </w:rPr>
        <w:t xml:space="preserve">. После погружения изделия в электролит, через 30 минут, проверяем. Время, при котором листья полностью </w:t>
      </w:r>
      <w:proofErr w:type="gramStart"/>
      <w:r w:rsidR="00734522" w:rsidRPr="005C786A">
        <w:rPr>
          <w:color w:val="auto"/>
        </w:rPr>
        <w:t>омедняются</w:t>
      </w:r>
      <w:proofErr w:type="gramEnd"/>
      <w:r w:rsidR="00734522" w:rsidRPr="005C786A">
        <w:rPr>
          <w:color w:val="auto"/>
        </w:rPr>
        <w:t xml:space="preserve"> составляет</w:t>
      </w:r>
      <w:r w:rsidR="00C8488B" w:rsidRPr="005C786A">
        <w:rPr>
          <w:color w:val="auto"/>
        </w:rPr>
        <w:t xml:space="preserve"> 7 </w:t>
      </w:r>
      <w:r w:rsidR="00734522" w:rsidRPr="005C786A">
        <w:rPr>
          <w:color w:val="auto"/>
        </w:rPr>
        <w:t xml:space="preserve">часов. </w:t>
      </w:r>
    </w:p>
    <w:p w:rsidR="00C8488B" w:rsidRPr="005C786A" w:rsidRDefault="00C8488B" w:rsidP="002B1A2B">
      <w:pPr>
        <w:spacing w:after="0" w:line="360" w:lineRule="auto"/>
        <w:ind w:firstLine="708"/>
        <w:jc w:val="both"/>
        <w:rPr>
          <w:color w:val="auto"/>
        </w:rPr>
      </w:pPr>
      <w:r w:rsidRPr="005C786A">
        <w:rPr>
          <w:noProof/>
        </w:rPr>
        <w:drawing>
          <wp:inline distT="0" distB="0" distL="0" distR="0">
            <wp:extent cx="5235276" cy="383286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8" r="3692" b="32584"/>
                    <a:stretch/>
                  </pic:blipFill>
                  <pic:spPr>
                    <a:xfrm>
                      <a:off x="0" y="0"/>
                      <a:ext cx="5238873" cy="38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8B" w:rsidRPr="005C786A" w:rsidRDefault="00C8488B" w:rsidP="00C8488B">
      <w:pPr>
        <w:spacing w:after="0" w:line="360" w:lineRule="auto"/>
        <w:ind w:firstLine="708"/>
        <w:jc w:val="center"/>
        <w:rPr>
          <w:color w:val="auto"/>
        </w:rPr>
      </w:pPr>
      <w:r w:rsidRPr="005C786A">
        <w:rPr>
          <w:color w:val="auto"/>
        </w:rPr>
        <w:t xml:space="preserve">Через 30 минут после погружения </w:t>
      </w:r>
    </w:p>
    <w:p w:rsidR="00C8488B" w:rsidRPr="005C786A" w:rsidRDefault="00C8488B" w:rsidP="00C8488B">
      <w:pPr>
        <w:spacing w:after="0" w:line="360" w:lineRule="auto"/>
        <w:jc w:val="center"/>
        <w:rPr>
          <w:color w:val="auto"/>
        </w:rPr>
      </w:pPr>
    </w:p>
    <w:p w:rsidR="002B1A2B" w:rsidRPr="005C786A" w:rsidRDefault="00734522" w:rsidP="00C8488B">
      <w:pPr>
        <w:spacing w:after="0" w:line="360" w:lineRule="auto"/>
        <w:ind w:firstLine="708"/>
        <w:jc w:val="both"/>
        <w:rPr>
          <w:color w:val="auto"/>
        </w:rPr>
      </w:pPr>
      <w:r w:rsidRPr="005C786A">
        <w:rPr>
          <w:color w:val="auto"/>
        </w:rPr>
        <w:t xml:space="preserve">После завершения омеднения промываем изделие под проточной водой и наши листья готовы к изготовлению украшений. </w:t>
      </w:r>
    </w:p>
    <w:p w:rsidR="00C8488B" w:rsidRPr="005C786A" w:rsidRDefault="00C8488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8488B" w:rsidRPr="005C786A" w:rsidRDefault="00C8488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8488B" w:rsidRPr="005C786A" w:rsidRDefault="00EB3D68" w:rsidP="002B1A2B">
      <w:pPr>
        <w:spacing w:after="0" w:line="360" w:lineRule="auto"/>
        <w:jc w:val="center"/>
        <w:rPr>
          <w:b/>
          <w:shd w:val="clear" w:color="auto" w:fill="FAFAFD"/>
        </w:rPr>
      </w:pPr>
      <w:r w:rsidRPr="00EB3D68">
        <w:rPr>
          <w:b/>
          <w:noProof/>
          <w:shd w:val="clear" w:color="auto" w:fill="FAFAFD"/>
        </w:rPr>
        <w:drawing>
          <wp:inline distT="0" distB="0" distL="0" distR="0">
            <wp:extent cx="4181475" cy="3367088"/>
            <wp:effectExtent l="19050" t="0" r="9525" b="0"/>
            <wp:docPr id="11" name="Рисунок 1" descr="C:\Users\Пользователь\Desktop\20201209_180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20201209_180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6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88B" w:rsidRPr="005C786A" w:rsidRDefault="00C8488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8488B" w:rsidRPr="005C786A" w:rsidRDefault="00C8488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8488B" w:rsidRPr="005C786A" w:rsidRDefault="00C8488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11BCA" w:rsidRPr="005C786A" w:rsidRDefault="00C11BCA" w:rsidP="00EB3D68">
      <w:pPr>
        <w:spacing w:after="0" w:line="360" w:lineRule="auto"/>
        <w:jc w:val="center"/>
        <w:rPr>
          <w:b/>
          <w:shd w:val="clear" w:color="auto" w:fill="FAFAFD"/>
        </w:rPr>
      </w:pPr>
      <w:r w:rsidRPr="005C786A">
        <w:rPr>
          <w:b/>
          <w:shd w:val="clear" w:color="auto" w:fill="FAFAFD"/>
        </w:rPr>
        <w:t>Заключение</w:t>
      </w:r>
    </w:p>
    <w:p w:rsidR="002B1A2B" w:rsidRPr="005C786A" w:rsidRDefault="002B1A2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C11BCA" w:rsidRPr="005C786A" w:rsidRDefault="00C11BCA" w:rsidP="002B1A2B">
      <w:pPr>
        <w:spacing w:after="0" w:line="360" w:lineRule="auto"/>
        <w:ind w:firstLine="708"/>
        <w:jc w:val="both"/>
        <w:rPr>
          <w:shd w:val="clear" w:color="auto" w:fill="FAFAFD"/>
        </w:rPr>
      </w:pPr>
      <w:r w:rsidRPr="005C786A">
        <w:rPr>
          <w:color w:val="auto"/>
        </w:rPr>
        <w:t xml:space="preserve">В результате исследовательской работы мы познакомились с историей возникновения метода гальванопластики. Изучили материалы и </w:t>
      </w:r>
      <w:proofErr w:type="gramStart"/>
      <w:r w:rsidRPr="005C786A">
        <w:rPr>
          <w:color w:val="auto"/>
        </w:rPr>
        <w:t>оборудования</w:t>
      </w:r>
      <w:proofErr w:type="gramEnd"/>
      <w:r w:rsidRPr="005C786A">
        <w:rPr>
          <w:color w:val="auto"/>
        </w:rPr>
        <w:t xml:space="preserve"> которые нам нужны для исследования. Объектом исследования мы взяли листья березы и </w:t>
      </w:r>
      <w:r w:rsidR="004370C2" w:rsidRPr="005C786A">
        <w:rPr>
          <w:color w:val="auto"/>
        </w:rPr>
        <w:t>боярышника</w:t>
      </w:r>
      <w:r w:rsidRPr="005C786A">
        <w:rPr>
          <w:color w:val="auto"/>
        </w:rPr>
        <w:t xml:space="preserve">.  </w:t>
      </w:r>
    </w:p>
    <w:p w:rsidR="00C11BCA" w:rsidRPr="005C786A" w:rsidRDefault="00C11BCA" w:rsidP="002B1A2B">
      <w:pPr>
        <w:spacing w:after="0" w:line="360" w:lineRule="auto"/>
        <w:ind w:firstLine="708"/>
        <w:jc w:val="both"/>
        <w:rPr>
          <w:shd w:val="clear" w:color="auto" w:fill="FAFAFD"/>
        </w:rPr>
      </w:pPr>
      <w:r w:rsidRPr="005C786A">
        <w:rPr>
          <w:color w:val="auto"/>
        </w:rPr>
        <w:t xml:space="preserve">Провели эксперимент по покрытию изделия медью в домашних условиях. </w:t>
      </w:r>
      <w:r w:rsidRPr="005C786A">
        <w:rPr>
          <w:shd w:val="clear" w:color="auto" w:fill="FAFAFD"/>
        </w:rPr>
        <w:t xml:space="preserve">Данный процесс не труден и человек желающий </w:t>
      </w:r>
      <w:proofErr w:type="gramStart"/>
      <w:r w:rsidRPr="005C786A">
        <w:rPr>
          <w:shd w:val="clear" w:color="auto" w:fill="FAFAFD"/>
        </w:rPr>
        <w:t>проделать</w:t>
      </w:r>
      <w:proofErr w:type="gramEnd"/>
      <w:r w:rsidRPr="005C786A">
        <w:rPr>
          <w:shd w:val="clear" w:color="auto" w:fill="FAFAFD"/>
        </w:rPr>
        <w:t xml:space="preserve"> этот эксперимент, может изготовить украшения из разных природных материалов (листья, цветы, орехи, насекомые и </w:t>
      </w:r>
      <w:proofErr w:type="spellStart"/>
      <w:r w:rsidRPr="005C786A">
        <w:rPr>
          <w:shd w:val="clear" w:color="auto" w:fill="FAFAFD"/>
        </w:rPr>
        <w:t>т.д</w:t>
      </w:r>
      <w:proofErr w:type="spellEnd"/>
      <w:r w:rsidRPr="005C786A">
        <w:rPr>
          <w:shd w:val="clear" w:color="auto" w:fill="FAFAFD"/>
        </w:rPr>
        <w:t xml:space="preserve">).  </w:t>
      </w:r>
    </w:p>
    <w:p w:rsidR="00C11BCA" w:rsidRPr="005C786A" w:rsidRDefault="00C11BCA" w:rsidP="002B1A2B">
      <w:pPr>
        <w:spacing w:after="0" w:line="360" w:lineRule="auto"/>
        <w:jc w:val="both"/>
        <w:rPr>
          <w:shd w:val="clear" w:color="auto" w:fill="FAFAFD"/>
        </w:rPr>
      </w:pPr>
      <w:r w:rsidRPr="005C786A">
        <w:rPr>
          <w:shd w:val="clear" w:color="auto" w:fill="FAFAFD"/>
        </w:rPr>
        <w:tab/>
        <w:t xml:space="preserve">В дальнейшем хотим продолжить исследование по другим направлениям. Изготовим украшения в национальном стиле из цветов, шишек, пера и пластика. </w:t>
      </w:r>
    </w:p>
    <w:p w:rsidR="00C11BCA" w:rsidRPr="005C786A" w:rsidRDefault="00C11BCA" w:rsidP="002B1A2B">
      <w:pPr>
        <w:pStyle w:val="a5"/>
        <w:spacing w:line="360" w:lineRule="auto"/>
        <w:ind w:left="0"/>
        <w:jc w:val="both"/>
        <w:rPr>
          <w:color w:val="auto"/>
        </w:rPr>
      </w:pPr>
    </w:p>
    <w:p w:rsidR="00D41763" w:rsidRPr="005C786A" w:rsidRDefault="00D41763" w:rsidP="002B1A2B">
      <w:pPr>
        <w:spacing w:after="0" w:line="360" w:lineRule="auto"/>
        <w:jc w:val="both"/>
        <w:rPr>
          <w:shd w:val="clear" w:color="auto" w:fill="FAFAFD"/>
        </w:rPr>
      </w:pPr>
    </w:p>
    <w:p w:rsidR="00D41763" w:rsidRPr="005C786A" w:rsidRDefault="00D41763" w:rsidP="002B1A2B">
      <w:pPr>
        <w:spacing w:after="0" w:line="360" w:lineRule="auto"/>
        <w:jc w:val="both"/>
        <w:rPr>
          <w:shd w:val="clear" w:color="auto" w:fill="FAFAFD"/>
        </w:rPr>
      </w:pPr>
    </w:p>
    <w:p w:rsidR="00D41763" w:rsidRPr="005C786A" w:rsidRDefault="00D41763" w:rsidP="002B1A2B">
      <w:pPr>
        <w:spacing w:after="0" w:line="360" w:lineRule="auto"/>
        <w:jc w:val="both"/>
        <w:rPr>
          <w:shd w:val="clear" w:color="auto" w:fill="FAFAFD"/>
        </w:rPr>
      </w:pPr>
    </w:p>
    <w:p w:rsidR="00D41763" w:rsidRPr="005C786A" w:rsidRDefault="00D41763" w:rsidP="002B1A2B">
      <w:pPr>
        <w:spacing w:after="0" w:line="360" w:lineRule="auto"/>
        <w:jc w:val="both"/>
        <w:rPr>
          <w:shd w:val="clear" w:color="auto" w:fill="FAFAFD"/>
        </w:rPr>
      </w:pPr>
    </w:p>
    <w:p w:rsidR="00D41763" w:rsidRPr="005C786A" w:rsidRDefault="00D41763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C11BCA" w:rsidP="00EB3D68">
      <w:pPr>
        <w:spacing w:after="0" w:line="360" w:lineRule="auto"/>
        <w:jc w:val="center"/>
        <w:rPr>
          <w:b/>
          <w:shd w:val="clear" w:color="auto" w:fill="FAFAFD"/>
        </w:rPr>
      </w:pPr>
      <w:r w:rsidRPr="005C786A">
        <w:rPr>
          <w:b/>
          <w:shd w:val="clear" w:color="auto" w:fill="FAFAFD"/>
        </w:rPr>
        <w:t>Использованная литература</w:t>
      </w:r>
    </w:p>
    <w:p w:rsidR="002B1A2B" w:rsidRPr="005C786A" w:rsidRDefault="002B1A2B" w:rsidP="002B1A2B">
      <w:pPr>
        <w:spacing w:after="0" w:line="360" w:lineRule="auto"/>
        <w:jc w:val="center"/>
        <w:rPr>
          <w:b/>
          <w:shd w:val="clear" w:color="auto" w:fill="FAFAFD"/>
        </w:rPr>
      </w:pPr>
    </w:p>
    <w:p w:rsidR="002B1A2B" w:rsidRPr="005C786A" w:rsidRDefault="002B1A2B" w:rsidP="002B1A2B">
      <w:pPr>
        <w:spacing w:after="0" w:line="360" w:lineRule="auto"/>
        <w:jc w:val="both"/>
        <w:rPr>
          <w:shd w:val="clear" w:color="auto" w:fill="FAFAFD"/>
        </w:rPr>
      </w:pPr>
      <w:r w:rsidRPr="005C786A">
        <w:t xml:space="preserve">1. </w:t>
      </w:r>
      <w:r w:rsidR="007F2F37" w:rsidRPr="005C786A">
        <w:t>Лайнер В.И. Современная гальваноте</w:t>
      </w:r>
      <w:r w:rsidRPr="005C786A">
        <w:t>хника. М.: «Металлургия», 1967;</w:t>
      </w:r>
      <w:r w:rsidR="007F2F37" w:rsidRPr="005C786A">
        <w:br/>
        <w:t xml:space="preserve">2. </w:t>
      </w:r>
      <w:r w:rsidRPr="005C786A">
        <w:t xml:space="preserve">    </w:t>
      </w:r>
      <w:r w:rsidRPr="005C786A">
        <w:rPr>
          <w:shd w:val="clear" w:color="auto" w:fill="FAFAFD"/>
        </w:rPr>
        <w:t>Лобанов С.А. «Практические советы гальванику» - Л.: Машиностроение, 1983.</w:t>
      </w:r>
    </w:p>
    <w:p w:rsidR="00F33200" w:rsidRPr="005C786A" w:rsidRDefault="002B1A2B" w:rsidP="002B1A2B">
      <w:pPr>
        <w:spacing w:after="0" w:line="360" w:lineRule="auto"/>
        <w:jc w:val="both"/>
        <w:rPr>
          <w:shd w:val="clear" w:color="auto" w:fill="FAFAFD"/>
        </w:rPr>
      </w:pPr>
      <w:r w:rsidRPr="005C786A">
        <w:t xml:space="preserve">3.    </w:t>
      </w:r>
      <w:r w:rsidR="007F2F37" w:rsidRPr="005C786A">
        <w:t>Одноралов Н. В. Занимательная гальванотехника: Пособие для учащихся. — 3-е изд. — М.: Про</w:t>
      </w:r>
      <w:r w:rsidRPr="005C786A">
        <w:t>свещение, 1979. — 106 с, ил</w:t>
      </w:r>
      <w:proofErr w:type="gramStart"/>
      <w:r w:rsidRPr="005C786A">
        <w:t>.;</w:t>
      </w:r>
      <w:r w:rsidRPr="005C786A">
        <w:br/>
      </w:r>
      <w:proofErr w:type="gramEnd"/>
      <w:r w:rsidRPr="005C786A">
        <w:t>4</w:t>
      </w:r>
      <w:r w:rsidR="007F2F37" w:rsidRPr="005C786A">
        <w:t xml:space="preserve">. </w:t>
      </w:r>
      <w:r w:rsidRPr="005C786A">
        <w:t xml:space="preserve">   </w:t>
      </w:r>
      <w:r w:rsidR="007F2F37" w:rsidRPr="005C786A">
        <w:t>Химическая энциклопедия: В 5т.</w:t>
      </w:r>
      <w:proofErr w:type="gramStart"/>
      <w:r w:rsidR="007F2F37" w:rsidRPr="005C786A">
        <w:t>:т</w:t>
      </w:r>
      <w:proofErr w:type="gramEnd"/>
      <w:r w:rsidR="007F2F37" w:rsidRPr="005C786A">
        <w:t xml:space="preserve">.1:А – </w:t>
      </w:r>
      <w:proofErr w:type="spellStart"/>
      <w:r w:rsidR="007F2F37" w:rsidRPr="005C786A">
        <w:t>Дорзано</w:t>
      </w:r>
      <w:proofErr w:type="spellEnd"/>
      <w:r w:rsidR="007F2F37" w:rsidRPr="005C786A">
        <w:t xml:space="preserve">/ Ред-кол.: </w:t>
      </w:r>
      <w:proofErr w:type="spellStart"/>
      <w:r w:rsidR="007F2F37" w:rsidRPr="005C786A">
        <w:t>Кнунянц</w:t>
      </w:r>
      <w:proofErr w:type="spellEnd"/>
      <w:r w:rsidR="007F2F37" w:rsidRPr="005C786A">
        <w:t xml:space="preserve"> И.Л.(</w:t>
      </w:r>
      <w:proofErr w:type="spellStart"/>
      <w:r w:rsidR="007F2F37" w:rsidRPr="005C786A">
        <w:t>гл</w:t>
      </w:r>
      <w:proofErr w:type="gramStart"/>
      <w:r w:rsidR="007F2F37" w:rsidRPr="005C786A">
        <w:t>.р</w:t>
      </w:r>
      <w:proofErr w:type="gramEnd"/>
      <w:r w:rsidR="007F2F37" w:rsidRPr="005C786A">
        <w:t>ед</w:t>
      </w:r>
      <w:proofErr w:type="spellEnd"/>
      <w:r w:rsidR="007F2F37" w:rsidRPr="005C786A">
        <w:t xml:space="preserve">.) и др.- </w:t>
      </w:r>
      <w:proofErr w:type="spellStart"/>
      <w:r w:rsidR="007F2F37" w:rsidRPr="005C786A">
        <w:t>М.:Советская</w:t>
      </w:r>
      <w:proofErr w:type="spellEnd"/>
      <w:r w:rsidR="007F2F37" w:rsidRPr="005C786A">
        <w:t xml:space="preserve"> энциклопедия,1988. – 623с.:ил.</w:t>
      </w:r>
      <w:r w:rsidR="007F2F37" w:rsidRPr="005C786A">
        <w:br/>
      </w:r>
      <w:r w:rsidR="007F2F37" w:rsidRPr="005C786A">
        <w:br/>
      </w: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F33200" w:rsidRPr="005C786A" w:rsidRDefault="00F33200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p w:rsidR="007F2F37" w:rsidRPr="005C786A" w:rsidRDefault="007F2F37" w:rsidP="002B1A2B">
      <w:pPr>
        <w:spacing w:after="0" w:line="360" w:lineRule="auto"/>
        <w:jc w:val="both"/>
        <w:rPr>
          <w:shd w:val="clear" w:color="auto" w:fill="FAFAFD"/>
        </w:rPr>
      </w:pPr>
    </w:p>
    <w:sectPr w:rsidR="007F2F37" w:rsidRPr="005C786A" w:rsidSect="001D2A1E">
      <w:footerReference w:type="default" r:id="rId20"/>
      <w:pgSz w:w="11906" w:h="16838"/>
      <w:pgMar w:top="1134" w:right="1133" w:bottom="709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28F" w:rsidRDefault="0058728F" w:rsidP="002B1A2B">
      <w:pPr>
        <w:spacing w:after="0" w:line="240" w:lineRule="auto"/>
      </w:pPr>
      <w:r>
        <w:separator/>
      </w:r>
    </w:p>
  </w:endnote>
  <w:endnote w:type="continuationSeparator" w:id="0">
    <w:p w:rsidR="0058728F" w:rsidRDefault="0058728F" w:rsidP="002B1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30860"/>
      <w:docPartObj>
        <w:docPartGallery w:val="Page Numbers (Bottom of Page)"/>
        <w:docPartUnique/>
      </w:docPartObj>
    </w:sdtPr>
    <w:sdtEndPr/>
    <w:sdtContent>
      <w:p w:rsidR="001D2A1E" w:rsidRDefault="0058728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4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5FC3" w:rsidRDefault="007A5F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28F" w:rsidRDefault="0058728F" w:rsidP="002B1A2B">
      <w:pPr>
        <w:spacing w:after="0" w:line="240" w:lineRule="auto"/>
      </w:pPr>
      <w:r>
        <w:separator/>
      </w:r>
    </w:p>
  </w:footnote>
  <w:footnote w:type="continuationSeparator" w:id="0">
    <w:p w:rsidR="0058728F" w:rsidRDefault="0058728F" w:rsidP="002B1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516A"/>
    <w:multiLevelType w:val="hybridMultilevel"/>
    <w:tmpl w:val="D4A8DCC8"/>
    <w:lvl w:ilvl="0" w:tplc="EF24CF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6261858"/>
    <w:multiLevelType w:val="hybridMultilevel"/>
    <w:tmpl w:val="9C54EA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32FC1"/>
    <w:multiLevelType w:val="hybridMultilevel"/>
    <w:tmpl w:val="C5004E42"/>
    <w:lvl w:ilvl="0" w:tplc="2A9061D6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">
    <w:nsid w:val="248A075D"/>
    <w:multiLevelType w:val="hybridMultilevel"/>
    <w:tmpl w:val="DF20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B213E"/>
    <w:multiLevelType w:val="hybridMultilevel"/>
    <w:tmpl w:val="FE64C92C"/>
    <w:lvl w:ilvl="0" w:tplc="4986E5D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4271E"/>
    <w:multiLevelType w:val="multilevel"/>
    <w:tmpl w:val="A182A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0F31E47"/>
    <w:multiLevelType w:val="hybridMultilevel"/>
    <w:tmpl w:val="B37C4E3A"/>
    <w:lvl w:ilvl="0" w:tplc="84D8E7EA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6454257"/>
    <w:multiLevelType w:val="hybridMultilevel"/>
    <w:tmpl w:val="FB72D730"/>
    <w:lvl w:ilvl="0" w:tplc="44B8A420">
      <w:start w:val="2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392E4815"/>
    <w:multiLevelType w:val="hybridMultilevel"/>
    <w:tmpl w:val="E41CB48A"/>
    <w:lvl w:ilvl="0" w:tplc="1ED6683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A307317"/>
    <w:multiLevelType w:val="multilevel"/>
    <w:tmpl w:val="6B983300"/>
    <w:lvl w:ilvl="0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10">
    <w:nsid w:val="3D3859A2"/>
    <w:multiLevelType w:val="multilevel"/>
    <w:tmpl w:val="E99A81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11">
    <w:nsid w:val="49F803EF"/>
    <w:multiLevelType w:val="hybridMultilevel"/>
    <w:tmpl w:val="B6BE507C"/>
    <w:lvl w:ilvl="0" w:tplc="C5E69CE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00A5A38"/>
    <w:multiLevelType w:val="hybridMultilevel"/>
    <w:tmpl w:val="926A5AEC"/>
    <w:lvl w:ilvl="0" w:tplc="AF4476C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>
    <w:nsid w:val="53EA0C77"/>
    <w:multiLevelType w:val="multilevel"/>
    <w:tmpl w:val="E2427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4230B65"/>
    <w:multiLevelType w:val="multilevel"/>
    <w:tmpl w:val="BFE67E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9A5BC5"/>
    <w:multiLevelType w:val="hybridMultilevel"/>
    <w:tmpl w:val="6060D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0154E"/>
    <w:multiLevelType w:val="multilevel"/>
    <w:tmpl w:val="47FAC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9672F7"/>
    <w:multiLevelType w:val="hybridMultilevel"/>
    <w:tmpl w:val="1BFCE680"/>
    <w:lvl w:ilvl="0" w:tplc="8E22321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8">
    <w:nsid w:val="5FA7513A"/>
    <w:multiLevelType w:val="multilevel"/>
    <w:tmpl w:val="A95E1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996C81"/>
    <w:multiLevelType w:val="hybridMultilevel"/>
    <w:tmpl w:val="E0664FC2"/>
    <w:lvl w:ilvl="0" w:tplc="35D8228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3611D"/>
    <w:multiLevelType w:val="hybridMultilevel"/>
    <w:tmpl w:val="F27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61A29"/>
    <w:multiLevelType w:val="hybridMultilevel"/>
    <w:tmpl w:val="067E5FEA"/>
    <w:lvl w:ilvl="0" w:tplc="C3EA9C6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2">
    <w:nsid w:val="79A042C3"/>
    <w:multiLevelType w:val="multilevel"/>
    <w:tmpl w:val="C7B2A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19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20"/>
  </w:num>
  <w:num w:numId="10">
    <w:abstractNumId w:val="0"/>
  </w:num>
  <w:num w:numId="11">
    <w:abstractNumId w:val="8"/>
  </w:num>
  <w:num w:numId="12">
    <w:abstractNumId w:val="12"/>
  </w:num>
  <w:num w:numId="13">
    <w:abstractNumId w:val="11"/>
  </w:num>
  <w:num w:numId="14">
    <w:abstractNumId w:val="7"/>
  </w:num>
  <w:num w:numId="15">
    <w:abstractNumId w:val="9"/>
  </w:num>
  <w:num w:numId="16">
    <w:abstractNumId w:val="17"/>
  </w:num>
  <w:num w:numId="17">
    <w:abstractNumId w:val="21"/>
  </w:num>
  <w:num w:numId="18">
    <w:abstractNumId w:val="2"/>
  </w:num>
  <w:num w:numId="19">
    <w:abstractNumId w:val="15"/>
  </w:num>
  <w:num w:numId="20">
    <w:abstractNumId w:val="5"/>
  </w:num>
  <w:num w:numId="21">
    <w:abstractNumId w:val="10"/>
  </w:num>
  <w:num w:numId="22">
    <w:abstractNumId w:val="2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48A1"/>
    <w:rsid w:val="00016D7E"/>
    <w:rsid w:val="0002480D"/>
    <w:rsid w:val="000702BC"/>
    <w:rsid w:val="00075CC5"/>
    <w:rsid w:val="000C2815"/>
    <w:rsid w:val="000C2F22"/>
    <w:rsid w:val="000F0714"/>
    <w:rsid w:val="000F5711"/>
    <w:rsid w:val="0011358E"/>
    <w:rsid w:val="00125EF8"/>
    <w:rsid w:val="00150E9A"/>
    <w:rsid w:val="00154B96"/>
    <w:rsid w:val="001673A5"/>
    <w:rsid w:val="00172079"/>
    <w:rsid w:val="00173511"/>
    <w:rsid w:val="00181351"/>
    <w:rsid w:val="0018289B"/>
    <w:rsid w:val="001A792F"/>
    <w:rsid w:val="001D2A1E"/>
    <w:rsid w:val="001F5436"/>
    <w:rsid w:val="00202AFC"/>
    <w:rsid w:val="0020626E"/>
    <w:rsid w:val="00237ABF"/>
    <w:rsid w:val="0024312A"/>
    <w:rsid w:val="002574D4"/>
    <w:rsid w:val="002B17A4"/>
    <w:rsid w:val="002B1A2B"/>
    <w:rsid w:val="002D7D9C"/>
    <w:rsid w:val="002F6C44"/>
    <w:rsid w:val="003073D4"/>
    <w:rsid w:val="003123F4"/>
    <w:rsid w:val="003173D7"/>
    <w:rsid w:val="003634FF"/>
    <w:rsid w:val="00364658"/>
    <w:rsid w:val="003716D5"/>
    <w:rsid w:val="00384463"/>
    <w:rsid w:val="0039215D"/>
    <w:rsid w:val="00392D55"/>
    <w:rsid w:val="003A002D"/>
    <w:rsid w:val="003B0B65"/>
    <w:rsid w:val="003B48A1"/>
    <w:rsid w:val="003D2430"/>
    <w:rsid w:val="003E013C"/>
    <w:rsid w:val="003F1FF0"/>
    <w:rsid w:val="004030B6"/>
    <w:rsid w:val="004116FB"/>
    <w:rsid w:val="004370C2"/>
    <w:rsid w:val="00456A09"/>
    <w:rsid w:val="00456CD2"/>
    <w:rsid w:val="004A1162"/>
    <w:rsid w:val="004C52C7"/>
    <w:rsid w:val="004D6B51"/>
    <w:rsid w:val="004E40A2"/>
    <w:rsid w:val="004F235C"/>
    <w:rsid w:val="004F3989"/>
    <w:rsid w:val="005610CA"/>
    <w:rsid w:val="0058728F"/>
    <w:rsid w:val="0059574B"/>
    <w:rsid w:val="00597819"/>
    <w:rsid w:val="005A0491"/>
    <w:rsid w:val="005A4F9B"/>
    <w:rsid w:val="005B1A56"/>
    <w:rsid w:val="005C3289"/>
    <w:rsid w:val="005C786A"/>
    <w:rsid w:val="006004D1"/>
    <w:rsid w:val="00610047"/>
    <w:rsid w:val="0063434F"/>
    <w:rsid w:val="00642DE0"/>
    <w:rsid w:val="00647396"/>
    <w:rsid w:val="0067097A"/>
    <w:rsid w:val="00684822"/>
    <w:rsid w:val="00695CD3"/>
    <w:rsid w:val="00696118"/>
    <w:rsid w:val="006A0118"/>
    <w:rsid w:val="006C5346"/>
    <w:rsid w:val="006F4852"/>
    <w:rsid w:val="00734522"/>
    <w:rsid w:val="00735831"/>
    <w:rsid w:val="0075675B"/>
    <w:rsid w:val="007A3E29"/>
    <w:rsid w:val="007A5FC3"/>
    <w:rsid w:val="007B4852"/>
    <w:rsid w:val="007C7261"/>
    <w:rsid w:val="007D1CCE"/>
    <w:rsid w:val="007D37EA"/>
    <w:rsid w:val="007F2F37"/>
    <w:rsid w:val="007F6993"/>
    <w:rsid w:val="00821E87"/>
    <w:rsid w:val="0085100B"/>
    <w:rsid w:val="00851FAA"/>
    <w:rsid w:val="008634C6"/>
    <w:rsid w:val="0087694F"/>
    <w:rsid w:val="00876E89"/>
    <w:rsid w:val="00881055"/>
    <w:rsid w:val="00894E66"/>
    <w:rsid w:val="008C5055"/>
    <w:rsid w:val="008C53E9"/>
    <w:rsid w:val="008D1FF3"/>
    <w:rsid w:val="008E3CBF"/>
    <w:rsid w:val="009027CC"/>
    <w:rsid w:val="00911B25"/>
    <w:rsid w:val="00940756"/>
    <w:rsid w:val="00961593"/>
    <w:rsid w:val="00995D82"/>
    <w:rsid w:val="009C136B"/>
    <w:rsid w:val="009E0400"/>
    <w:rsid w:val="009F1176"/>
    <w:rsid w:val="00A04B92"/>
    <w:rsid w:val="00A66712"/>
    <w:rsid w:val="00A74DC5"/>
    <w:rsid w:val="00A86EFA"/>
    <w:rsid w:val="00A92D06"/>
    <w:rsid w:val="00A956DE"/>
    <w:rsid w:val="00AC0265"/>
    <w:rsid w:val="00AC2CC5"/>
    <w:rsid w:val="00AC3148"/>
    <w:rsid w:val="00AE7AD0"/>
    <w:rsid w:val="00AF1D13"/>
    <w:rsid w:val="00AF229C"/>
    <w:rsid w:val="00AF362E"/>
    <w:rsid w:val="00B07305"/>
    <w:rsid w:val="00B361D0"/>
    <w:rsid w:val="00BC004C"/>
    <w:rsid w:val="00BD24F9"/>
    <w:rsid w:val="00BF0329"/>
    <w:rsid w:val="00C01B2D"/>
    <w:rsid w:val="00C11BCA"/>
    <w:rsid w:val="00C232AC"/>
    <w:rsid w:val="00C46A21"/>
    <w:rsid w:val="00C53872"/>
    <w:rsid w:val="00C76A85"/>
    <w:rsid w:val="00C8488B"/>
    <w:rsid w:val="00C902FA"/>
    <w:rsid w:val="00C91CF4"/>
    <w:rsid w:val="00CA05D1"/>
    <w:rsid w:val="00CA21EB"/>
    <w:rsid w:val="00CB5EDA"/>
    <w:rsid w:val="00CB70A0"/>
    <w:rsid w:val="00CC3589"/>
    <w:rsid w:val="00CC35CD"/>
    <w:rsid w:val="00CC3909"/>
    <w:rsid w:val="00CD5B4E"/>
    <w:rsid w:val="00CE2B9E"/>
    <w:rsid w:val="00D05803"/>
    <w:rsid w:val="00D11374"/>
    <w:rsid w:val="00D11D21"/>
    <w:rsid w:val="00D21C87"/>
    <w:rsid w:val="00D24B1B"/>
    <w:rsid w:val="00D25B1D"/>
    <w:rsid w:val="00D40ED4"/>
    <w:rsid w:val="00D41763"/>
    <w:rsid w:val="00D72D89"/>
    <w:rsid w:val="00DC718B"/>
    <w:rsid w:val="00DD3F80"/>
    <w:rsid w:val="00DE411E"/>
    <w:rsid w:val="00DE67D6"/>
    <w:rsid w:val="00DF3BC5"/>
    <w:rsid w:val="00DF3DD1"/>
    <w:rsid w:val="00E0586B"/>
    <w:rsid w:val="00E15B23"/>
    <w:rsid w:val="00E428D4"/>
    <w:rsid w:val="00E544ED"/>
    <w:rsid w:val="00E66C8F"/>
    <w:rsid w:val="00EA519A"/>
    <w:rsid w:val="00EB3D68"/>
    <w:rsid w:val="00EB779A"/>
    <w:rsid w:val="00EF4D55"/>
    <w:rsid w:val="00F066D9"/>
    <w:rsid w:val="00F33200"/>
    <w:rsid w:val="00F4595F"/>
    <w:rsid w:val="00F52386"/>
    <w:rsid w:val="00F67B77"/>
    <w:rsid w:val="00F864D5"/>
    <w:rsid w:val="00FB43B7"/>
    <w:rsid w:val="00FE55AB"/>
    <w:rsid w:val="00FE69C1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2D"/>
    <w:rPr>
      <w:rFonts w:ascii="Times New Roman" w:eastAsia="Times New Roman" w:hAnsi="Times New Roman" w:cs="Times New Roman"/>
      <w:color w:val="000000"/>
      <w:sz w:val="24"/>
      <w:szCs w:val="24"/>
      <w:shd w:val="clear" w:color="auto" w:fill="FFFFEC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8A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B48A1"/>
    <w:pPr>
      <w:spacing w:before="100" w:beforeAutospacing="1" w:after="100" w:afterAutospacing="1" w:line="240" w:lineRule="auto"/>
    </w:pPr>
  </w:style>
  <w:style w:type="paragraph" w:styleId="a5">
    <w:name w:val="List Paragraph"/>
    <w:basedOn w:val="a"/>
    <w:uiPriority w:val="34"/>
    <w:qFormat/>
    <w:rsid w:val="00E428D4"/>
    <w:pPr>
      <w:spacing w:after="0" w:line="240" w:lineRule="auto"/>
      <w:ind w:left="720"/>
      <w:contextualSpacing/>
    </w:pPr>
  </w:style>
  <w:style w:type="character" w:styleId="a6">
    <w:name w:val="Strong"/>
    <w:basedOn w:val="a0"/>
    <w:uiPriority w:val="22"/>
    <w:qFormat/>
    <w:rsid w:val="00016D7E"/>
    <w:rPr>
      <w:b/>
      <w:bCs/>
    </w:rPr>
  </w:style>
  <w:style w:type="character" w:customStyle="1" w:styleId="hcc">
    <w:name w:val="hcc"/>
    <w:basedOn w:val="a0"/>
    <w:rsid w:val="00016D7E"/>
  </w:style>
  <w:style w:type="paragraph" w:styleId="a7">
    <w:name w:val="Balloon Text"/>
    <w:basedOn w:val="a"/>
    <w:link w:val="a8"/>
    <w:uiPriority w:val="99"/>
    <w:semiHidden/>
    <w:unhideWhenUsed/>
    <w:rsid w:val="00756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675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B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1A2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B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1A2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5248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5%D0%B4%D1%8C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C9CC04-421A-477C-A80F-6B0D6D83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3956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RePack by Diakov</cp:lastModifiedBy>
  <cp:revision>44</cp:revision>
  <dcterms:created xsi:type="dcterms:W3CDTF">2020-02-25T07:09:00Z</dcterms:created>
  <dcterms:modified xsi:type="dcterms:W3CDTF">2022-10-31T14:44:00Z</dcterms:modified>
</cp:coreProperties>
</file>