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DB" w:rsidRDefault="00A77464" w:rsidP="00A774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Кюлетская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им. П. А. Павлова» Вилюйского района </w:t>
      </w: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Республики Саха (Якутия)</w:t>
      </w: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Всероссийский заочный конкурс «Великая Победа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  <w:proofErr w:type="gramEnd"/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>«Я ГОРЖУСЬ СВОИМ ПРАДЕДОМ!»</w:t>
      </w: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C27016">
        <w:rPr>
          <w:rFonts w:ascii="Times New Roman" w:hAnsi="Times New Roman" w:cs="Times New Roman"/>
          <w:sz w:val="28"/>
          <w:szCs w:val="28"/>
        </w:rPr>
        <w:t>Тутукарова</w:t>
      </w:r>
      <w:proofErr w:type="spellEnd"/>
      <w:r w:rsidRPr="00C27016">
        <w:rPr>
          <w:rFonts w:ascii="Times New Roman" w:hAnsi="Times New Roman" w:cs="Times New Roman"/>
          <w:sz w:val="28"/>
          <w:szCs w:val="28"/>
        </w:rPr>
        <w:t xml:space="preserve"> Катя </w:t>
      </w:r>
    </w:p>
    <w:p w:rsidR="00A77464" w:rsidRPr="00C27016" w:rsidRDefault="00A77464" w:rsidP="00A774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ученица 8</w:t>
      </w:r>
      <w:r w:rsidRPr="00C27016">
        <w:rPr>
          <w:rFonts w:ascii="Times New Roman" w:hAnsi="Times New Roman" w:cs="Times New Roman"/>
          <w:sz w:val="28"/>
          <w:szCs w:val="28"/>
        </w:rPr>
        <w:t xml:space="preserve"> класса, МБОУ</w:t>
      </w:r>
    </w:p>
    <w:p w:rsidR="00A77464" w:rsidRPr="00C27016" w:rsidRDefault="00A77464" w:rsidP="00A774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 xml:space="preserve">«1 </w:t>
      </w:r>
      <w:proofErr w:type="spellStart"/>
      <w:r w:rsidRPr="00C27016">
        <w:rPr>
          <w:rFonts w:ascii="Times New Roman" w:hAnsi="Times New Roman" w:cs="Times New Roman"/>
          <w:sz w:val="28"/>
          <w:szCs w:val="28"/>
        </w:rPr>
        <w:t>Кюлетская</w:t>
      </w:r>
      <w:proofErr w:type="spellEnd"/>
      <w:r w:rsidRPr="00C27016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A77464" w:rsidRPr="00C27016" w:rsidRDefault="00A77464" w:rsidP="00A774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>им. П. А. Павлова»</w:t>
      </w:r>
    </w:p>
    <w:p w:rsidR="00A77464" w:rsidRPr="00C27016" w:rsidRDefault="00A77464" w:rsidP="00A774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A77464" w:rsidRPr="00C27016" w:rsidRDefault="00A77464" w:rsidP="00A774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A77464" w:rsidRPr="00C27016" w:rsidRDefault="00A77464" w:rsidP="00A774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7016">
        <w:rPr>
          <w:rFonts w:ascii="Times New Roman" w:hAnsi="Times New Roman" w:cs="Times New Roman"/>
          <w:sz w:val="28"/>
          <w:szCs w:val="28"/>
        </w:rPr>
        <w:t>Тутукарова</w:t>
      </w:r>
      <w:proofErr w:type="spellEnd"/>
      <w:r w:rsidRPr="00C27016">
        <w:rPr>
          <w:rFonts w:ascii="Times New Roman" w:hAnsi="Times New Roman" w:cs="Times New Roman"/>
          <w:sz w:val="28"/>
          <w:szCs w:val="28"/>
        </w:rPr>
        <w:t xml:space="preserve"> Ульяна Юрьевна</w:t>
      </w:r>
    </w:p>
    <w:p w:rsidR="00A77464" w:rsidRPr="00C27016" w:rsidRDefault="00A77464" w:rsidP="00A774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77464" w:rsidRPr="00C27016" w:rsidRDefault="00A77464" w:rsidP="00A774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Введение……………………………………………………………..3</w:t>
      </w:r>
    </w:p>
    <w:p w:rsidR="00A77464" w:rsidRPr="00C27016" w:rsidRDefault="00A77464" w:rsidP="00A774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часть……………………………………………………...4</w:t>
      </w:r>
    </w:p>
    <w:p w:rsidR="00A77464" w:rsidRPr="00C27016" w:rsidRDefault="00A77464" w:rsidP="00A774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>Описание рыбной ловли……………………………………………8</w:t>
      </w:r>
    </w:p>
    <w:p w:rsidR="00A77464" w:rsidRPr="00C27016" w:rsidRDefault="00A77464" w:rsidP="00A774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Заключение…………………………………………………………10</w:t>
      </w:r>
    </w:p>
    <w:p w:rsidR="00A77464" w:rsidRPr="00C27016" w:rsidRDefault="00A77464" w:rsidP="00A7746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>Использова</w:t>
      </w:r>
      <w:r w:rsidR="00512706">
        <w:rPr>
          <w:rFonts w:ascii="Times New Roman" w:hAnsi="Times New Roman" w:cs="Times New Roman"/>
          <w:sz w:val="28"/>
          <w:szCs w:val="28"/>
        </w:rPr>
        <w:t>нная литература………………………………………12</w:t>
      </w: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A77464" w:rsidRPr="00C27016" w:rsidRDefault="00A77464" w:rsidP="00A774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C27016">
        <w:rPr>
          <w:rFonts w:ascii="Times New Roman" w:hAnsi="Times New Roman" w:cs="Times New Roman"/>
          <w:sz w:val="28"/>
          <w:szCs w:val="28"/>
        </w:rPr>
        <w:t xml:space="preserve">      Тема моей работы «Горжусь своим прадедом!» </w:t>
      </w: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Актуальность данной темы вижу в том, что</w:t>
      </w:r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>бы наш род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x-none"/>
        </w:rPr>
        <w:t>Тутукаровых</w:t>
      </w:r>
      <w:proofErr w:type="spellEnd"/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не забывал какой вклад внес наш прадедушка в истории наслега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, в истории страны</w:t>
      </w:r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. </w:t>
      </w:r>
    </w:p>
    <w:p w:rsidR="00A77464" w:rsidRPr="00C27016" w:rsidRDefault="00A77464" w:rsidP="00A7746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t>Я поставила перед собой цель: узнать про прадеда.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 w:rsidRPr="00C27016">
        <w:rPr>
          <w:sz w:val="28"/>
          <w:szCs w:val="28"/>
        </w:rPr>
        <w:t>Чтобы достичь своей цели я поставила перед собой задачи:</w:t>
      </w:r>
    </w:p>
    <w:p w:rsidR="00A77464" w:rsidRPr="00C27016" w:rsidRDefault="00A77464" w:rsidP="00EE43D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C27016">
        <w:rPr>
          <w:sz w:val="28"/>
          <w:szCs w:val="28"/>
        </w:rPr>
        <w:t xml:space="preserve">1. Собрать информацию со школьного музея, местной администрации про </w:t>
      </w:r>
      <w:proofErr w:type="spellStart"/>
      <w:r w:rsidRPr="00C27016">
        <w:rPr>
          <w:sz w:val="28"/>
          <w:szCs w:val="28"/>
        </w:rPr>
        <w:t>Тутукарова</w:t>
      </w:r>
      <w:proofErr w:type="spellEnd"/>
      <w:r w:rsidRPr="00C27016">
        <w:rPr>
          <w:sz w:val="28"/>
          <w:szCs w:val="28"/>
        </w:rPr>
        <w:t xml:space="preserve"> Алексея Тимофеевича;</w:t>
      </w:r>
      <w:r w:rsidRPr="00C27016">
        <w:rPr>
          <w:sz w:val="28"/>
          <w:szCs w:val="28"/>
        </w:rPr>
        <w:br/>
        <w:t>2. Составить древо семьи от предков к потомкам;</w:t>
      </w:r>
      <w:r w:rsidRPr="00C27016">
        <w:rPr>
          <w:sz w:val="28"/>
          <w:szCs w:val="28"/>
        </w:rPr>
        <w:br/>
        <w:t>3. Собрать воспоминания старожилов нашего села и соседних сел о моем прадедушке;</w:t>
      </w:r>
      <w:r w:rsidRPr="00C27016">
        <w:rPr>
          <w:sz w:val="28"/>
          <w:szCs w:val="28"/>
        </w:rPr>
        <w:br/>
        <w:t xml:space="preserve">4. Найти </w:t>
      </w:r>
      <w:proofErr w:type="gramStart"/>
      <w:r w:rsidRPr="00C27016">
        <w:rPr>
          <w:sz w:val="28"/>
          <w:szCs w:val="28"/>
        </w:rPr>
        <w:t>информацию про</w:t>
      </w:r>
      <w:proofErr w:type="gramEnd"/>
      <w:r w:rsidRPr="00C27016">
        <w:rPr>
          <w:sz w:val="28"/>
          <w:szCs w:val="28"/>
        </w:rPr>
        <w:t xml:space="preserve"> подледную рыбалку неводом.</w:t>
      </w:r>
    </w:p>
    <w:p w:rsidR="00A77464" w:rsidRPr="00C27016" w:rsidRDefault="00A77464" w:rsidP="00A7746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Объектом моей работы является  </w:t>
      </w:r>
      <w:proofErr w:type="spellStart"/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>Тутукаров</w:t>
      </w:r>
      <w:proofErr w:type="spellEnd"/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Алексей Тимофеевич</w:t>
      </w: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A77464" w:rsidRPr="00C27016" w:rsidRDefault="00A77464" w:rsidP="00A7746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Предмет –   мо</w:t>
      </w:r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>й прадедушка</w:t>
      </w: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.  </w:t>
      </w:r>
    </w:p>
    <w:p w:rsidR="00A77464" w:rsidRPr="00C27016" w:rsidRDefault="00A77464" w:rsidP="00A7746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База исследования – это архивные документы,</w:t>
      </w:r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литература,</w:t>
      </w: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рассказы и воспоминания живых родственников</w:t>
      </w:r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>, старожилов</w:t>
      </w: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A77464" w:rsidRPr="00C27016" w:rsidRDefault="00A77464" w:rsidP="00A7746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Научная новизна  работы в том, чтобы продолжить эту работу – </w:t>
      </w:r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>для создания книги</w:t>
      </w: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A77464" w:rsidRPr="00C27016" w:rsidRDefault="00A77464" w:rsidP="00A77464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C27016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Практическая значимость данного исследования в том, что я </w:t>
      </w:r>
      <w:r w:rsidRPr="00C27016">
        <w:rPr>
          <w:rFonts w:ascii="Times New Roman" w:eastAsia="Calibri" w:hAnsi="Times New Roman" w:cs="Times New Roman"/>
          <w:sz w:val="28"/>
          <w:szCs w:val="28"/>
          <w:lang w:eastAsia="x-none"/>
        </w:rPr>
        <w:t>собрала достаточно информации, для создания книги.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C27016">
        <w:rPr>
          <w:sz w:val="28"/>
          <w:szCs w:val="28"/>
        </w:rPr>
        <w:t xml:space="preserve">Я начала эту работу в 3 классе. В школьном музее-балагане старого здания нашей школы я увидела фотографию моего прадеда и заинтересовалась, почему его фото есть в музее. Расспросив папу, мне стало интересно каким образом мой прадед спас людей от голодной смерти во время войны. Я стала собирать информацию со своими родственниками у старожилов нашей деревни, села </w:t>
      </w:r>
      <w:proofErr w:type="spellStart"/>
      <w:r w:rsidRPr="00C27016">
        <w:rPr>
          <w:sz w:val="28"/>
          <w:szCs w:val="28"/>
        </w:rPr>
        <w:t>Тылгыны</w:t>
      </w:r>
      <w:proofErr w:type="spellEnd"/>
      <w:r w:rsidRPr="00C27016">
        <w:rPr>
          <w:sz w:val="28"/>
          <w:szCs w:val="28"/>
        </w:rPr>
        <w:t xml:space="preserve">, </w:t>
      </w:r>
      <w:proofErr w:type="spellStart"/>
      <w:r w:rsidRPr="00C27016">
        <w:rPr>
          <w:sz w:val="28"/>
          <w:szCs w:val="28"/>
        </w:rPr>
        <w:t>Угулятцы</w:t>
      </w:r>
      <w:proofErr w:type="spellEnd"/>
      <w:r w:rsidRPr="00C27016">
        <w:rPr>
          <w:sz w:val="28"/>
          <w:szCs w:val="28"/>
        </w:rPr>
        <w:t xml:space="preserve">, 2 </w:t>
      </w:r>
      <w:proofErr w:type="spellStart"/>
      <w:r w:rsidRPr="00C27016">
        <w:rPr>
          <w:sz w:val="28"/>
          <w:szCs w:val="28"/>
        </w:rPr>
        <w:t>Кюлетцы</w:t>
      </w:r>
      <w:proofErr w:type="spellEnd"/>
      <w:r w:rsidRPr="00C27016">
        <w:rPr>
          <w:sz w:val="28"/>
          <w:szCs w:val="28"/>
        </w:rPr>
        <w:t>. Сейчас у меня 23 воспоминания</w:t>
      </w:r>
      <w:r w:rsidR="00EE43DB">
        <w:rPr>
          <w:sz w:val="28"/>
          <w:szCs w:val="28"/>
        </w:rPr>
        <w:t xml:space="preserve"> на якутском языке</w:t>
      </w:r>
      <w:r w:rsidRPr="00C27016">
        <w:rPr>
          <w:sz w:val="28"/>
          <w:szCs w:val="28"/>
        </w:rPr>
        <w:t xml:space="preserve"> о моем прадедушке. Все, кто помнит Алексея Тимофеевича отмечают его подвиг во время войны.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27016">
        <w:rPr>
          <w:color w:val="000000"/>
          <w:sz w:val="28"/>
          <w:szCs w:val="28"/>
          <w:shd w:val="clear" w:color="auto" w:fill="FFFFFF"/>
        </w:rPr>
        <w:lastRenderedPageBreak/>
        <w:t>Основная часть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27016">
        <w:rPr>
          <w:color w:val="000000"/>
          <w:sz w:val="28"/>
          <w:szCs w:val="28"/>
          <w:shd w:val="clear" w:color="auto" w:fill="FFFFFF"/>
        </w:rPr>
        <w:t xml:space="preserve">Собирали воспоминания мои родители, родственники и я. Составив родословную, я выяснила, что в нашем роду уже пятое поколение рыбаков. От Степана невод перешел к Тимофею, от Тимофея к Алексею, от Алексея к Ивану, от Ивана к Вячеславу. Таким образом, наш род – род рыбаков. Я сама очень люблю ловить рыбу блесной. </w:t>
      </w:r>
    </w:p>
    <w:p w:rsidR="00A77464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27016">
        <w:rPr>
          <w:color w:val="000000"/>
          <w:sz w:val="28"/>
          <w:szCs w:val="28"/>
          <w:shd w:val="clear" w:color="auto" w:fill="FFFFFF"/>
        </w:rPr>
        <w:t xml:space="preserve">Великая Отечественная война с жестоким и сильным врагом, фашистской Германией, вошла в жизнь каждого человека того времени. Время было тяжелое и голодное. Мой прадед – </w:t>
      </w:r>
      <w:proofErr w:type="spellStart"/>
      <w:r w:rsidRPr="00C27016">
        <w:rPr>
          <w:color w:val="000000"/>
          <w:sz w:val="28"/>
          <w:szCs w:val="28"/>
          <w:shd w:val="clear" w:color="auto" w:fill="FFFFFF"/>
        </w:rPr>
        <w:t>Тутукаров</w:t>
      </w:r>
      <w:proofErr w:type="spellEnd"/>
      <w:r w:rsidRPr="00C27016">
        <w:rPr>
          <w:color w:val="000000"/>
          <w:sz w:val="28"/>
          <w:szCs w:val="28"/>
          <w:shd w:val="clear" w:color="auto" w:fill="FFFFFF"/>
        </w:rPr>
        <w:t xml:space="preserve"> Алексей Тимофеевич 1890 года рождения. В 1941 году ему было 51 год. Он на войне не воевал, но спас многих людей от голодной смерти с помощью подледной рыбалки неводом.</w:t>
      </w:r>
    </w:p>
    <w:p w:rsidR="00512706" w:rsidRPr="00C27016" w:rsidRDefault="00512706" w:rsidP="0051270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19350" cy="1857375"/>
            <wp:effectExtent l="0" t="0" r="0" b="9525"/>
            <wp:docPr id="1" name="Рисунок 1" descr="Изображение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4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sz w:val="28"/>
          <w:szCs w:val="28"/>
        </w:rPr>
        <w:t xml:space="preserve">   </w:t>
      </w:r>
      <w:r w:rsidRPr="00C27016">
        <w:rPr>
          <w:color w:val="000000"/>
          <w:sz w:val="28"/>
          <w:szCs w:val="28"/>
        </w:rPr>
        <w:t xml:space="preserve">В нашем наслеге более 100 озёр. Когда лёд </w:t>
      </w:r>
      <w:proofErr w:type="gramStart"/>
      <w:r w:rsidRPr="00C27016">
        <w:rPr>
          <w:color w:val="000000"/>
          <w:sz w:val="28"/>
          <w:szCs w:val="28"/>
        </w:rPr>
        <w:t>достигает толщины способной удержать несколько человек наступает</w:t>
      </w:r>
      <w:proofErr w:type="gramEnd"/>
      <w:r w:rsidRPr="00C27016">
        <w:rPr>
          <w:color w:val="000000"/>
          <w:sz w:val="28"/>
          <w:szCs w:val="28"/>
        </w:rPr>
        <w:t xml:space="preserve"> время МУНХА. Сельский люд направляется на подледный лов карася. </w:t>
      </w:r>
      <w:proofErr w:type="spellStart"/>
      <w:proofErr w:type="gramStart"/>
      <w:r w:rsidRPr="00C27016">
        <w:rPr>
          <w:color w:val="000000"/>
          <w:sz w:val="28"/>
          <w:szCs w:val="28"/>
        </w:rPr>
        <w:t>C</w:t>
      </w:r>
      <w:proofErr w:type="gramEnd"/>
      <w:r w:rsidRPr="00C27016">
        <w:rPr>
          <w:color w:val="000000"/>
          <w:sz w:val="28"/>
          <w:szCs w:val="28"/>
        </w:rPr>
        <w:t>обираются</w:t>
      </w:r>
      <w:proofErr w:type="spellEnd"/>
      <w:r w:rsidRPr="00C27016">
        <w:rPr>
          <w:color w:val="000000"/>
          <w:sz w:val="28"/>
          <w:szCs w:val="28"/>
        </w:rPr>
        <w:t xml:space="preserve"> целыми деревнями. Считается, что у народа </w:t>
      </w:r>
      <w:proofErr w:type="spellStart"/>
      <w:r w:rsidRPr="00C27016">
        <w:rPr>
          <w:color w:val="000000"/>
          <w:sz w:val="28"/>
          <w:szCs w:val="28"/>
        </w:rPr>
        <w:t>саха</w:t>
      </w:r>
      <w:proofErr w:type="spellEnd"/>
      <w:r w:rsidRPr="00C27016">
        <w:rPr>
          <w:color w:val="000000"/>
          <w:sz w:val="28"/>
          <w:szCs w:val="28"/>
        </w:rPr>
        <w:t xml:space="preserve"> два праздника: </w:t>
      </w:r>
      <w:proofErr w:type="spellStart"/>
      <w:r w:rsidRPr="00C27016">
        <w:rPr>
          <w:color w:val="000000"/>
          <w:sz w:val="28"/>
          <w:szCs w:val="28"/>
        </w:rPr>
        <w:t>ысыах</w:t>
      </w:r>
      <w:proofErr w:type="spellEnd"/>
      <w:r w:rsidRPr="00C27016">
        <w:rPr>
          <w:color w:val="000000"/>
          <w:sz w:val="28"/>
          <w:szCs w:val="28"/>
        </w:rPr>
        <w:t xml:space="preserve"> день летнего солнцестояния и </w:t>
      </w:r>
      <w:proofErr w:type="spellStart"/>
      <w:r w:rsidRPr="00C27016">
        <w:rPr>
          <w:color w:val="000000"/>
          <w:sz w:val="28"/>
          <w:szCs w:val="28"/>
        </w:rPr>
        <w:t>мунх</w:t>
      </w:r>
      <w:proofErr w:type="gramStart"/>
      <w:r w:rsidRPr="00C27016">
        <w:rPr>
          <w:color w:val="000000"/>
          <w:sz w:val="28"/>
          <w:szCs w:val="28"/>
        </w:rPr>
        <w:t>а</w:t>
      </w:r>
      <w:proofErr w:type="spellEnd"/>
      <w:r w:rsidRPr="00C27016">
        <w:rPr>
          <w:color w:val="000000"/>
          <w:sz w:val="28"/>
          <w:szCs w:val="28"/>
        </w:rPr>
        <w:t>-</w:t>
      </w:r>
      <w:proofErr w:type="gramEnd"/>
      <w:r w:rsidRPr="00C27016">
        <w:rPr>
          <w:color w:val="000000"/>
          <w:sz w:val="28"/>
          <w:szCs w:val="28"/>
        </w:rPr>
        <w:t xml:space="preserve"> осенняя подледная рыбалка неводом.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У рыбалки есть головной человек - </w:t>
      </w:r>
      <w:proofErr w:type="spellStart"/>
      <w:proofErr w:type="gramStart"/>
      <w:r w:rsidRPr="00C27016">
        <w:rPr>
          <w:color w:val="000000"/>
          <w:sz w:val="28"/>
          <w:szCs w:val="28"/>
        </w:rPr>
        <w:t>Муҥха</w:t>
      </w:r>
      <w:proofErr w:type="spellEnd"/>
      <w:proofErr w:type="gramEnd"/>
      <w:r w:rsidRPr="00C27016">
        <w:rPr>
          <w:color w:val="000000"/>
          <w:sz w:val="28"/>
          <w:szCs w:val="28"/>
        </w:rPr>
        <w:t xml:space="preserve"> </w:t>
      </w:r>
      <w:proofErr w:type="spellStart"/>
      <w:r w:rsidRPr="00C27016">
        <w:rPr>
          <w:color w:val="000000"/>
          <w:sz w:val="28"/>
          <w:szCs w:val="28"/>
        </w:rPr>
        <w:t>Тойоно</w:t>
      </w:r>
      <w:proofErr w:type="spellEnd"/>
      <w:r w:rsidRPr="00C27016">
        <w:rPr>
          <w:color w:val="000000"/>
          <w:sz w:val="28"/>
          <w:szCs w:val="28"/>
        </w:rPr>
        <w:t xml:space="preserve">. Таким человеком был и мой прадед </w:t>
      </w:r>
      <w:proofErr w:type="spellStart"/>
      <w:r w:rsidRPr="00C27016">
        <w:rPr>
          <w:color w:val="000000"/>
          <w:sz w:val="28"/>
          <w:szCs w:val="28"/>
        </w:rPr>
        <w:t>Тутукаров</w:t>
      </w:r>
      <w:proofErr w:type="spellEnd"/>
      <w:r w:rsidRPr="00C27016">
        <w:rPr>
          <w:color w:val="000000"/>
          <w:sz w:val="28"/>
          <w:szCs w:val="28"/>
        </w:rPr>
        <w:t xml:space="preserve"> Алексей Тимофеевич. Он всем заведует и всем руководит. От грамотного руководства и слаженности работы зависит улов. Невод плели из конского волоса. 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27016">
        <w:rPr>
          <w:color w:val="000000"/>
          <w:sz w:val="28"/>
          <w:szCs w:val="28"/>
        </w:rPr>
        <w:t xml:space="preserve">Из воспоминаний старожилов я выяснила, что у моего прадеда был основной отряд помощников: </w:t>
      </w:r>
      <w:proofErr w:type="spellStart"/>
      <w:r w:rsidRPr="00C27016">
        <w:rPr>
          <w:color w:val="000000"/>
          <w:sz w:val="28"/>
          <w:szCs w:val="28"/>
        </w:rPr>
        <w:t>анньыыhыттар</w:t>
      </w:r>
      <w:proofErr w:type="spellEnd"/>
      <w:r w:rsidRPr="00C27016">
        <w:rPr>
          <w:color w:val="000000"/>
          <w:sz w:val="28"/>
          <w:szCs w:val="28"/>
        </w:rPr>
        <w:t xml:space="preserve"> (</w:t>
      </w:r>
      <w:proofErr w:type="spellStart"/>
      <w:r w:rsidRPr="00C27016">
        <w:rPr>
          <w:color w:val="000000"/>
          <w:sz w:val="28"/>
          <w:szCs w:val="28"/>
        </w:rPr>
        <w:t>пробивальщики</w:t>
      </w:r>
      <w:proofErr w:type="spellEnd"/>
      <w:r w:rsidRPr="00C27016">
        <w:rPr>
          <w:color w:val="000000"/>
          <w:sz w:val="28"/>
          <w:szCs w:val="28"/>
        </w:rPr>
        <w:t xml:space="preserve"> лунок) это – Максимов Яков Дмитриевич, </w:t>
      </w:r>
      <w:proofErr w:type="spellStart"/>
      <w:r w:rsidRPr="00C27016">
        <w:rPr>
          <w:color w:val="000000"/>
          <w:sz w:val="28"/>
          <w:szCs w:val="28"/>
        </w:rPr>
        <w:t>Тутукаров</w:t>
      </w:r>
      <w:proofErr w:type="spellEnd"/>
      <w:r w:rsidRPr="00C27016">
        <w:rPr>
          <w:color w:val="000000"/>
          <w:sz w:val="28"/>
          <w:szCs w:val="28"/>
        </w:rPr>
        <w:t xml:space="preserve"> Алексей Алексеевич, </w:t>
      </w:r>
      <w:proofErr w:type="spellStart"/>
      <w:r w:rsidRPr="00C27016">
        <w:rPr>
          <w:color w:val="000000"/>
          <w:sz w:val="28"/>
          <w:szCs w:val="28"/>
        </w:rPr>
        <w:t>бэчимнэhиттэр</w:t>
      </w:r>
      <w:proofErr w:type="spellEnd"/>
      <w:r w:rsidRPr="00C27016">
        <w:rPr>
          <w:color w:val="000000"/>
          <w:sz w:val="28"/>
          <w:szCs w:val="28"/>
        </w:rPr>
        <w:t xml:space="preserve"> (бурлаки тянущие веревку </w:t>
      </w:r>
      <w:proofErr w:type="spellStart"/>
      <w:r w:rsidRPr="00C27016">
        <w:rPr>
          <w:color w:val="000000"/>
          <w:sz w:val="28"/>
          <w:szCs w:val="28"/>
        </w:rPr>
        <w:t>бэчимэ</w:t>
      </w:r>
      <w:proofErr w:type="spellEnd"/>
      <w:r w:rsidRPr="00C27016">
        <w:rPr>
          <w:color w:val="000000"/>
          <w:sz w:val="28"/>
          <w:szCs w:val="28"/>
        </w:rPr>
        <w:t xml:space="preserve">, прикрепленную к крыльям невода), </w:t>
      </w:r>
      <w:proofErr w:type="spellStart"/>
      <w:r w:rsidRPr="00C27016">
        <w:rPr>
          <w:color w:val="000000"/>
          <w:sz w:val="28"/>
          <w:szCs w:val="28"/>
        </w:rPr>
        <w:t>үтүмэхситтэр</w:t>
      </w:r>
      <w:proofErr w:type="spellEnd"/>
      <w:r w:rsidRPr="00C27016">
        <w:rPr>
          <w:color w:val="000000"/>
          <w:sz w:val="28"/>
          <w:szCs w:val="28"/>
        </w:rPr>
        <w:t xml:space="preserve"> (направляющие </w:t>
      </w:r>
      <w:r w:rsidRPr="00C27016">
        <w:rPr>
          <w:color w:val="000000"/>
          <w:sz w:val="28"/>
          <w:szCs w:val="28"/>
        </w:rPr>
        <w:lastRenderedPageBreak/>
        <w:t>жердь-иглу от лунки к лунке) – Петров Алексей Федотович, Иванов Кирилл Петрович, Софронов Василий Николаевич, Семенов Илья Иванович  и один из ответственных работников, получающий отдельную долю</w:t>
      </w:r>
      <w:proofErr w:type="gramEnd"/>
      <w:r w:rsidRPr="00C27016">
        <w:rPr>
          <w:color w:val="000000"/>
          <w:sz w:val="28"/>
          <w:szCs w:val="28"/>
        </w:rPr>
        <w:t xml:space="preserve"> </w:t>
      </w:r>
      <w:proofErr w:type="spellStart"/>
      <w:r w:rsidRPr="00C27016">
        <w:rPr>
          <w:color w:val="000000"/>
          <w:sz w:val="28"/>
          <w:szCs w:val="28"/>
        </w:rPr>
        <w:t>самахчыт</w:t>
      </w:r>
      <w:proofErr w:type="spellEnd"/>
      <w:r w:rsidRPr="00C27016">
        <w:rPr>
          <w:color w:val="000000"/>
          <w:sz w:val="28"/>
          <w:szCs w:val="28"/>
        </w:rPr>
        <w:t xml:space="preserve"> – </w:t>
      </w:r>
      <w:proofErr w:type="spellStart"/>
      <w:r w:rsidRPr="00C27016">
        <w:rPr>
          <w:color w:val="000000"/>
          <w:sz w:val="28"/>
          <w:szCs w:val="28"/>
        </w:rPr>
        <w:t>Тутукаров</w:t>
      </w:r>
      <w:proofErr w:type="spellEnd"/>
      <w:r w:rsidRPr="00C27016">
        <w:rPr>
          <w:color w:val="000000"/>
          <w:sz w:val="28"/>
          <w:szCs w:val="28"/>
        </w:rPr>
        <w:t xml:space="preserve"> Михаил Алексеевич или </w:t>
      </w:r>
      <w:proofErr w:type="spellStart"/>
      <w:r w:rsidRPr="00C27016">
        <w:rPr>
          <w:color w:val="000000"/>
          <w:sz w:val="28"/>
          <w:szCs w:val="28"/>
        </w:rPr>
        <w:t>Тутукаров</w:t>
      </w:r>
      <w:proofErr w:type="spellEnd"/>
      <w:r w:rsidRPr="00C27016">
        <w:rPr>
          <w:color w:val="000000"/>
          <w:sz w:val="28"/>
          <w:szCs w:val="28"/>
        </w:rPr>
        <w:t xml:space="preserve"> Иван Алексеевич (мой дедушка). От его умения соединить нижние части невода зависит весь улов. За этими профессионалами идут женщины и дети - </w:t>
      </w:r>
      <w:proofErr w:type="spellStart"/>
      <w:r w:rsidRPr="00C27016">
        <w:rPr>
          <w:color w:val="000000"/>
          <w:sz w:val="28"/>
          <w:szCs w:val="28"/>
        </w:rPr>
        <w:t>нырыы</w:t>
      </w:r>
      <w:proofErr w:type="gramStart"/>
      <w:r w:rsidRPr="00C27016">
        <w:rPr>
          <w:color w:val="000000"/>
          <w:sz w:val="28"/>
          <w:szCs w:val="28"/>
        </w:rPr>
        <w:t>h</w:t>
      </w:r>
      <w:proofErr w:type="gramEnd"/>
      <w:r w:rsidRPr="00C27016">
        <w:rPr>
          <w:color w:val="000000"/>
          <w:sz w:val="28"/>
          <w:szCs w:val="28"/>
        </w:rPr>
        <w:t>ыттар</w:t>
      </w:r>
      <w:proofErr w:type="spellEnd"/>
      <w:r w:rsidRPr="00C27016">
        <w:rPr>
          <w:color w:val="000000"/>
          <w:sz w:val="28"/>
          <w:szCs w:val="28"/>
        </w:rPr>
        <w:t xml:space="preserve">. Им доверено </w:t>
      </w:r>
      <w:proofErr w:type="spellStart"/>
      <w:r w:rsidRPr="00C27016">
        <w:rPr>
          <w:color w:val="000000"/>
          <w:sz w:val="28"/>
          <w:szCs w:val="28"/>
        </w:rPr>
        <w:t>шерудение</w:t>
      </w:r>
      <w:proofErr w:type="spellEnd"/>
      <w:r w:rsidRPr="00C27016">
        <w:rPr>
          <w:color w:val="000000"/>
          <w:sz w:val="28"/>
          <w:szCs w:val="28"/>
        </w:rPr>
        <w:t xml:space="preserve"> воды в проруби для направления рыбы к неводу.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  </w:t>
      </w:r>
      <w:proofErr w:type="gramStart"/>
      <w:r w:rsidRPr="00C27016">
        <w:rPr>
          <w:color w:val="000000"/>
          <w:sz w:val="28"/>
          <w:szCs w:val="28"/>
        </w:rPr>
        <w:t xml:space="preserve">По </w:t>
      </w:r>
      <w:proofErr w:type="spellStart"/>
      <w:r w:rsidRPr="00C27016">
        <w:rPr>
          <w:color w:val="000000"/>
          <w:sz w:val="28"/>
          <w:szCs w:val="28"/>
        </w:rPr>
        <w:t>якутски</w:t>
      </w:r>
      <w:proofErr w:type="spellEnd"/>
      <w:proofErr w:type="gramEnd"/>
      <w:r w:rsidRPr="00C27016">
        <w:rPr>
          <w:color w:val="000000"/>
          <w:sz w:val="28"/>
          <w:szCs w:val="28"/>
        </w:rPr>
        <w:t xml:space="preserve">, озеро принято называть ласково и с уважением </w:t>
      </w:r>
      <w:proofErr w:type="spellStart"/>
      <w:r w:rsidRPr="00C27016">
        <w:rPr>
          <w:color w:val="000000"/>
          <w:sz w:val="28"/>
          <w:szCs w:val="28"/>
        </w:rPr>
        <w:t>эбэ</w:t>
      </w:r>
      <w:proofErr w:type="spellEnd"/>
      <w:r w:rsidRPr="00C27016">
        <w:rPr>
          <w:color w:val="000000"/>
          <w:sz w:val="28"/>
          <w:szCs w:val="28"/>
        </w:rPr>
        <w:t xml:space="preserve"> - бабушка. Перед началом процесса проводится </w:t>
      </w:r>
      <w:proofErr w:type="spellStart"/>
      <w:r w:rsidRPr="00C27016">
        <w:rPr>
          <w:color w:val="000000"/>
          <w:sz w:val="28"/>
          <w:szCs w:val="28"/>
        </w:rPr>
        <w:t>алгыс</w:t>
      </w:r>
      <w:proofErr w:type="spellEnd"/>
      <w:r w:rsidRPr="00C27016">
        <w:rPr>
          <w:color w:val="000000"/>
          <w:sz w:val="28"/>
          <w:szCs w:val="28"/>
        </w:rPr>
        <w:t xml:space="preserve"> - прошения у духа озера милости и улова серебряной чешуи. На берегу разводится костёр. Ритуальные оладьи выкладываются традиционно в круг. Хорошо если поблизости появился ворон. Примета гласит, что он знает об улове и прибыл полакомиться свежей рыбкой. Если же ворона не видать или еще хуже он прилетел и улетел, не бывать улову.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 На замерзшее озеро сани вывозят невод. Чем больше озеро, тем больше невод, чем больше невод, тем больше народу необходимо для рыбалки.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</w:t>
      </w:r>
      <w:proofErr w:type="spellStart"/>
      <w:proofErr w:type="gramStart"/>
      <w:r w:rsidRPr="00C27016">
        <w:rPr>
          <w:color w:val="000000"/>
          <w:sz w:val="28"/>
          <w:szCs w:val="28"/>
        </w:rPr>
        <w:t>Муҥха</w:t>
      </w:r>
      <w:proofErr w:type="spellEnd"/>
      <w:proofErr w:type="gramEnd"/>
      <w:r w:rsidRPr="00C27016">
        <w:rPr>
          <w:color w:val="000000"/>
          <w:sz w:val="28"/>
          <w:szCs w:val="28"/>
        </w:rPr>
        <w:t xml:space="preserve"> начинается с того, что головной человек "</w:t>
      </w:r>
      <w:proofErr w:type="spellStart"/>
      <w:r w:rsidRPr="00C27016">
        <w:rPr>
          <w:color w:val="000000"/>
          <w:sz w:val="28"/>
          <w:szCs w:val="28"/>
        </w:rPr>
        <w:t>туона</w:t>
      </w:r>
      <w:proofErr w:type="spellEnd"/>
      <w:r w:rsidRPr="00C27016">
        <w:rPr>
          <w:color w:val="000000"/>
          <w:sz w:val="28"/>
          <w:szCs w:val="28"/>
        </w:rPr>
        <w:t xml:space="preserve"> </w:t>
      </w:r>
      <w:proofErr w:type="spellStart"/>
      <w:r w:rsidRPr="00C27016">
        <w:rPr>
          <w:color w:val="000000"/>
          <w:sz w:val="28"/>
          <w:szCs w:val="28"/>
        </w:rPr>
        <w:t>үктүү</w:t>
      </w:r>
      <w:proofErr w:type="spellEnd"/>
      <w:r w:rsidRPr="00C27016">
        <w:rPr>
          <w:color w:val="000000"/>
          <w:sz w:val="28"/>
          <w:szCs w:val="28"/>
        </w:rPr>
        <w:t>'' - идёт по девственному снегу озера и намечает пучками камыша пути долбления лунок.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Затем прорубается </w:t>
      </w:r>
      <w:proofErr w:type="spellStart"/>
      <w:r w:rsidRPr="00C27016">
        <w:rPr>
          <w:color w:val="000000"/>
          <w:sz w:val="28"/>
          <w:szCs w:val="28"/>
        </w:rPr>
        <w:t>кирии</w:t>
      </w:r>
      <w:proofErr w:type="spellEnd"/>
      <w:r w:rsidRPr="00C27016">
        <w:rPr>
          <w:color w:val="000000"/>
          <w:sz w:val="28"/>
          <w:szCs w:val="28"/>
        </w:rPr>
        <w:t xml:space="preserve"> </w:t>
      </w:r>
      <w:proofErr w:type="spellStart"/>
      <w:r w:rsidRPr="00C27016">
        <w:rPr>
          <w:color w:val="000000"/>
          <w:sz w:val="28"/>
          <w:szCs w:val="28"/>
        </w:rPr>
        <w:t>чардаат</w:t>
      </w:r>
      <w:proofErr w:type="spellEnd"/>
      <w:r w:rsidRPr="00C27016">
        <w:rPr>
          <w:color w:val="000000"/>
          <w:sz w:val="28"/>
          <w:szCs w:val="28"/>
        </w:rPr>
        <w:t xml:space="preserve"> - </w:t>
      </w:r>
      <w:proofErr w:type="gramStart"/>
      <w:r w:rsidRPr="00C27016">
        <w:rPr>
          <w:color w:val="000000"/>
          <w:sz w:val="28"/>
          <w:szCs w:val="28"/>
        </w:rPr>
        <w:t>майна</w:t>
      </w:r>
      <w:proofErr w:type="gramEnd"/>
      <w:r w:rsidRPr="00C27016">
        <w:rPr>
          <w:color w:val="000000"/>
          <w:sz w:val="28"/>
          <w:szCs w:val="28"/>
        </w:rPr>
        <w:t xml:space="preserve"> через которую будут опускать невод.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Заранее приобретаются пешни, кузнецы выковывают удачные модели. Из веток берёзы заготавливают рогатины, багор "</w:t>
      </w:r>
      <w:proofErr w:type="spellStart"/>
      <w:r w:rsidRPr="00C27016">
        <w:rPr>
          <w:color w:val="000000"/>
          <w:sz w:val="28"/>
          <w:szCs w:val="28"/>
        </w:rPr>
        <w:t>тордуох</w:t>
      </w:r>
      <w:proofErr w:type="spellEnd"/>
      <w:r w:rsidRPr="00C27016">
        <w:rPr>
          <w:color w:val="000000"/>
          <w:sz w:val="28"/>
          <w:szCs w:val="28"/>
        </w:rPr>
        <w:t>" для вылавливания веревки из ледяной воды, вилки ''</w:t>
      </w:r>
      <w:proofErr w:type="spellStart"/>
      <w:r w:rsidRPr="00C27016">
        <w:rPr>
          <w:color w:val="000000"/>
          <w:sz w:val="28"/>
          <w:szCs w:val="28"/>
        </w:rPr>
        <w:t>ачаах</w:t>
      </w:r>
      <w:proofErr w:type="spellEnd"/>
      <w:r w:rsidRPr="00C27016">
        <w:rPr>
          <w:color w:val="000000"/>
          <w:sz w:val="28"/>
          <w:szCs w:val="28"/>
        </w:rPr>
        <w:t>'' для передвижения "</w:t>
      </w:r>
      <w:proofErr w:type="spellStart"/>
      <w:r w:rsidRPr="00C27016">
        <w:rPr>
          <w:color w:val="000000"/>
          <w:sz w:val="28"/>
          <w:szCs w:val="28"/>
        </w:rPr>
        <w:t>үтүмэх</w:t>
      </w:r>
      <w:proofErr w:type="spellEnd"/>
      <w:r w:rsidRPr="00C27016">
        <w:rPr>
          <w:color w:val="000000"/>
          <w:sz w:val="28"/>
          <w:szCs w:val="28"/>
        </w:rPr>
        <w:t>".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 Обычно входящая майна делается в виде треугольника. Тщательно отслеживаются борта лунки, чтобы не щетинились неровными краями, не задерживали невод и тем более не могли его повредить. Вдоль всего пути невода пробиваются маленькие лунки. Это работа бравых молодцов "</w:t>
      </w:r>
      <w:proofErr w:type="spellStart"/>
      <w:r w:rsidRPr="00C27016">
        <w:rPr>
          <w:color w:val="000000"/>
          <w:sz w:val="28"/>
          <w:szCs w:val="28"/>
        </w:rPr>
        <w:t>анньыы</w:t>
      </w:r>
      <w:proofErr w:type="gramStart"/>
      <w:r w:rsidRPr="00C27016">
        <w:rPr>
          <w:color w:val="000000"/>
          <w:sz w:val="28"/>
          <w:szCs w:val="28"/>
        </w:rPr>
        <w:t>h</w:t>
      </w:r>
      <w:proofErr w:type="gramEnd"/>
      <w:r w:rsidRPr="00C27016">
        <w:rPr>
          <w:color w:val="000000"/>
          <w:sz w:val="28"/>
          <w:szCs w:val="28"/>
        </w:rPr>
        <w:t>ыттар</w:t>
      </w:r>
      <w:proofErr w:type="spellEnd"/>
      <w:r w:rsidRPr="00C27016">
        <w:rPr>
          <w:color w:val="000000"/>
          <w:sz w:val="28"/>
          <w:szCs w:val="28"/>
        </w:rPr>
        <w:t xml:space="preserve">". Быстрая и аккуратная. </w:t>
      </w:r>
      <w:proofErr w:type="gramStart"/>
      <w:r w:rsidRPr="00C27016">
        <w:rPr>
          <w:color w:val="000000"/>
          <w:sz w:val="28"/>
          <w:szCs w:val="28"/>
        </w:rPr>
        <w:t>Выверенная</w:t>
      </w:r>
      <w:proofErr w:type="gramEnd"/>
      <w:r w:rsidRPr="00C27016">
        <w:rPr>
          <w:color w:val="000000"/>
          <w:sz w:val="28"/>
          <w:szCs w:val="28"/>
        </w:rPr>
        <w:t xml:space="preserve"> направлением крыльев невода и пути указанному головным человеком. Надо одновременно выдолбить десятки, а иногда и более сотни лунок. Здесь нужна скорость и сноровка. А на улице не май месяц. До -25°-30°</w:t>
      </w:r>
      <w:proofErr w:type="gramStart"/>
      <w:r w:rsidRPr="00C27016">
        <w:rPr>
          <w:color w:val="000000"/>
          <w:sz w:val="28"/>
          <w:szCs w:val="28"/>
        </w:rPr>
        <w:t>С.</w:t>
      </w:r>
      <w:proofErr w:type="gramEnd"/>
      <w:r w:rsidRPr="00C27016">
        <w:rPr>
          <w:color w:val="000000"/>
          <w:sz w:val="28"/>
          <w:szCs w:val="28"/>
        </w:rPr>
        <w:t xml:space="preserve"> Если кто-то уронит свою пешню в лунку, это тоже считается плохой приметой. Следует "отдать" духу озёра другой не нужный предмет из металла и </w:t>
      </w:r>
      <w:r w:rsidRPr="00C27016">
        <w:rPr>
          <w:color w:val="000000"/>
          <w:sz w:val="28"/>
          <w:szCs w:val="28"/>
        </w:rPr>
        <w:lastRenderedPageBreak/>
        <w:t>постараться извлечь инструмент. Затем идут мастера, "</w:t>
      </w:r>
      <w:proofErr w:type="spellStart"/>
      <w:r w:rsidRPr="00C27016">
        <w:rPr>
          <w:color w:val="000000"/>
          <w:sz w:val="28"/>
          <w:szCs w:val="28"/>
        </w:rPr>
        <w:t>үтүмэхситтэр</w:t>
      </w:r>
      <w:proofErr w:type="spellEnd"/>
      <w:r w:rsidRPr="00C27016">
        <w:rPr>
          <w:color w:val="000000"/>
          <w:sz w:val="28"/>
          <w:szCs w:val="28"/>
        </w:rPr>
        <w:t xml:space="preserve">", направляющие иглу - жердь с привязанным крылом невода. Придавать направление, разворачивать длинную жердь, погружённую в воду практически не видя её, </w:t>
      </w:r>
      <w:proofErr w:type="gramStart"/>
      <w:r w:rsidRPr="00C27016">
        <w:rPr>
          <w:color w:val="000000"/>
          <w:sz w:val="28"/>
          <w:szCs w:val="28"/>
        </w:rPr>
        <w:t>работа</w:t>
      </w:r>
      <w:proofErr w:type="gramEnd"/>
      <w:r w:rsidRPr="00C27016">
        <w:rPr>
          <w:color w:val="000000"/>
          <w:sz w:val="28"/>
          <w:szCs w:val="28"/>
        </w:rPr>
        <w:t xml:space="preserve"> требующая определённой ловкости и физической силы.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 Недалеко от </w:t>
      </w:r>
      <w:proofErr w:type="spellStart"/>
      <w:r w:rsidRPr="00C27016">
        <w:rPr>
          <w:color w:val="000000"/>
          <w:sz w:val="28"/>
          <w:szCs w:val="28"/>
        </w:rPr>
        <w:t>тахсыы</w:t>
      </w:r>
      <w:proofErr w:type="spellEnd"/>
      <w:r w:rsidRPr="00C27016">
        <w:rPr>
          <w:color w:val="000000"/>
          <w:sz w:val="28"/>
          <w:szCs w:val="28"/>
        </w:rPr>
        <w:t xml:space="preserve"> </w:t>
      </w:r>
      <w:proofErr w:type="spellStart"/>
      <w:r w:rsidRPr="00C27016">
        <w:rPr>
          <w:color w:val="000000"/>
          <w:sz w:val="28"/>
          <w:szCs w:val="28"/>
        </w:rPr>
        <w:t>чардаат</w:t>
      </w:r>
      <w:proofErr w:type="spellEnd"/>
      <w:r w:rsidRPr="00C27016">
        <w:rPr>
          <w:color w:val="000000"/>
          <w:sz w:val="28"/>
          <w:szCs w:val="28"/>
        </w:rPr>
        <w:t xml:space="preserve"> прорубается маленькая лунка, через которую толкут воду, чтобы рыба не ушла мимо невода.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В </w:t>
      </w:r>
      <w:proofErr w:type="gramStart"/>
      <w:r w:rsidRPr="00C27016">
        <w:rPr>
          <w:color w:val="000000"/>
          <w:sz w:val="28"/>
          <w:szCs w:val="28"/>
        </w:rPr>
        <w:t>момент</w:t>
      </w:r>
      <w:proofErr w:type="gramEnd"/>
      <w:r w:rsidRPr="00C27016">
        <w:rPr>
          <w:color w:val="000000"/>
          <w:sz w:val="28"/>
          <w:szCs w:val="28"/>
        </w:rPr>
        <w:t xml:space="preserve"> когда крылья невода появляются в </w:t>
      </w:r>
      <w:proofErr w:type="spellStart"/>
      <w:r w:rsidRPr="00C27016">
        <w:rPr>
          <w:color w:val="000000"/>
          <w:sz w:val="28"/>
          <w:szCs w:val="28"/>
        </w:rPr>
        <w:t>тахсыы</w:t>
      </w:r>
      <w:proofErr w:type="spellEnd"/>
      <w:r w:rsidRPr="00C27016">
        <w:rPr>
          <w:color w:val="000000"/>
          <w:sz w:val="28"/>
          <w:szCs w:val="28"/>
        </w:rPr>
        <w:t xml:space="preserve"> </w:t>
      </w:r>
      <w:proofErr w:type="spellStart"/>
      <w:r w:rsidRPr="00C27016">
        <w:rPr>
          <w:color w:val="000000"/>
          <w:sz w:val="28"/>
          <w:szCs w:val="28"/>
        </w:rPr>
        <w:t>чардаат</w:t>
      </w:r>
      <w:proofErr w:type="spellEnd"/>
      <w:r w:rsidRPr="00C27016">
        <w:rPr>
          <w:color w:val="000000"/>
          <w:sz w:val="28"/>
          <w:szCs w:val="28"/>
        </w:rPr>
        <w:t xml:space="preserve"> - выходной майне, в воздухе повисает чувствительное напряжение. Лишнее слово, лишнее движение сопровождается резким окриком.  Ожидание "даст - не даст" вопросительным знаком, как камертон звенит в морозном воздухе. Достаётся и тем, кто тянет бечеву, и тем, кто </w:t>
      </w:r>
      <w:proofErr w:type="spellStart"/>
      <w:r w:rsidRPr="00C27016">
        <w:rPr>
          <w:color w:val="000000"/>
          <w:sz w:val="28"/>
          <w:szCs w:val="28"/>
        </w:rPr>
        <w:t>толкёт</w:t>
      </w:r>
      <w:proofErr w:type="spellEnd"/>
      <w:r w:rsidRPr="00C27016">
        <w:rPr>
          <w:color w:val="000000"/>
          <w:sz w:val="28"/>
          <w:szCs w:val="28"/>
        </w:rPr>
        <w:t xml:space="preserve"> воду и просто стоящим без дела гостям. Всё внимание на </w:t>
      </w:r>
      <w:proofErr w:type="spellStart"/>
      <w:r w:rsidRPr="00C27016">
        <w:rPr>
          <w:color w:val="000000"/>
          <w:sz w:val="28"/>
          <w:szCs w:val="28"/>
        </w:rPr>
        <w:t>самахчыта</w:t>
      </w:r>
      <w:proofErr w:type="spellEnd"/>
      <w:r w:rsidRPr="00C27016">
        <w:rPr>
          <w:color w:val="000000"/>
          <w:sz w:val="28"/>
          <w:szCs w:val="28"/>
        </w:rPr>
        <w:t>. Кажется, лишь он один противостоит всему косяку рыб озера. И вот появляются мальки "</w:t>
      </w:r>
      <w:proofErr w:type="spellStart"/>
      <w:r w:rsidRPr="00C27016">
        <w:rPr>
          <w:color w:val="000000"/>
          <w:sz w:val="28"/>
          <w:szCs w:val="28"/>
        </w:rPr>
        <w:t>быччыыкы</w:t>
      </w:r>
      <w:proofErr w:type="spellEnd"/>
      <w:r w:rsidRPr="00C27016">
        <w:rPr>
          <w:color w:val="000000"/>
          <w:sz w:val="28"/>
          <w:szCs w:val="28"/>
        </w:rPr>
        <w:t xml:space="preserve">", впереди </w:t>
      </w:r>
      <w:proofErr w:type="gramStart"/>
      <w:r w:rsidRPr="00C27016">
        <w:rPr>
          <w:color w:val="000000"/>
          <w:sz w:val="28"/>
          <w:szCs w:val="28"/>
        </w:rPr>
        <w:t>идущий</w:t>
      </w:r>
      <w:proofErr w:type="gramEnd"/>
      <w:r w:rsidRPr="00C27016">
        <w:rPr>
          <w:color w:val="000000"/>
          <w:sz w:val="28"/>
          <w:szCs w:val="28"/>
        </w:rPr>
        <w:t xml:space="preserve"> "</w:t>
      </w:r>
      <w:proofErr w:type="spellStart"/>
      <w:r w:rsidRPr="00C27016">
        <w:rPr>
          <w:color w:val="000000"/>
          <w:sz w:val="28"/>
          <w:szCs w:val="28"/>
        </w:rPr>
        <w:t>бэриэтчик</w:t>
      </w:r>
      <w:proofErr w:type="spellEnd"/>
      <w:r w:rsidRPr="00C27016">
        <w:rPr>
          <w:color w:val="000000"/>
          <w:sz w:val="28"/>
          <w:szCs w:val="28"/>
        </w:rPr>
        <w:t xml:space="preserve">". Наступает кульминация: </w:t>
      </w:r>
      <w:proofErr w:type="gramStart"/>
      <w:r w:rsidRPr="00C27016">
        <w:rPr>
          <w:color w:val="000000"/>
          <w:sz w:val="28"/>
          <w:szCs w:val="28"/>
        </w:rPr>
        <w:t>по</w:t>
      </w:r>
      <w:proofErr w:type="gramEnd"/>
      <w:r w:rsidRPr="00C27016">
        <w:rPr>
          <w:color w:val="000000"/>
          <w:sz w:val="28"/>
          <w:szCs w:val="28"/>
        </w:rPr>
        <w:t xml:space="preserve"> </w:t>
      </w:r>
      <w:proofErr w:type="gramStart"/>
      <w:r w:rsidRPr="00C27016">
        <w:rPr>
          <w:color w:val="000000"/>
          <w:sz w:val="28"/>
          <w:szCs w:val="28"/>
        </w:rPr>
        <w:t>ему</w:t>
      </w:r>
      <w:proofErr w:type="gramEnd"/>
      <w:r w:rsidRPr="00C27016">
        <w:rPr>
          <w:color w:val="000000"/>
          <w:sz w:val="28"/>
          <w:szCs w:val="28"/>
        </w:rPr>
        <w:t xml:space="preserve"> только известным меткам головной человек видит приближение мотни, все молча делают свою работу и вдруг вода начинает кипеть от рыбы! Она плещется в небольшой не рассчитанной на столь богатый улов майне. Специально сделанными сетками мешками </w:t>
      </w:r>
      <w:proofErr w:type="spellStart"/>
      <w:r w:rsidRPr="00C27016">
        <w:rPr>
          <w:color w:val="000000"/>
          <w:sz w:val="28"/>
          <w:szCs w:val="28"/>
        </w:rPr>
        <w:t>сүү</w:t>
      </w:r>
      <w:proofErr w:type="gramStart"/>
      <w:r w:rsidRPr="00C27016">
        <w:rPr>
          <w:color w:val="000000"/>
          <w:sz w:val="28"/>
          <w:szCs w:val="28"/>
        </w:rPr>
        <w:t>р</w:t>
      </w:r>
      <w:proofErr w:type="spellEnd"/>
      <w:proofErr w:type="gramEnd"/>
      <w:r w:rsidRPr="00C27016">
        <w:rPr>
          <w:color w:val="000000"/>
          <w:sz w:val="28"/>
          <w:szCs w:val="28"/>
        </w:rPr>
        <w:t xml:space="preserve">, прикрепленными к древку, караси вычерпываются из лунки и рассыпаются недалеко на расчищенный от снега лёд. Нет ни одного равнодушного человека стоящего в стороне. Все чем-то заняты, для чего-то нужны! Солнечные зайчики играют в радостных глазах! Слышится смех и шутки в адрес опростоволосившихся рыбаков! В воздухе всеобщая радость и удовлетворение! Есть! Получилось! Бабушка-озеро услышала молитвы и </w:t>
      </w:r>
      <w:proofErr w:type="spellStart"/>
      <w:r w:rsidRPr="00C27016">
        <w:rPr>
          <w:color w:val="000000"/>
          <w:sz w:val="28"/>
          <w:szCs w:val="28"/>
        </w:rPr>
        <w:t>алгыс</w:t>
      </w:r>
      <w:proofErr w:type="spellEnd"/>
      <w:r w:rsidRPr="00C27016">
        <w:rPr>
          <w:color w:val="000000"/>
          <w:sz w:val="28"/>
          <w:szCs w:val="28"/>
        </w:rPr>
        <w:t xml:space="preserve">! Сам дух </w:t>
      </w:r>
      <w:proofErr w:type="spellStart"/>
      <w:r w:rsidRPr="00C27016">
        <w:rPr>
          <w:color w:val="000000"/>
          <w:sz w:val="28"/>
          <w:szCs w:val="28"/>
        </w:rPr>
        <w:t>Байааная</w:t>
      </w:r>
      <w:proofErr w:type="spellEnd"/>
      <w:r w:rsidRPr="00C27016">
        <w:rPr>
          <w:color w:val="000000"/>
          <w:sz w:val="28"/>
          <w:szCs w:val="28"/>
        </w:rPr>
        <w:t xml:space="preserve"> бегает кругами вокруг рыбаков! Говорят, </w:t>
      </w:r>
      <w:proofErr w:type="gramStart"/>
      <w:r w:rsidRPr="00C27016">
        <w:rPr>
          <w:color w:val="000000"/>
          <w:sz w:val="28"/>
          <w:szCs w:val="28"/>
        </w:rPr>
        <w:t>дети</w:t>
      </w:r>
      <w:proofErr w:type="gramEnd"/>
      <w:r w:rsidRPr="00C27016">
        <w:rPr>
          <w:color w:val="000000"/>
          <w:sz w:val="28"/>
          <w:szCs w:val="28"/>
        </w:rPr>
        <w:t xml:space="preserve"> присутствующие в этот момент на всю жизнь пропитываются духом охоты и рыбалки! Головной человек рад, но и дальше продолжает выполнять предназначение. Теперь его забота правильно и честно распределить улов. </w:t>
      </w:r>
      <w:proofErr w:type="spellStart"/>
      <w:proofErr w:type="gramStart"/>
      <w:r w:rsidRPr="00C27016">
        <w:rPr>
          <w:color w:val="000000"/>
          <w:sz w:val="28"/>
          <w:szCs w:val="28"/>
        </w:rPr>
        <w:t>Муҥха</w:t>
      </w:r>
      <w:proofErr w:type="spellEnd"/>
      <w:proofErr w:type="gramEnd"/>
      <w:r w:rsidRPr="00C27016">
        <w:rPr>
          <w:color w:val="000000"/>
          <w:sz w:val="28"/>
          <w:szCs w:val="28"/>
        </w:rPr>
        <w:t xml:space="preserve"> в якутском понятии признак демократии, равенства и взаимопомощи. Здесь нет деления на опыт, возраст, пол. Улов делится равными частями по числу участников рыбалки. Этот закон пришёл с голодных времён и строго соблюдается. По окончании рыбалки несколько рыбок обязательно оставляют для сидящего в ожидании ворона. Карасики укладываются </w:t>
      </w:r>
      <w:r w:rsidRPr="00C27016">
        <w:rPr>
          <w:color w:val="000000"/>
          <w:sz w:val="28"/>
          <w:szCs w:val="28"/>
        </w:rPr>
        <w:lastRenderedPageBreak/>
        <w:t>на берегу. Майны присыпаются снегом для быстрого восстановления ледяного покрова, чтобы солнечный свет не беспокоил рыб. Генетическая память выводит наружу информацию о тех временах, когда результаты этой рыбалки означали жизнь или смерть всей деревни!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after="0" w:line="360" w:lineRule="auto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after="0" w:line="360" w:lineRule="auto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after="0" w:line="360" w:lineRule="auto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after="0" w:line="360" w:lineRule="auto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after="0" w:line="360" w:lineRule="auto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lastRenderedPageBreak/>
        <w:t>Описание рыбной ловли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Вот как описывает рыбную ловлю в книге «Описание сибирских народов» </w:t>
      </w:r>
      <w:proofErr w:type="spellStart"/>
      <w:r w:rsidRPr="00C27016">
        <w:rPr>
          <w:color w:val="000000"/>
          <w:sz w:val="28"/>
          <w:szCs w:val="28"/>
        </w:rPr>
        <w:t>Герард</w:t>
      </w:r>
      <w:proofErr w:type="spellEnd"/>
      <w:r w:rsidRPr="00C27016">
        <w:rPr>
          <w:color w:val="000000"/>
          <w:sz w:val="28"/>
          <w:szCs w:val="28"/>
        </w:rPr>
        <w:t xml:space="preserve"> Фридрих Миллер: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C27016">
        <w:rPr>
          <w:i/>
          <w:color w:val="000000"/>
          <w:sz w:val="28"/>
          <w:szCs w:val="28"/>
        </w:rPr>
        <w:t>«Не все народы Сибири хотят утруждать себя рыбной ловлей. Они не все считают это нужным, а некоторые, помимо этого, и не любители рыбы.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C27016">
        <w:rPr>
          <w:i/>
          <w:color w:val="000000"/>
          <w:sz w:val="28"/>
          <w:szCs w:val="28"/>
        </w:rPr>
        <w:t xml:space="preserve">Среди этих последних следует назвать </w:t>
      </w:r>
      <w:proofErr w:type="spellStart"/>
      <w:r w:rsidRPr="00C27016">
        <w:rPr>
          <w:i/>
          <w:color w:val="000000"/>
          <w:sz w:val="28"/>
          <w:szCs w:val="28"/>
        </w:rPr>
        <w:t>брацких</w:t>
      </w:r>
      <w:proofErr w:type="spellEnd"/>
      <w:r w:rsidRPr="00C27016">
        <w:rPr>
          <w:i/>
          <w:color w:val="000000"/>
          <w:sz w:val="28"/>
          <w:szCs w:val="28"/>
        </w:rPr>
        <w:t xml:space="preserve">, монголов, </w:t>
      </w:r>
      <w:proofErr w:type="spellStart"/>
      <w:r w:rsidRPr="00C27016">
        <w:rPr>
          <w:i/>
          <w:color w:val="000000"/>
          <w:sz w:val="28"/>
          <w:szCs w:val="28"/>
        </w:rPr>
        <w:t>нерчинских</w:t>
      </w:r>
      <w:proofErr w:type="spellEnd"/>
      <w:r w:rsidRPr="00C27016">
        <w:rPr>
          <w:i/>
          <w:color w:val="000000"/>
          <w:sz w:val="28"/>
          <w:szCs w:val="28"/>
        </w:rPr>
        <w:t xml:space="preserve"> тунгусов, красноярских татар, а также </w:t>
      </w:r>
      <w:proofErr w:type="spellStart"/>
      <w:r w:rsidRPr="00C27016">
        <w:rPr>
          <w:i/>
          <w:color w:val="000000"/>
          <w:sz w:val="28"/>
          <w:szCs w:val="28"/>
        </w:rPr>
        <w:t>сагайских</w:t>
      </w:r>
      <w:proofErr w:type="spellEnd"/>
      <w:r w:rsidRPr="00C27016">
        <w:rPr>
          <w:i/>
          <w:color w:val="000000"/>
          <w:sz w:val="28"/>
          <w:szCs w:val="28"/>
        </w:rPr>
        <w:t xml:space="preserve"> и </w:t>
      </w:r>
      <w:proofErr w:type="spellStart"/>
      <w:r w:rsidRPr="00C27016">
        <w:rPr>
          <w:i/>
          <w:color w:val="000000"/>
          <w:sz w:val="28"/>
          <w:szCs w:val="28"/>
        </w:rPr>
        <w:t>бельтирских</w:t>
      </w:r>
      <w:proofErr w:type="spellEnd"/>
      <w:r w:rsidRPr="00C27016">
        <w:rPr>
          <w:i/>
          <w:color w:val="000000"/>
          <w:sz w:val="28"/>
          <w:szCs w:val="28"/>
        </w:rPr>
        <w:t xml:space="preserve"> татар в Кузнецком уезде а. Употребление в пищу рыбы у них признается чем-то очень низким: они считают себя счастливыми, что их богатое скотоводство дает им достаточно для пропитания, чтобы обходиться без такого кушанья.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C27016">
        <w:rPr>
          <w:i/>
          <w:color w:val="000000"/>
          <w:sz w:val="28"/>
          <w:szCs w:val="28"/>
        </w:rPr>
        <w:t>Татары занимают промежуточное положение, а так как они во всем стоят ближе к европейским народам, то подобно им пользуются и рыбной ловлей в качестве дополнения к другим средствам к существованию.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C27016">
        <w:rPr>
          <w:i/>
          <w:color w:val="000000"/>
          <w:sz w:val="28"/>
          <w:szCs w:val="28"/>
        </w:rPr>
        <w:t xml:space="preserve">То же можно сказать о тех якутах, которые занимаются скотоводством. Однако те роды из этого народа, которые либо по бедности испытывают недостаток во всяком скоте, либо в силу очень сурового северного климата местностей, где они живут, вовсе не могут держать скота, </w:t>
      </w:r>
      <w:proofErr w:type="gramStart"/>
      <w:r w:rsidRPr="00C27016">
        <w:rPr>
          <w:i/>
          <w:color w:val="000000"/>
          <w:sz w:val="28"/>
          <w:szCs w:val="28"/>
        </w:rPr>
        <w:t>в</w:t>
      </w:r>
      <w:proofErr w:type="gramEnd"/>
      <w:r w:rsidRPr="00C27016">
        <w:rPr>
          <w:i/>
          <w:color w:val="000000"/>
          <w:sz w:val="28"/>
          <w:szCs w:val="28"/>
        </w:rPr>
        <w:t xml:space="preserve"> </w:t>
      </w:r>
      <w:proofErr w:type="gramStart"/>
      <w:r w:rsidRPr="00C27016">
        <w:rPr>
          <w:i/>
          <w:color w:val="000000"/>
          <w:sz w:val="28"/>
          <w:szCs w:val="28"/>
        </w:rPr>
        <w:t>тем</w:t>
      </w:r>
      <w:proofErr w:type="gramEnd"/>
      <w:r w:rsidRPr="00C27016">
        <w:rPr>
          <w:i/>
          <w:color w:val="000000"/>
          <w:sz w:val="28"/>
          <w:szCs w:val="28"/>
        </w:rPr>
        <w:t xml:space="preserve"> большей степени занимаются рыбной ловлей.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C27016">
        <w:rPr>
          <w:i/>
          <w:color w:val="000000"/>
          <w:sz w:val="28"/>
          <w:szCs w:val="28"/>
        </w:rPr>
        <w:t>По этой причине даже поблизости от Якутска многие бедные якуты живут около озер, богатых рыбой, чтобы поддерживать ею свое существование.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C27016">
        <w:rPr>
          <w:i/>
          <w:color w:val="000000"/>
          <w:sz w:val="28"/>
          <w:szCs w:val="28"/>
        </w:rPr>
        <w:t xml:space="preserve">У якутов в употреблении прекрасные рыболовные сети, которые изготавливаются из конского волоса. Вначале, по-видимому, их заставила ввести эти сети нужда, так как в этих северных местностях не растут ни конопля, ни лен, но зато имеется значительное скотоводство. Однако эти сети имеют и большие преимущества.  Они с трудом поддаются гниению, а лучше всего то, что ими можно пользоваться и поздней осенью, и даже зимой. В это время сети, </w:t>
      </w:r>
      <w:r w:rsidRPr="00C27016">
        <w:rPr>
          <w:i/>
          <w:color w:val="000000"/>
          <w:sz w:val="28"/>
          <w:szCs w:val="28"/>
        </w:rPr>
        <w:lastRenderedPageBreak/>
        <w:t xml:space="preserve">изготовленные из конопли, едва только намокнут, замерзают колом, а волосяные всегда остаются гибкими. Вследствие этого преимущества и все русские жители Якутска пользуются этими сетями. </w:t>
      </w:r>
    </w:p>
    <w:p w:rsidR="00A77464" w:rsidRPr="00C27016" w:rsidRDefault="00A77464" w:rsidP="00A77464">
      <w:pPr>
        <w:pStyle w:val="a3"/>
        <w:shd w:val="clear" w:color="auto" w:fill="FFFFFF"/>
        <w:spacing w:after="0" w:line="360" w:lineRule="auto"/>
        <w:ind w:firstLine="567"/>
        <w:jc w:val="both"/>
        <w:textAlignment w:val="baseline"/>
        <w:rPr>
          <w:i/>
          <w:color w:val="000000"/>
          <w:sz w:val="28"/>
          <w:szCs w:val="28"/>
        </w:rPr>
      </w:pPr>
      <w:r w:rsidRPr="00C27016">
        <w:rPr>
          <w:i/>
          <w:color w:val="000000"/>
          <w:sz w:val="28"/>
          <w:szCs w:val="28"/>
        </w:rPr>
        <w:t xml:space="preserve">Такие же волосяные сети имеют и якуты на Хатанге, а получают их из Якутского уезда. 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27016">
        <w:rPr>
          <w:i/>
          <w:color w:val="000000"/>
          <w:sz w:val="28"/>
          <w:szCs w:val="28"/>
        </w:rPr>
        <w:t>Этими сетями из конского волоса ловят рыбу и в маленьких озерах зимой подо льдом, и я сам видел, присутствуя при такой рыбной ловле в окрестностях Якутска, как из-подо льда за одну тоню 1 вытащили до 300 и более больших жирных карасей и столько же мелкой вкусной  рыбы, которая по-русски называется мунда.</w:t>
      </w:r>
      <w:proofErr w:type="gramEnd"/>
      <w:r w:rsidRPr="00C27016">
        <w:rPr>
          <w:i/>
          <w:color w:val="000000"/>
          <w:sz w:val="28"/>
          <w:szCs w:val="28"/>
        </w:rPr>
        <w:t xml:space="preserve"> Для этой цели во льду на определенных расстояниях были прорублены отверстия, через которые подо льдом протянули прикрепленные к сети бечевки с длинными шестами, а затем бечевки от обоих крыльев были соединены вместе в большой проруби, через которую и вытянули сеть</w:t>
      </w:r>
      <w:proofErr w:type="gramStart"/>
      <w:r w:rsidRPr="00C27016">
        <w:rPr>
          <w:i/>
          <w:color w:val="000000"/>
          <w:sz w:val="28"/>
          <w:szCs w:val="28"/>
        </w:rPr>
        <w:t>.»</w:t>
      </w:r>
      <w:proofErr w:type="gramEnd"/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Default="00A77464" w:rsidP="00A77464">
      <w:pPr>
        <w:pStyle w:val="a3"/>
        <w:shd w:val="clear" w:color="auto" w:fill="FFFFFF"/>
        <w:spacing w:before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before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before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before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512706" w:rsidRDefault="00512706" w:rsidP="00A77464">
      <w:pPr>
        <w:pStyle w:val="a3"/>
        <w:shd w:val="clear" w:color="auto" w:fill="FFFFFF"/>
        <w:spacing w:before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line="360" w:lineRule="auto"/>
        <w:ind w:firstLine="567"/>
        <w:jc w:val="center"/>
        <w:rPr>
          <w:color w:val="000000"/>
          <w:sz w:val="28"/>
          <w:szCs w:val="28"/>
        </w:rPr>
      </w:pPr>
      <w:r w:rsidRPr="00C27016">
        <w:rPr>
          <w:bCs/>
          <w:color w:val="000000"/>
          <w:sz w:val="28"/>
          <w:szCs w:val="28"/>
        </w:rPr>
        <w:lastRenderedPageBreak/>
        <w:t>Заключение</w:t>
      </w:r>
    </w:p>
    <w:p w:rsidR="00A77464" w:rsidRPr="00C27016" w:rsidRDefault="00A77464" w:rsidP="00A77464">
      <w:pPr>
        <w:pStyle w:val="a3"/>
        <w:shd w:val="clear" w:color="auto" w:fill="FFFFFF"/>
        <w:spacing w:before="0" w:line="360" w:lineRule="auto"/>
        <w:ind w:firstLine="567"/>
        <w:jc w:val="both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Собрав информацию со школьного музея, местной администрации про </w:t>
      </w:r>
      <w:proofErr w:type="spellStart"/>
      <w:r w:rsidRPr="00C27016">
        <w:rPr>
          <w:color w:val="000000"/>
          <w:sz w:val="28"/>
          <w:szCs w:val="28"/>
        </w:rPr>
        <w:t>Тутукарова</w:t>
      </w:r>
      <w:proofErr w:type="spellEnd"/>
      <w:r w:rsidRPr="00C27016">
        <w:rPr>
          <w:color w:val="000000"/>
          <w:sz w:val="28"/>
          <w:szCs w:val="28"/>
        </w:rPr>
        <w:t xml:space="preserve"> Алексея Тимофеевича я узнала, что мой прадедушка </w:t>
      </w:r>
      <w:proofErr w:type="gramStart"/>
      <w:r w:rsidRPr="00C27016">
        <w:rPr>
          <w:color w:val="000000"/>
          <w:sz w:val="28"/>
          <w:szCs w:val="28"/>
        </w:rPr>
        <w:t xml:space="preserve">был </w:t>
      </w:r>
      <w:proofErr w:type="spellStart"/>
      <w:r w:rsidRPr="00C27016">
        <w:rPr>
          <w:color w:val="000000"/>
          <w:sz w:val="28"/>
          <w:szCs w:val="28"/>
        </w:rPr>
        <w:t>Мунха</w:t>
      </w:r>
      <w:proofErr w:type="spellEnd"/>
      <w:r w:rsidRPr="00C27016">
        <w:rPr>
          <w:color w:val="000000"/>
          <w:sz w:val="28"/>
          <w:szCs w:val="28"/>
        </w:rPr>
        <w:t xml:space="preserve"> Тойоном и от его умения руководить людьми в процессе подледной рыбалки неводом зависел</w:t>
      </w:r>
      <w:proofErr w:type="gramEnd"/>
      <w:r w:rsidRPr="00C27016">
        <w:rPr>
          <w:color w:val="000000"/>
          <w:sz w:val="28"/>
          <w:szCs w:val="28"/>
        </w:rPr>
        <w:t xml:space="preserve"> улов. </w:t>
      </w:r>
    </w:p>
    <w:p w:rsidR="00A77464" w:rsidRDefault="00A77464" w:rsidP="00A77464">
      <w:pPr>
        <w:pStyle w:val="a3"/>
        <w:shd w:val="clear" w:color="auto" w:fill="FFFFFF"/>
        <w:spacing w:before="0" w:line="360" w:lineRule="auto"/>
        <w:ind w:firstLine="567"/>
        <w:jc w:val="both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Составила с помощью родителей древо семьи от предков к потомкам, оказывается в нашем роду уже пять поколений рыбаков. </w:t>
      </w:r>
    </w:p>
    <w:p w:rsidR="00512706" w:rsidRDefault="00512706" w:rsidP="00512706">
      <w:pPr>
        <w:pStyle w:val="a3"/>
        <w:shd w:val="clear" w:color="auto" w:fill="FFFFFF"/>
        <w:spacing w:before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52683" cy="5934075"/>
            <wp:effectExtent l="0" t="0" r="0" b="0"/>
            <wp:docPr id="5" name="Рисунок 5" descr="000002_8458731c71d550hq9dbx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0002_8458731c71d550hq9dbxj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83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06" w:rsidRDefault="00512706" w:rsidP="00512706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06BF3">
        <w:rPr>
          <w:rFonts w:ascii="Times New Roman" w:hAnsi="Times New Roman"/>
          <w:sz w:val="28"/>
          <w:szCs w:val="28"/>
        </w:rPr>
        <w:lastRenderedPageBreak/>
        <w:t xml:space="preserve">Как и во многих других семьях, война оставила глубокий след в истории моей семьи. Из </w:t>
      </w:r>
      <w:r>
        <w:rPr>
          <w:rFonts w:ascii="Times New Roman" w:hAnsi="Times New Roman"/>
          <w:sz w:val="28"/>
          <w:szCs w:val="28"/>
        </w:rPr>
        <w:t>моих родственников трое воевали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Тутукаров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Михаил Алексеевич,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Тутукаров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Дмитрий Федорович,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Тутукаров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Кирилл Федорович о чем я нашла информацию в национальном архиве города Якутска.</w:t>
      </w:r>
    </w:p>
    <w:p w:rsidR="00512706" w:rsidRDefault="00512706" w:rsidP="00512706">
      <w:pPr>
        <w:pStyle w:val="a7"/>
        <w:keepNext/>
        <w:ind w:firstLine="567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000125" cy="1504950"/>
            <wp:effectExtent l="0" t="0" r="9525" b="0"/>
            <wp:docPr id="4" name="Рисунок 4" descr="Изображение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4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06" w:rsidRDefault="00512706" w:rsidP="00512706">
      <w:pPr>
        <w:pStyle w:val="a9"/>
        <w:jc w:val="center"/>
      </w:pPr>
      <w:proofErr w:type="spellStart"/>
      <w:r>
        <w:t>Тутукаров</w:t>
      </w:r>
      <w:proofErr w:type="spellEnd"/>
      <w:r>
        <w:t xml:space="preserve"> Михаил Алексеевич</w:t>
      </w:r>
    </w:p>
    <w:p w:rsidR="00512706" w:rsidRDefault="00512706" w:rsidP="00512706">
      <w:pPr>
        <w:pStyle w:val="a7"/>
        <w:keepNext/>
        <w:ind w:firstLine="567"/>
        <w:jc w:val="both"/>
      </w:pPr>
      <w:r>
        <w:rPr>
          <w:lang w:val="ru-RU"/>
        </w:rPr>
        <w:t xml:space="preserve">     </w:t>
      </w:r>
      <w:r>
        <w:rPr>
          <w:noProof/>
          <w:lang w:val="ru-RU" w:eastAsia="ru-RU"/>
        </w:rPr>
        <w:drawing>
          <wp:inline distT="0" distB="0" distL="0" distR="0">
            <wp:extent cx="1143000" cy="1543050"/>
            <wp:effectExtent l="0" t="0" r="0" b="0"/>
            <wp:docPr id="3" name="Рисунок 3" descr="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8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1028700" cy="1476375"/>
            <wp:effectExtent l="0" t="0" r="0" b="9525"/>
            <wp:docPr id="2" name="Рисунок 2" descr="img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8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06" w:rsidRDefault="00512706" w:rsidP="00512706">
      <w:pPr>
        <w:pStyle w:val="a9"/>
        <w:jc w:val="both"/>
      </w:pPr>
      <w:r>
        <w:t xml:space="preserve">                   </w:t>
      </w:r>
      <w:proofErr w:type="spellStart"/>
      <w:r>
        <w:t>Тутукаров</w:t>
      </w:r>
      <w:proofErr w:type="spellEnd"/>
      <w:r>
        <w:t xml:space="preserve"> Кирилл Федорович                                                         </w:t>
      </w:r>
      <w:proofErr w:type="spellStart"/>
      <w:r>
        <w:t>Тутукаров</w:t>
      </w:r>
      <w:proofErr w:type="spellEnd"/>
      <w:r>
        <w:t xml:space="preserve"> Дмитрий Федорович</w:t>
      </w:r>
    </w:p>
    <w:p w:rsidR="00A77464" w:rsidRPr="00C27016" w:rsidRDefault="00A77464" w:rsidP="00A77464">
      <w:pPr>
        <w:pStyle w:val="a3"/>
        <w:shd w:val="clear" w:color="auto" w:fill="FFFFFF"/>
        <w:spacing w:before="0" w:line="360" w:lineRule="auto"/>
        <w:ind w:firstLine="567"/>
        <w:jc w:val="both"/>
        <w:rPr>
          <w:color w:val="000000"/>
          <w:sz w:val="28"/>
          <w:szCs w:val="28"/>
        </w:rPr>
      </w:pPr>
      <w:r w:rsidRPr="00C27016">
        <w:rPr>
          <w:color w:val="000000"/>
          <w:sz w:val="28"/>
          <w:szCs w:val="28"/>
        </w:rPr>
        <w:t xml:space="preserve">       Из воспоминаний старожилов нашего села и соседних сел о моем прадедушке поняла, какой огромный вклад внес мой прадедушка в истории нашего наслега и всего рода, поэтому думаю, что мой прадедушка заслуживает звания Почетный гражданин</w:t>
      </w:r>
      <w:r w:rsidR="00F168F0">
        <w:rPr>
          <w:color w:val="000000"/>
          <w:sz w:val="28"/>
          <w:szCs w:val="28"/>
        </w:rPr>
        <w:t xml:space="preserve"> наслега. </w:t>
      </w:r>
      <w:r w:rsidRPr="00C27016">
        <w:rPr>
          <w:color w:val="000000"/>
          <w:sz w:val="28"/>
          <w:szCs w:val="28"/>
        </w:rPr>
        <w:t xml:space="preserve">Нашли информацию про подледную рыбалку неводом и мне теперь очень хочется пойти на подледную рыбалку неводом </w:t>
      </w:r>
      <w:r w:rsidRPr="00C27016">
        <w:rPr>
          <w:color w:val="000000"/>
          <w:sz w:val="28"/>
          <w:szCs w:val="28"/>
        </w:rPr>
        <w:br/>
        <w:t>Я узнала, что во время войны в голодные годы мой прадедушка спас людей от смерти. Я горжусь своим прадедом!</w:t>
      </w: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EE43DB" w:rsidRPr="00C27016" w:rsidRDefault="00EE43DB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A77464" w:rsidRPr="00C27016" w:rsidRDefault="00A77464" w:rsidP="00A774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016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A77464" w:rsidRPr="00C27016" w:rsidRDefault="00A77464" w:rsidP="00A774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464" w:rsidRPr="00C27016" w:rsidRDefault="00A77464" w:rsidP="00A77464">
      <w:p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Григорьев Н. П., "</w:t>
      </w:r>
      <w:proofErr w:type="spellStart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Алаас</w:t>
      </w:r>
      <w:proofErr w:type="spellEnd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ахтыл5ана"</w:t>
      </w:r>
    </w:p>
    <w:p w:rsidR="00A77464" w:rsidRPr="00C27016" w:rsidRDefault="00A77464" w:rsidP="00A77464">
      <w:pPr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Павлов Ф. Ф., "</w:t>
      </w:r>
      <w:proofErr w:type="spellStart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Булуу</w:t>
      </w:r>
      <w:proofErr w:type="spellEnd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байанайдаах</w:t>
      </w:r>
      <w:proofErr w:type="spellEnd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мунха</w:t>
      </w:r>
      <w:proofErr w:type="spellEnd"/>
      <w:proofErr w:type="gramStart"/>
      <w:r w:rsidRPr="00C27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proofErr w:type="gramEnd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ыттара</w:t>
      </w:r>
      <w:proofErr w:type="spellEnd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A77464" w:rsidRPr="00C27016" w:rsidRDefault="00A77464" w:rsidP="00A774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Воспоминания старожилов</w:t>
      </w:r>
    </w:p>
    <w:p w:rsidR="00A77464" w:rsidRPr="00C27016" w:rsidRDefault="00A77464" w:rsidP="00A774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27016">
        <w:rPr>
          <w:rFonts w:ascii="Times New Roman" w:hAnsi="Times New Roman" w:cs="Times New Roman"/>
          <w:color w:val="000000"/>
          <w:sz w:val="28"/>
          <w:szCs w:val="28"/>
        </w:rPr>
        <w:t>Герард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t xml:space="preserve"> Фридрих Миллер, «Описание сибирских народов»</w:t>
      </w:r>
    </w:p>
    <w:p w:rsidR="00A77464" w:rsidRPr="00C27016" w:rsidRDefault="00A77464" w:rsidP="00A774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464" w:rsidRPr="00C27016" w:rsidRDefault="00A77464" w:rsidP="00A774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24E" w:rsidRDefault="001E524E"/>
    <w:sectPr w:rsidR="001E524E" w:rsidSect="005127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F4" w:rsidRDefault="00E12BF4" w:rsidP="00512706">
      <w:pPr>
        <w:spacing w:after="0" w:line="240" w:lineRule="auto"/>
      </w:pPr>
      <w:r>
        <w:separator/>
      </w:r>
    </w:p>
  </w:endnote>
  <w:endnote w:type="continuationSeparator" w:id="0">
    <w:p w:rsidR="00E12BF4" w:rsidRDefault="00E12BF4" w:rsidP="0051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F4" w:rsidRDefault="00E12BF4" w:rsidP="00512706">
      <w:pPr>
        <w:spacing w:after="0" w:line="240" w:lineRule="auto"/>
      </w:pPr>
      <w:r>
        <w:separator/>
      </w:r>
    </w:p>
  </w:footnote>
  <w:footnote w:type="continuationSeparator" w:id="0">
    <w:p w:rsidR="00E12BF4" w:rsidRDefault="00E12BF4" w:rsidP="0051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180"/>
    <w:multiLevelType w:val="hybridMultilevel"/>
    <w:tmpl w:val="A6FE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F7"/>
    <w:rsid w:val="00186D6A"/>
    <w:rsid w:val="001E524E"/>
    <w:rsid w:val="00512706"/>
    <w:rsid w:val="00627555"/>
    <w:rsid w:val="00670C63"/>
    <w:rsid w:val="007856F7"/>
    <w:rsid w:val="00A77464"/>
    <w:rsid w:val="00B83432"/>
    <w:rsid w:val="00BC2703"/>
    <w:rsid w:val="00E12BF4"/>
    <w:rsid w:val="00EE43DB"/>
    <w:rsid w:val="00F1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4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70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5127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1270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9">
    <w:name w:val="caption"/>
    <w:basedOn w:val="a"/>
    <w:next w:val="a"/>
    <w:uiPriority w:val="35"/>
    <w:unhideWhenUsed/>
    <w:qFormat/>
    <w:rsid w:val="00512706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512706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12706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5127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4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70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unhideWhenUsed/>
    <w:rsid w:val="005127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512706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9">
    <w:name w:val="caption"/>
    <w:basedOn w:val="a"/>
    <w:next w:val="a"/>
    <w:uiPriority w:val="35"/>
    <w:unhideWhenUsed/>
    <w:qFormat/>
    <w:rsid w:val="00512706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512706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12706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512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892-C009-442C-8FA1-D8B011FB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2022-05-09T07:20:00Z</dcterms:created>
  <dcterms:modified xsi:type="dcterms:W3CDTF">2022-05-09T11:47:00Z</dcterms:modified>
</cp:coreProperties>
</file>