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44DF4" w14:textId="77777777" w:rsidR="002866D2" w:rsidRPr="00272B0C" w:rsidRDefault="002866D2" w:rsidP="002866D2">
      <w:pPr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272B0C">
        <w:rPr>
          <w:sz w:val="28"/>
          <w:szCs w:val="28"/>
        </w:rPr>
        <w:t>Управление образования АГО</w:t>
      </w:r>
    </w:p>
    <w:p w14:paraId="79AF40C9" w14:textId="77777777" w:rsidR="002866D2" w:rsidRPr="00272B0C" w:rsidRDefault="002866D2" w:rsidP="002866D2">
      <w:pPr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272B0C">
        <w:rPr>
          <w:sz w:val="28"/>
          <w:szCs w:val="28"/>
        </w:rPr>
        <w:t>Муниципальное бюджетное учреждение дополнительного образования</w:t>
      </w:r>
    </w:p>
    <w:p w14:paraId="5355533C" w14:textId="77777777" w:rsidR="002866D2" w:rsidRPr="00272B0C" w:rsidRDefault="002866D2" w:rsidP="002866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72B0C">
        <w:rPr>
          <w:sz w:val="28"/>
          <w:szCs w:val="28"/>
        </w:rPr>
        <w:t xml:space="preserve">«Дворец творчества детей и молодёжи» г. Ангарск </w:t>
      </w:r>
    </w:p>
    <w:p w14:paraId="0B66F426" w14:textId="77777777" w:rsidR="002866D2" w:rsidRPr="00272B0C" w:rsidRDefault="002866D2" w:rsidP="002866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B116FF" w14:textId="77777777" w:rsidR="002866D2" w:rsidRPr="00272B0C" w:rsidRDefault="002866D2" w:rsidP="002866D2">
      <w:pPr>
        <w:rPr>
          <w:sz w:val="28"/>
          <w:szCs w:val="28"/>
        </w:rPr>
      </w:pPr>
    </w:p>
    <w:p w14:paraId="2FCBE92A" w14:textId="77777777" w:rsidR="002866D2" w:rsidRPr="00272B0C" w:rsidRDefault="002866D2" w:rsidP="002866D2">
      <w:pPr>
        <w:rPr>
          <w:sz w:val="28"/>
          <w:szCs w:val="28"/>
        </w:rPr>
      </w:pPr>
    </w:p>
    <w:p w14:paraId="3CBCB066" w14:textId="77777777" w:rsidR="002866D2" w:rsidRPr="00272B0C" w:rsidRDefault="002866D2" w:rsidP="002866D2">
      <w:pPr>
        <w:rPr>
          <w:sz w:val="28"/>
          <w:szCs w:val="28"/>
        </w:rPr>
      </w:pPr>
    </w:p>
    <w:p w14:paraId="2DC7FF1D" w14:textId="77777777" w:rsidR="002866D2" w:rsidRPr="00272B0C" w:rsidRDefault="002866D2" w:rsidP="002866D2">
      <w:pPr>
        <w:rPr>
          <w:sz w:val="28"/>
          <w:szCs w:val="28"/>
        </w:rPr>
      </w:pPr>
    </w:p>
    <w:p w14:paraId="6C92CF01" w14:textId="77777777" w:rsidR="002866D2" w:rsidRPr="00272B0C" w:rsidRDefault="002866D2" w:rsidP="002866D2">
      <w:pPr>
        <w:rPr>
          <w:sz w:val="28"/>
          <w:szCs w:val="28"/>
        </w:rPr>
      </w:pPr>
    </w:p>
    <w:p w14:paraId="571C408A" w14:textId="77777777" w:rsidR="002866D2" w:rsidRPr="00272B0C" w:rsidRDefault="002866D2" w:rsidP="002866D2">
      <w:pPr>
        <w:jc w:val="center"/>
        <w:rPr>
          <w:sz w:val="28"/>
          <w:szCs w:val="28"/>
        </w:rPr>
      </w:pPr>
      <w:r w:rsidRPr="00272B0C">
        <w:rPr>
          <w:sz w:val="28"/>
          <w:szCs w:val="28"/>
        </w:rPr>
        <w:t>Методическая разработка</w:t>
      </w:r>
    </w:p>
    <w:p w14:paraId="71E4CC9D" w14:textId="5587B1DD" w:rsidR="002866D2" w:rsidRPr="00272B0C" w:rsidRDefault="002866D2" w:rsidP="002866D2">
      <w:pPr>
        <w:jc w:val="center"/>
        <w:rPr>
          <w:bCs/>
          <w:color w:val="000000"/>
          <w:sz w:val="28"/>
          <w:szCs w:val="28"/>
        </w:rPr>
      </w:pPr>
      <w:r w:rsidRPr="00272B0C">
        <w:rPr>
          <w:sz w:val="28"/>
          <w:szCs w:val="28"/>
        </w:rPr>
        <w:t>«</w:t>
      </w:r>
      <w:r w:rsidRPr="00272B0C">
        <w:rPr>
          <w:bCs/>
          <w:color w:val="000000"/>
          <w:sz w:val="28"/>
          <w:szCs w:val="28"/>
        </w:rPr>
        <w:t xml:space="preserve">Сценарий детского </w:t>
      </w:r>
      <w:r w:rsidR="00322DAB" w:rsidRPr="00272B0C">
        <w:rPr>
          <w:bCs/>
          <w:color w:val="000000"/>
          <w:sz w:val="28"/>
          <w:szCs w:val="28"/>
        </w:rPr>
        <w:t>праздника ко Дню</w:t>
      </w:r>
      <w:r w:rsidRPr="00272B0C">
        <w:rPr>
          <w:bCs/>
          <w:color w:val="000000"/>
          <w:sz w:val="28"/>
          <w:szCs w:val="28"/>
        </w:rPr>
        <w:t xml:space="preserve"> рождения</w:t>
      </w:r>
    </w:p>
    <w:p w14:paraId="718AA51C" w14:textId="77777777" w:rsidR="002866D2" w:rsidRPr="00272B0C" w:rsidRDefault="002866D2" w:rsidP="002866D2">
      <w:pPr>
        <w:jc w:val="center"/>
        <w:rPr>
          <w:sz w:val="28"/>
          <w:szCs w:val="28"/>
        </w:rPr>
      </w:pPr>
      <w:r w:rsidRPr="00272B0C">
        <w:rPr>
          <w:bCs/>
          <w:color w:val="000000"/>
          <w:sz w:val="28"/>
          <w:szCs w:val="28"/>
        </w:rPr>
        <w:t xml:space="preserve"> города Ангарска»</w:t>
      </w:r>
    </w:p>
    <w:p w14:paraId="6EED0999" w14:textId="77777777" w:rsidR="002866D2" w:rsidRPr="00272B0C" w:rsidRDefault="002866D2" w:rsidP="002866D2">
      <w:pPr>
        <w:jc w:val="center"/>
        <w:rPr>
          <w:sz w:val="28"/>
          <w:szCs w:val="28"/>
        </w:rPr>
      </w:pPr>
    </w:p>
    <w:p w14:paraId="1696181D" w14:textId="14E5BD28" w:rsidR="002866D2" w:rsidRDefault="002866D2" w:rsidP="002866D2">
      <w:pPr>
        <w:jc w:val="center"/>
        <w:rPr>
          <w:sz w:val="28"/>
          <w:szCs w:val="28"/>
        </w:rPr>
      </w:pPr>
    </w:p>
    <w:p w14:paraId="4C9668F1" w14:textId="77777777" w:rsidR="00D3377E" w:rsidRPr="00272B0C" w:rsidRDefault="00D3377E" w:rsidP="002866D2">
      <w:pPr>
        <w:jc w:val="center"/>
        <w:rPr>
          <w:sz w:val="28"/>
          <w:szCs w:val="28"/>
        </w:rPr>
      </w:pPr>
    </w:p>
    <w:p w14:paraId="1727C8CF" w14:textId="77777777" w:rsidR="002866D2" w:rsidRPr="00272B0C" w:rsidRDefault="002866D2" w:rsidP="002866D2">
      <w:pPr>
        <w:jc w:val="center"/>
        <w:rPr>
          <w:sz w:val="28"/>
          <w:szCs w:val="28"/>
        </w:rPr>
      </w:pPr>
    </w:p>
    <w:p w14:paraId="6C4F707C" w14:textId="1372A1AF" w:rsidR="002866D2" w:rsidRPr="00272B0C" w:rsidRDefault="002866D2" w:rsidP="002866D2">
      <w:pPr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272B0C">
        <w:rPr>
          <w:sz w:val="28"/>
          <w:szCs w:val="28"/>
        </w:rPr>
        <w:t>Составила</w:t>
      </w:r>
      <w:r>
        <w:rPr>
          <w:sz w:val="28"/>
          <w:szCs w:val="28"/>
        </w:rPr>
        <w:t>:</w:t>
      </w:r>
      <w:r w:rsidRPr="00272B0C">
        <w:rPr>
          <w:sz w:val="28"/>
          <w:szCs w:val="28"/>
        </w:rPr>
        <w:t xml:space="preserve"> педагог дополнительного образования, заведующая отделом «Школа </w:t>
      </w:r>
      <w:r w:rsidR="00322DAB" w:rsidRPr="00272B0C">
        <w:rPr>
          <w:sz w:val="28"/>
          <w:szCs w:val="28"/>
        </w:rPr>
        <w:t>дошкольников» Муниципального</w:t>
      </w:r>
      <w:r w:rsidRPr="00272B0C">
        <w:rPr>
          <w:sz w:val="28"/>
          <w:szCs w:val="28"/>
        </w:rPr>
        <w:t xml:space="preserve"> бюджетного учреждения дополнительного образования</w:t>
      </w:r>
    </w:p>
    <w:p w14:paraId="3E9B233B" w14:textId="77777777" w:rsidR="002866D2" w:rsidRPr="00272B0C" w:rsidRDefault="002866D2" w:rsidP="002866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72B0C">
        <w:rPr>
          <w:sz w:val="28"/>
          <w:szCs w:val="28"/>
        </w:rPr>
        <w:t xml:space="preserve">«Дворец творчества детей и молодёжи» г. Ангарск </w:t>
      </w:r>
    </w:p>
    <w:p w14:paraId="60A374B6" w14:textId="77777777" w:rsidR="002866D2" w:rsidRPr="00272B0C" w:rsidRDefault="002866D2" w:rsidP="002866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9C141A1" w14:textId="77777777" w:rsidR="002866D2" w:rsidRPr="00272B0C" w:rsidRDefault="002866D2" w:rsidP="002866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FFC3B0" w14:textId="77777777" w:rsidR="002866D2" w:rsidRPr="00272B0C" w:rsidRDefault="002866D2" w:rsidP="002866D2">
      <w:pPr>
        <w:jc w:val="center"/>
        <w:rPr>
          <w:sz w:val="28"/>
          <w:szCs w:val="28"/>
        </w:rPr>
      </w:pPr>
      <w:r w:rsidRPr="00272B0C">
        <w:rPr>
          <w:sz w:val="28"/>
          <w:szCs w:val="28"/>
        </w:rPr>
        <w:t>Кладова Эльвира Анатольевна</w:t>
      </w:r>
    </w:p>
    <w:p w14:paraId="4002F6B4" w14:textId="77777777" w:rsidR="002866D2" w:rsidRPr="00272B0C" w:rsidRDefault="002866D2" w:rsidP="002866D2">
      <w:pPr>
        <w:jc w:val="center"/>
        <w:rPr>
          <w:sz w:val="28"/>
          <w:szCs w:val="28"/>
        </w:rPr>
      </w:pPr>
    </w:p>
    <w:p w14:paraId="4CBF20F8" w14:textId="77777777" w:rsidR="002866D2" w:rsidRPr="00272B0C" w:rsidRDefault="002866D2" w:rsidP="002866D2">
      <w:pPr>
        <w:jc w:val="center"/>
        <w:rPr>
          <w:sz w:val="28"/>
          <w:szCs w:val="28"/>
        </w:rPr>
      </w:pPr>
    </w:p>
    <w:p w14:paraId="5B60B22B" w14:textId="77777777" w:rsidR="002866D2" w:rsidRPr="00272B0C" w:rsidRDefault="002866D2" w:rsidP="002866D2">
      <w:pPr>
        <w:rPr>
          <w:sz w:val="28"/>
          <w:szCs w:val="28"/>
        </w:rPr>
      </w:pPr>
    </w:p>
    <w:p w14:paraId="27A000ED" w14:textId="77777777" w:rsidR="002866D2" w:rsidRPr="00272B0C" w:rsidRDefault="002866D2" w:rsidP="002866D2">
      <w:pPr>
        <w:rPr>
          <w:sz w:val="28"/>
          <w:szCs w:val="28"/>
        </w:rPr>
      </w:pPr>
    </w:p>
    <w:p w14:paraId="40504DC1" w14:textId="77777777" w:rsidR="002866D2" w:rsidRPr="00272B0C" w:rsidRDefault="002866D2" w:rsidP="002866D2">
      <w:pPr>
        <w:rPr>
          <w:sz w:val="28"/>
          <w:szCs w:val="28"/>
        </w:rPr>
      </w:pPr>
    </w:p>
    <w:p w14:paraId="63C3ADCB" w14:textId="77777777" w:rsidR="002866D2" w:rsidRPr="00272B0C" w:rsidRDefault="002866D2" w:rsidP="002866D2">
      <w:pPr>
        <w:rPr>
          <w:sz w:val="28"/>
          <w:szCs w:val="28"/>
        </w:rPr>
      </w:pPr>
    </w:p>
    <w:p w14:paraId="64EF25ED" w14:textId="77777777" w:rsidR="002866D2" w:rsidRPr="00272B0C" w:rsidRDefault="002866D2" w:rsidP="002866D2">
      <w:pPr>
        <w:rPr>
          <w:sz w:val="28"/>
          <w:szCs w:val="28"/>
        </w:rPr>
      </w:pPr>
    </w:p>
    <w:p w14:paraId="458EE57D" w14:textId="77777777" w:rsidR="002866D2" w:rsidRPr="00272B0C" w:rsidRDefault="002866D2" w:rsidP="002866D2">
      <w:pPr>
        <w:rPr>
          <w:sz w:val="28"/>
          <w:szCs w:val="28"/>
        </w:rPr>
      </w:pPr>
    </w:p>
    <w:p w14:paraId="1606D7EF" w14:textId="77777777" w:rsidR="002866D2" w:rsidRPr="00272B0C" w:rsidRDefault="002866D2" w:rsidP="002866D2">
      <w:pPr>
        <w:rPr>
          <w:sz w:val="28"/>
          <w:szCs w:val="28"/>
        </w:rPr>
      </w:pPr>
    </w:p>
    <w:p w14:paraId="1F96B867" w14:textId="77777777" w:rsidR="002866D2" w:rsidRPr="00272B0C" w:rsidRDefault="002866D2" w:rsidP="002866D2">
      <w:pPr>
        <w:rPr>
          <w:sz w:val="28"/>
          <w:szCs w:val="28"/>
        </w:rPr>
      </w:pPr>
    </w:p>
    <w:p w14:paraId="742D1351" w14:textId="77777777" w:rsidR="002866D2" w:rsidRPr="00272B0C" w:rsidRDefault="002866D2" w:rsidP="002866D2">
      <w:pPr>
        <w:rPr>
          <w:sz w:val="28"/>
          <w:szCs w:val="28"/>
        </w:rPr>
      </w:pPr>
    </w:p>
    <w:p w14:paraId="004B0AB5" w14:textId="77777777" w:rsidR="002866D2" w:rsidRPr="00272B0C" w:rsidRDefault="002866D2" w:rsidP="002866D2">
      <w:pPr>
        <w:rPr>
          <w:sz w:val="28"/>
          <w:szCs w:val="28"/>
        </w:rPr>
      </w:pPr>
    </w:p>
    <w:p w14:paraId="59E67408" w14:textId="77777777" w:rsidR="002866D2" w:rsidRPr="00272B0C" w:rsidRDefault="002866D2" w:rsidP="002866D2">
      <w:pPr>
        <w:rPr>
          <w:sz w:val="28"/>
          <w:szCs w:val="28"/>
        </w:rPr>
      </w:pPr>
    </w:p>
    <w:p w14:paraId="78FE2C2C" w14:textId="77777777" w:rsidR="002866D2" w:rsidRPr="00272B0C" w:rsidRDefault="002866D2" w:rsidP="002866D2">
      <w:pPr>
        <w:rPr>
          <w:sz w:val="28"/>
          <w:szCs w:val="28"/>
        </w:rPr>
      </w:pPr>
    </w:p>
    <w:p w14:paraId="49F19755" w14:textId="77777777" w:rsidR="002866D2" w:rsidRPr="00272B0C" w:rsidRDefault="002866D2" w:rsidP="002866D2">
      <w:pPr>
        <w:rPr>
          <w:sz w:val="28"/>
          <w:szCs w:val="28"/>
        </w:rPr>
      </w:pPr>
    </w:p>
    <w:p w14:paraId="544781C0" w14:textId="77777777" w:rsidR="002866D2" w:rsidRPr="00272B0C" w:rsidRDefault="002866D2" w:rsidP="002866D2">
      <w:pPr>
        <w:rPr>
          <w:sz w:val="28"/>
          <w:szCs w:val="28"/>
        </w:rPr>
      </w:pPr>
    </w:p>
    <w:p w14:paraId="564995D7" w14:textId="5D447267" w:rsidR="002866D2" w:rsidRPr="00F92792" w:rsidRDefault="002866D2" w:rsidP="002866D2">
      <w:pPr>
        <w:rPr>
          <w:sz w:val="28"/>
          <w:szCs w:val="28"/>
          <w:lang w:val="en-US"/>
        </w:rPr>
      </w:pPr>
      <w:r w:rsidRPr="00272B0C">
        <w:rPr>
          <w:sz w:val="28"/>
          <w:szCs w:val="28"/>
        </w:rPr>
        <w:t xml:space="preserve">                                                     Ангарск 202</w:t>
      </w:r>
      <w:r w:rsidR="00F92792">
        <w:rPr>
          <w:sz w:val="28"/>
          <w:szCs w:val="28"/>
          <w:lang w:val="en-US"/>
        </w:rPr>
        <w:t>5</w:t>
      </w:r>
      <w:bookmarkStart w:id="0" w:name="_GoBack"/>
      <w:bookmarkEnd w:id="0"/>
    </w:p>
    <w:p w14:paraId="600632F1" w14:textId="77777777" w:rsidR="002866D2" w:rsidRDefault="002866D2" w:rsidP="002866D2"/>
    <w:tbl>
      <w:tblPr>
        <w:tblW w:w="11363" w:type="dxa"/>
        <w:tblCellSpacing w:w="15" w:type="dxa"/>
        <w:tblInd w:w="-53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63"/>
      </w:tblGrid>
      <w:tr w:rsidR="002866D2" w:rsidRPr="00295BD4" w14:paraId="4B6DD0A6" w14:textId="77777777" w:rsidTr="00A014F3">
        <w:trPr>
          <w:tblCellSpacing w:w="15" w:type="dxa"/>
        </w:trPr>
        <w:tc>
          <w:tcPr>
            <w:tcW w:w="113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DD3F95" w14:textId="77777777" w:rsidR="002866D2" w:rsidRDefault="002866D2" w:rsidP="007604F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ADD36E3" w14:textId="77777777" w:rsidR="002866D2" w:rsidRDefault="002866D2" w:rsidP="007604F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38F4A53" w14:textId="77777777" w:rsidR="002866D2" w:rsidRDefault="002866D2" w:rsidP="007604F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B234446" w14:textId="77777777" w:rsidR="002866D2" w:rsidRDefault="002866D2" w:rsidP="007604F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2FED70B" w14:textId="77777777" w:rsidR="002866D2" w:rsidRDefault="002866D2" w:rsidP="007604F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</w:t>
            </w:r>
          </w:p>
          <w:p w14:paraId="658CA1E0" w14:textId="77777777" w:rsidR="002866D2" w:rsidRDefault="002866D2" w:rsidP="007604F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0B78215" w14:textId="590B60C7" w:rsidR="00322DAB" w:rsidRDefault="002866D2" w:rsidP="007604F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  <w:p w14:paraId="07C94E6D" w14:textId="77777777" w:rsidR="00322DAB" w:rsidRDefault="00322DAB" w:rsidP="007604F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0D2625F" w14:textId="77777777" w:rsidR="00322DAB" w:rsidRPr="006B346E" w:rsidRDefault="00322DAB" w:rsidP="00322DAB">
            <w:pPr>
              <w:widowControl w:val="0"/>
              <w:ind w:left="4446" w:right="-20"/>
              <w:rPr>
                <w:color w:val="000000"/>
              </w:rPr>
            </w:pPr>
            <w:r w:rsidRPr="006B346E">
              <w:rPr>
                <w:color w:val="000000"/>
              </w:rPr>
              <w:t>Аннотация</w:t>
            </w:r>
          </w:p>
          <w:p w14:paraId="3214A7E3" w14:textId="77777777" w:rsidR="00322DAB" w:rsidRPr="006B346E" w:rsidRDefault="00322DAB" w:rsidP="00322DAB">
            <w:pPr>
              <w:spacing w:after="37" w:line="240" w:lineRule="exact"/>
            </w:pPr>
          </w:p>
          <w:p w14:paraId="158267F5" w14:textId="77777777" w:rsidR="00322DAB" w:rsidRPr="006B346E" w:rsidRDefault="00322DAB" w:rsidP="00322DAB">
            <w:pPr>
              <w:widowControl w:val="0"/>
              <w:tabs>
                <w:tab w:val="left" w:pos="5305"/>
              </w:tabs>
              <w:ind w:right="-19"/>
              <w:jc w:val="both"/>
              <w:rPr>
                <w:color w:val="000000"/>
              </w:rPr>
            </w:pPr>
            <w:bookmarkStart w:id="1" w:name="_Hlk164440110"/>
            <w:r w:rsidRPr="006B346E">
              <w:rPr>
                <w:color w:val="000000"/>
              </w:rPr>
              <w:t>В данной методической разработке описан ход проведения праздничного мероприятия,</w:t>
            </w:r>
          </w:p>
          <w:p w14:paraId="68647635" w14:textId="77777777" w:rsidR="00322DAB" w:rsidRPr="006B346E" w:rsidRDefault="00322DAB" w:rsidP="00322DAB">
            <w:pPr>
              <w:widowControl w:val="0"/>
              <w:tabs>
                <w:tab w:val="left" w:pos="5305"/>
              </w:tabs>
              <w:ind w:right="-19"/>
              <w:jc w:val="both"/>
              <w:rPr>
                <w:color w:val="000000"/>
              </w:rPr>
            </w:pPr>
            <w:r w:rsidRPr="006B346E">
              <w:rPr>
                <w:color w:val="000000"/>
              </w:rPr>
              <w:t xml:space="preserve"> посвященного Дню рождения города Ангарска. Данное мероприятие проводится ежегодно в конце </w:t>
            </w:r>
          </w:p>
          <w:p w14:paraId="475D2E9F" w14:textId="12FCE0D6" w:rsidR="00322DAB" w:rsidRPr="006B346E" w:rsidRDefault="00322DAB" w:rsidP="00322DAB">
            <w:pPr>
              <w:widowControl w:val="0"/>
              <w:tabs>
                <w:tab w:val="left" w:pos="5305"/>
              </w:tabs>
              <w:ind w:right="-19"/>
              <w:jc w:val="both"/>
              <w:rPr>
                <w:color w:val="000000"/>
              </w:rPr>
            </w:pPr>
            <w:r w:rsidRPr="006B346E">
              <w:rPr>
                <w:color w:val="000000"/>
              </w:rPr>
              <w:t xml:space="preserve">мая для воспитанников и родителей Школы дошкольников.    В ходе проведения праздника дети </w:t>
            </w:r>
          </w:p>
          <w:p w14:paraId="792CEBBE" w14:textId="77777777" w:rsidR="00322DAB" w:rsidRPr="006B346E" w:rsidRDefault="00322DAB" w:rsidP="00322DAB">
            <w:pPr>
              <w:widowControl w:val="0"/>
              <w:tabs>
                <w:tab w:val="left" w:pos="5305"/>
              </w:tabs>
              <w:ind w:right="-19"/>
              <w:jc w:val="both"/>
              <w:rPr>
                <w:color w:val="000000"/>
              </w:rPr>
            </w:pPr>
            <w:r w:rsidRPr="006B346E">
              <w:rPr>
                <w:color w:val="000000"/>
              </w:rPr>
              <w:t xml:space="preserve">знакомятся с особенностями родного города, атрибутами и символами города, его гимном.  </w:t>
            </w:r>
          </w:p>
          <w:p w14:paraId="5D796CFB" w14:textId="24DEB563" w:rsidR="00322DAB" w:rsidRPr="006B346E" w:rsidRDefault="00322DAB" w:rsidP="00322DAB">
            <w:pPr>
              <w:widowControl w:val="0"/>
              <w:tabs>
                <w:tab w:val="left" w:pos="5305"/>
              </w:tabs>
              <w:ind w:right="-19"/>
              <w:jc w:val="both"/>
              <w:rPr>
                <w:color w:val="000000"/>
              </w:rPr>
            </w:pPr>
            <w:r w:rsidRPr="006B346E">
              <w:rPr>
                <w:color w:val="000000"/>
              </w:rPr>
              <w:t>А также участвуют в занимательных конкурсах, играх, викторинах, экскурсии….</w:t>
            </w:r>
          </w:p>
          <w:p w14:paraId="04395FD7" w14:textId="366AD29A" w:rsidR="00322DAB" w:rsidRPr="006B346E" w:rsidRDefault="00322DAB" w:rsidP="00EB7BFC">
            <w:pPr>
              <w:widowControl w:val="0"/>
              <w:tabs>
                <w:tab w:val="left" w:pos="5305"/>
              </w:tabs>
              <w:ind w:right="-19"/>
              <w:jc w:val="both"/>
              <w:rPr>
                <w:color w:val="000000"/>
              </w:rPr>
            </w:pPr>
            <w:r w:rsidRPr="006B346E">
              <w:rPr>
                <w:color w:val="000000"/>
              </w:rPr>
              <w:t xml:space="preserve">Разработка может быть интересна   педагогам дополнительного образования, </w:t>
            </w:r>
          </w:p>
          <w:p w14:paraId="31826771" w14:textId="77777777" w:rsidR="00322DAB" w:rsidRPr="006B346E" w:rsidRDefault="00322DAB" w:rsidP="00EB7BFC">
            <w:pPr>
              <w:widowControl w:val="0"/>
              <w:tabs>
                <w:tab w:val="left" w:pos="5305"/>
              </w:tabs>
              <w:ind w:right="-19"/>
              <w:jc w:val="both"/>
              <w:rPr>
                <w:color w:val="000000"/>
              </w:rPr>
            </w:pPr>
            <w:r w:rsidRPr="006B346E">
              <w:rPr>
                <w:color w:val="000000"/>
              </w:rPr>
              <w:t xml:space="preserve">методистам, организаторам массовых мероприятий. работающим с детьми дошкольного </w:t>
            </w:r>
          </w:p>
          <w:p w14:paraId="17D99673" w14:textId="74484E03" w:rsidR="00322DAB" w:rsidRPr="006B346E" w:rsidRDefault="00D3377E" w:rsidP="00EB7BFC">
            <w:pPr>
              <w:widowControl w:val="0"/>
              <w:tabs>
                <w:tab w:val="left" w:pos="5305"/>
              </w:tabs>
              <w:ind w:right="-19"/>
              <w:jc w:val="both"/>
              <w:rPr>
                <w:color w:val="000000"/>
              </w:rPr>
            </w:pPr>
            <w:r w:rsidRPr="006B346E">
              <w:rPr>
                <w:color w:val="000000"/>
              </w:rPr>
              <w:t>и младшего</w:t>
            </w:r>
            <w:r w:rsidR="00322DAB" w:rsidRPr="006B346E">
              <w:rPr>
                <w:color w:val="000000"/>
              </w:rPr>
              <w:t xml:space="preserve"> школьного возраста.   </w:t>
            </w:r>
            <w:bookmarkEnd w:id="1"/>
          </w:p>
          <w:p w14:paraId="56EA3598" w14:textId="77777777" w:rsidR="00322DAB" w:rsidRPr="006B346E" w:rsidRDefault="00322DAB" w:rsidP="00322DAB">
            <w:pPr>
              <w:widowControl w:val="0"/>
              <w:tabs>
                <w:tab w:val="left" w:pos="5305"/>
              </w:tabs>
              <w:ind w:left="1" w:right="-19" w:firstLine="707"/>
              <w:jc w:val="both"/>
            </w:pPr>
          </w:p>
          <w:p w14:paraId="116D6D7B" w14:textId="77777777" w:rsidR="00322DAB" w:rsidRPr="006B346E" w:rsidRDefault="00322DAB" w:rsidP="00322DAB">
            <w:pPr>
              <w:widowControl w:val="0"/>
              <w:ind w:left="4340" w:right="-20"/>
              <w:rPr>
                <w:color w:val="000000"/>
              </w:rPr>
            </w:pPr>
          </w:p>
          <w:p w14:paraId="77503981" w14:textId="77777777" w:rsidR="00322DAB" w:rsidRPr="006B346E" w:rsidRDefault="00322DAB" w:rsidP="00EB7BFC">
            <w:pPr>
              <w:widowControl w:val="0"/>
              <w:ind w:right="-20"/>
              <w:rPr>
                <w:b/>
                <w:color w:val="000000"/>
              </w:rPr>
            </w:pPr>
          </w:p>
          <w:p w14:paraId="5BBB03B2" w14:textId="77777777" w:rsidR="00322DAB" w:rsidRPr="006B346E" w:rsidRDefault="00322DAB" w:rsidP="00322DAB">
            <w:pPr>
              <w:widowControl w:val="0"/>
              <w:ind w:left="4340" w:right="-20"/>
              <w:rPr>
                <w:b/>
                <w:color w:val="000000"/>
              </w:rPr>
            </w:pPr>
          </w:p>
          <w:p w14:paraId="3089AAFE" w14:textId="77777777" w:rsidR="00322DAB" w:rsidRPr="006B346E" w:rsidRDefault="00322DAB" w:rsidP="00322DAB">
            <w:pPr>
              <w:widowControl w:val="0"/>
              <w:ind w:left="4340" w:right="-20"/>
              <w:rPr>
                <w:b/>
                <w:color w:val="000000"/>
              </w:rPr>
            </w:pPr>
            <w:r w:rsidRPr="006B346E">
              <w:rPr>
                <w:b/>
                <w:color w:val="000000"/>
              </w:rPr>
              <w:t>Содержание</w:t>
            </w:r>
          </w:p>
          <w:p w14:paraId="2C719842" w14:textId="77777777" w:rsidR="00322DAB" w:rsidRPr="006B346E" w:rsidRDefault="00322DAB" w:rsidP="00322DAB">
            <w:pPr>
              <w:widowControl w:val="0"/>
              <w:ind w:left="4340" w:right="-20"/>
              <w:rPr>
                <w:color w:val="000000"/>
              </w:rPr>
            </w:pPr>
          </w:p>
          <w:p w14:paraId="1CEAE87B" w14:textId="77777777" w:rsidR="00322DAB" w:rsidRPr="006B346E" w:rsidRDefault="00322DAB" w:rsidP="00322DAB">
            <w:pPr>
              <w:spacing w:after="36" w:line="240" w:lineRule="exact"/>
              <w:rPr>
                <w:color w:val="000000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5103"/>
              <w:gridCol w:w="1843"/>
            </w:tblGrid>
            <w:tr w:rsidR="00322DAB" w:rsidRPr="006B346E" w14:paraId="63DB3584" w14:textId="77777777" w:rsidTr="000862AE">
              <w:tc>
                <w:tcPr>
                  <w:tcW w:w="1129" w:type="dxa"/>
                </w:tcPr>
                <w:p w14:paraId="7AE57B9D" w14:textId="77777777" w:rsidR="00322DAB" w:rsidRPr="006B346E" w:rsidRDefault="00322DAB" w:rsidP="00322DAB">
                  <w:pPr>
                    <w:spacing w:after="36" w:line="240" w:lineRule="exact"/>
                  </w:pPr>
                  <w:r w:rsidRPr="006B346E">
                    <w:rPr>
                      <w:color w:val="000000"/>
                    </w:rPr>
                    <w:t>I.</w:t>
                  </w:r>
                </w:p>
              </w:tc>
              <w:tc>
                <w:tcPr>
                  <w:tcW w:w="5103" w:type="dxa"/>
                </w:tcPr>
                <w:p w14:paraId="50C43A6F" w14:textId="77777777" w:rsidR="00322DAB" w:rsidRPr="006B346E" w:rsidRDefault="00322DAB" w:rsidP="00322DAB">
                  <w:pPr>
                    <w:spacing w:after="36" w:line="240" w:lineRule="exact"/>
                  </w:pPr>
                  <w:r w:rsidRPr="006B346E">
                    <w:rPr>
                      <w:color w:val="000000"/>
                    </w:rPr>
                    <w:t>Введение</w:t>
                  </w:r>
                </w:p>
              </w:tc>
              <w:tc>
                <w:tcPr>
                  <w:tcW w:w="1843" w:type="dxa"/>
                </w:tcPr>
                <w:p w14:paraId="13028CAB" w14:textId="77777777" w:rsidR="00322DAB" w:rsidRPr="006B346E" w:rsidRDefault="00322DAB" w:rsidP="00322DAB">
                  <w:pPr>
                    <w:spacing w:after="36" w:line="240" w:lineRule="exact"/>
                  </w:pPr>
                  <w:r w:rsidRPr="006B346E">
                    <w:rPr>
                      <w:color w:val="000000"/>
                    </w:rPr>
                    <w:t>3</w:t>
                  </w:r>
                </w:p>
              </w:tc>
            </w:tr>
            <w:tr w:rsidR="00322DAB" w:rsidRPr="006B346E" w14:paraId="79AF2FC1" w14:textId="77777777" w:rsidTr="000862AE">
              <w:tc>
                <w:tcPr>
                  <w:tcW w:w="1129" w:type="dxa"/>
                </w:tcPr>
                <w:p w14:paraId="6BA0E809" w14:textId="77777777" w:rsidR="00322DAB" w:rsidRPr="006B346E" w:rsidRDefault="00322DAB" w:rsidP="00322DAB">
                  <w:pPr>
                    <w:spacing w:after="36" w:line="240" w:lineRule="exact"/>
                  </w:pPr>
                  <w:r w:rsidRPr="006B346E">
                    <w:rPr>
                      <w:color w:val="000000"/>
                    </w:rPr>
                    <w:t>II.</w:t>
                  </w:r>
                </w:p>
              </w:tc>
              <w:tc>
                <w:tcPr>
                  <w:tcW w:w="5103" w:type="dxa"/>
                </w:tcPr>
                <w:p w14:paraId="16F28E5E" w14:textId="77777777" w:rsidR="00322DAB" w:rsidRPr="006B346E" w:rsidRDefault="00322DAB" w:rsidP="00322DAB">
                  <w:pPr>
                    <w:spacing w:after="36" w:line="240" w:lineRule="exact"/>
                  </w:pPr>
                  <w:r w:rsidRPr="006B346E">
                    <w:rPr>
                      <w:color w:val="000000"/>
                    </w:rPr>
                    <w:t>Основная часть</w:t>
                  </w:r>
                </w:p>
              </w:tc>
              <w:tc>
                <w:tcPr>
                  <w:tcW w:w="1843" w:type="dxa"/>
                </w:tcPr>
                <w:p w14:paraId="724C719B" w14:textId="77777777" w:rsidR="00322DAB" w:rsidRPr="006B346E" w:rsidRDefault="00322DAB" w:rsidP="00322DAB">
                  <w:pPr>
                    <w:spacing w:after="36" w:line="240" w:lineRule="exact"/>
                  </w:pPr>
                  <w:r w:rsidRPr="006B346E">
                    <w:rPr>
                      <w:color w:val="000000"/>
                    </w:rPr>
                    <w:t>3</w:t>
                  </w:r>
                </w:p>
              </w:tc>
            </w:tr>
            <w:tr w:rsidR="00322DAB" w:rsidRPr="006B346E" w14:paraId="37C7BFF9" w14:textId="77777777" w:rsidTr="000862AE">
              <w:tc>
                <w:tcPr>
                  <w:tcW w:w="1129" w:type="dxa"/>
                </w:tcPr>
                <w:p w14:paraId="50C80768" w14:textId="77777777" w:rsidR="00322DAB" w:rsidRPr="006B346E" w:rsidRDefault="00322DAB" w:rsidP="00322DAB">
                  <w:pPr>
                    <w:spacing w:after="36" w:line="240" w:lineRule="exact"/>
                  </w:pPr>
                  <w:r w:rsidRPr="006B346E">
                    <w:rPr>
                      <w:color w:val="000000"/>
                    </w:rPr>
                    <w:t xml:space="preserve">III. </w:t>
                  </w:r>
                </w:p>
              </w:tc>
              <w:tc>
                <w:tcPr>
                  <w:tcW w:w="5103" w:type="dxa"/>
                </w:tcPr>
                <w:p w14:paraId="24D10A35" w14:textId="77777777" w:rsidR="00322DAB" w:rsidRPr="006B346E" w:rsidRDefault="00322DAB" w:rsidP="00322DAB">
                  <w:pPr>
                    <w:spacing w:after="36" w:line="240" w:lineRule="exact"/>
                  </w:pPr>
                  <w:r w:rsidRPr="006B346E">
                    <w:rPr>
                      <w:color w:val="000000"/>
                    </w:rPr>
                    <w:t>Заключение</w:t>
                  </w:r>
                </w:p>
              </w:tc>
              <w:tc>
                <w:tcPr>
                  <w:tcW w:w="1843" w:type="dxa"/>
                </w:tcPr>
                <w:p w14:paraId="02815C8A" w14:textId="77777777" w:rsidR="00322DAB" w:rsidRPr="006B346E" w:rsidRDefault="00322DAB" w:rsidP="00322DAB">
                  <w:pPr>
                    <w:spacing w:after="36" w:line="240" w:lineRule="exact"/>
                  </w:pPr>
                  <w:r w:rsidRPr="006B346E">
                    <w:rPr>
                      <w:color w:val="000000"/>
                    </w:rPr>
                    <w:t>7</w:t>
                  </w:r>
                </w:p>
              </w:tc>
            </w:tr>
            <w:tr w:rsidR="00322DAB" w:rsidRPr="006B346E" w14:paraId="37C4CE56" w14:textId="77777777" w:rsidTr="000862AE">
              <w:tc>
                <w:tcPr>
                  <w:tcW w:w="1129" w:type="dxa"/>
                </w:tcPr>
                <w:p w14:paraId="051C82E3" w14:textId="77777777" w:rsidR="00322DAB" w:rsidRPr="006B346E" w:rsidRDefault="00322DAB" w:rsidP="00322DAB">
                  <w:pPr>
                    <w:spacing w:after="36" w:line="240" w:lineRule="exact"/>
                  </w:pPr>
                  <w:r w:rsidRPr="006B346E">
                    <w:rPr>
                      <w:color w:val="000000"/>
                    </w:rPr>
                    <w:t>IV.</w:t>
                  </w:r>
                </w:p>
              </w:tc>
              <w:tc>
                <w:tcPr>
                  <w:tcW w:w="5103" w:type="dxa"/>
                </w:tcPr>
                <w:p w14:paraId="31D5F743" w14:textId="77777777" w:rsidR="00322DAB" w:rsidRPr="006B346E" w:rsidRDefault="00322DAB" w:rsidP="00322DAB">
                  <w:pPr>
                    <w:spacing w:after="36" w:line="240" w:lineRule="exact"/>
                  </w:pPr>
                  <w:r w:rsidRPr="006B346E">
                    <w:rPr>
                      <w:color w:val="000000"/>
                    </w:rPr>
                    <w:t>Список используемых источников</w:t>
                  </w:r>
                </w:p>
              </w:tc>
              <w:tc>
                <w:tcPr>
                  <w:tcW w:w="1843" w:type="dxa"/>
                </w:tcPr>
                <w:p w14:paraId="787B930A" w14:textId="77777777" w:rsidR="00322DAB" w:rsidRPr="006B346E" w:rsidRDefault="00322DAB" w:rsidP="00322DAB">
                  <w:pPr>
                    <w:spacing w:after="36" w:line="240" w:lineRule="exact"/>
                  </w:pPr>
                  <w:r w:rsidRPr="006B346E">
                    <w:rPr>
                      <w:color w:val="000000"/>
                    </w:rPr>
                    <w:t>7</w:t>
                  </w:r>
                </w:p>
              </w:tc>
            </w:tr>
            <w:tr w:rsidR="00322DAB" w:rsidRPr="006B346E" w14:paraId="3F41C3BF" w14:textId="77777777" w:rsidTr="000862AE">
              <w:tc>
                <w:tcPr>
                  <w:tcW w:w="1129" w:type="dxa"/>
                </w:tcPr>
                <w:p w14:paraId="142C7BB5" w14:textId="278A0F0D" w:rsidR="00322DAB" w:rsidRPr="006B346E" w:rsidRDefault="00D3377E" w:rsidP="00322DAB">
                  <w:pPr>
                    <w:spacing w:after="36" w:line="240" w:lineRule="exact"/>
                  </w:pPr>
                  <w:r w:rsidRPr="006B346E">
                    <w:rPr>
                      <w:color w:val="000000"/>
                    </w:rPr>
                    <w:t>V.</w:t>
                  </w:r>
                </w:p>
              </w:tc>
              <w:tc>
                <w:tcPr>
                  <w:tcW w:w="5103" w:type="dxa"/>
                </w:tcPr>
                <w:p w14:paraId="099286A7" w14:textId="77777777" w:rsidR="00322DAB" w:rsidRPr="006B346E" w:rsidRDefault="00322DAB" w:rsidP="00322DAB">
                  <w:pPr>
                    <w:spacing w:after="36" w:line="240" w:lineRule="exact"/>
                  </w:pPr>
                  <w:r w:rsidRPr="006B346E">
                    <w:rPr>
                      <w:color w:val="000000"/>
                    </w:rPr>
                    <w:t>Приложение</w:t>
                  </w:r>
                </w:p>
              </w:tc>
              <w:tc>
                <w:tcPr>
                  <w:tcW w:w="1843" w:type="dxa"/>
                </w:tcPr>
                <w:p w14:paraId="55447B79" w14:textId="77777777" w:rsidR="00322DAB" w:rsidRPr="006B346E" w:rsidRDefault="00322DAB" w:rsidP="00322DAB">
                  <w:pPr>
                    <w:spacing w:after="36" w:line="240" w:lineRule="exact"/>
                  </w:pPr>
                  <w:r w:rsidRPr="006B346E">
                    <w:rPr>
                      <w:color w:val="000000"/>
                    </w:rPr>
                    <w:t>8</w:t>
                  </w:r>
                </w:p>
              </w:tc>
            </w:tr>
          </w:tbl>
          <w:p w14:paraId="58FF5AB7" w14:textId="77777777" w:rsidR="00322DAB" w:rsidRPr="006B346E" w:rsidRDefault="00322DAB" w:rsidP="00322DAB">
            <w:pPr>
              <w:spacing w:after="36" w:line="240" w:lineRule="exact"/>
            </w:pPr>
          </w:p>
          <w:p w14:paraId="574800A3" w14:textId="77777777" w:rsidR="00322DAB" w:rsidRPr="006B346E" w:rsidRDefault="00322DAB" w:rsidP="00322DAB">
            <w:pPr>
              <w:widowControl w:val="0"/>
              <w:tabs>
                <w:tab w:val="left" w:pos="888"/>
              </w:tabs>
              <w:spacing w:line="242" w:lineRule="auto"/>
              <w:ind w:left="360" w:right="2910" w:firstLine="5580"/>
              <w:rPr>
                <w:color w:val="000000"/>
              </w:rPr>
            </w:pPr>
          </w:p>
          <w:p w14:paraId="2F60F91F" w14:textId="77777777" w:rsidR="00322DAB" w:rsidRPr="006B346E" w:rsidRDefault="00322DAB" w:rsidP="006B346E">
            <w:pPr>
              <w:widowControl w:val="0"/>
              <w:tabs>
                <w:tab w:val="left" w:pos="888"/>
              </w:tabs>
              <w:spacing w:line="242" w:lineRule="auto"/>
              <w:ind w:right="2910"/>
              <w:rPr>
                <w:color w:val="000000"/>
              </w:rPr>
            </w:pPr>
          </w:p>
          <w:p w14:paraId="3641EBB6" w14:textId="77777777" w:rsidR="00322DAB" w:rsidRPr="006B346E" w:rsidRDefault="00322DAB" w:rsidP="00322DAB">
            <w:pPr>
              <w:widowControl w:val="0"/>
              <w:tabs>
                <w:tab w:val="left" w:pos="888"/>
              </w:tabs>
              <w:spacing w:line="242" w:lineRule="auto"/>
              <w:ind w:left="360" w:right="2910" w:firstLine="5580"/>
              <w:rPr>
                <w:color w:val="000000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5103"/>
            </w:tblGrid>
            <w:tr w:rsidR="00EB7BFC" w:rsidRPr="006B346E" w14:paraId="7A18A596" w14:textId="77777777" w:rsidTr="000862AE">
              <w:tc>
                <w:tcPr>
                  <w:tcW w:w="1129" w:type="dxa"/>
                </w:tcPr>
                <w:p w14:paraId="11C6A356" w14:textId="77777777" w:rsidR="00EB7BFC" w:rsidRPr="006B346E" w:rsidRDefault="00EB7BFC" w:rsidP="00EB7BFC">
                  <w:pPr>
                    <w:spacing w:after="36" w:line="240" w:lineRule="exact"/>
                  </w:pPr>
                  <w:r w:rsidRPr="006B346E">
                    <w:rPr>
                      <w:color w:val="000000"/>
                    </w:rPr>
                    <w:t>I.</w:t>
                  </w:r>
                </w:p>
              </w:tc>
              <w:tc>
                <w:tcPr>
                  <w:tcW w:w="5103" w:type="dxa"/>
                </w:tcPr>
                <w:p w14:paraId="0C74DB95" w14:textId="77777777" w:rsidR="00EB7BFC" w:rsidRPr="006B346E" w:rsidRDefault="00EB7BFC" w:rsidP="00EB7BFC">
                  <w:pPr>
                    <w:spacing w:after="36" w:line="240" w:lineRule="exact"/>
                  </w:pPr>
                  <w:r w:rsidRPr="006B346E">
                    <w:rPr>
                      <w:color w:val="000000"/>
                    </w:rPr>
                    <w:t>Введение</w:t>
                  </w:r>
                </w:p>
              </w:tc>
            </w:tr>
          </w:tbl>
          <w:p w14:paraId="2EC4ED0B" w14:textId="59C624CD" w:rsidR="00A014F3" w:rsidRPr="00674BE0" w:rsidRDefault="00A014F3" w:rsidP="00EB7BFC">
            <w:pPr>
              <w:widowControl w:val="0"/>
              <w:tabs>
                <w:tab w:val="left" w:pos="888"/>
              </w:tabs>
              <w:spacing w:line="242" w:lineRule="auto"/>
              <w:ind w:right="2910"/>
              <w:jc w:val="both"/>
              <w:rPr>
                <w:color w:val="474747"/>
                <w:shd w:val="clear" w:color="auto" w:fill="FFFFFF"/>
              </w:rPr>
            </w:pPr>
            <w:r w:rsidRPr="00674BE0">
              <w:rPr>
                <w:color w:val="040C28"/>
              </w:rPr>
              <w:t>Гражданско-п</w:t>
            </w:r>
            <w:r w:rsidR="00EB7BFC" w:rsidRPr="00674BE0">
              <w:rPr>
                <w:color w:val="040C28"/>
              </w:rPr>
              <w:t>атриотическое воспитание дошкольников</w:t>
            </w:r>
            <w:r w:rsidR="00EB7BFC" w:rsidRPr="00674BE0">
              <w:rPr>
                <w:color w:val="1F1F1F"/>
                <w:shd w:val="clear" w:color="auto" w:fill="FFFFFF"/>
              </w:rPr>
              <w:t> – это </w:t>
            </w:r>
            <w:r w:rsidR="00EB7BFC" w:rsidRPr="00674BE0">
              <w:rPr>
                <w:color w:val="040C28"/>
              </w:rPr>
              <w:t>воспитание</w:t>
            </w:r>
            <w:r w:rsidR="00EB7BFC" w:rsidRPr="00674BE0">
              <w:rPr>
                <w:color w:val="1F1F1F"/>
                <w:shd w:val="clear" w:color="auto" w:fill="FFFFFF"/>
              </w:rPr>
              <w:t> любви к родному дому, семье, городу, детскому са</w:t>
            </w:r>
            <w:r w:rsidRPr="00674BE0">
              <w:rPr>
                <w:color w:val="1F1F1F"/>
                <w:shd w:val="clear" w:color="auto" w:fill="FFFFFF"/>
              </w:rPr>
              <w:t>ду</w:t>
            </w:r>
            <w:r w:rsidR="00EB7BFC" w:rsidRPr="00674BE0">
              <w:rPr>
                <w:color w:val="1F1F1F"/>
                <w:shd w:val="clear" w:color="auto" w:fill="FFFFFF"/>
              </w:rPr>
              <w:t>, родной природе, культурному достоянию своего народа, </w:t>
            </w:r>
            <w:r w:rsidR="00EB7BFC" w:rsidRPr="00674BE0">
              <w:rPr>
                <w:color w:val="040C28"/>
              </w:rPr>
              <w:t>воспитание</w:t>
            </w:r>
            <w:r w:rsidR="00EB7BFC" w:rsidRPr="00674BE0">
              <w:rPr>
                <w:color w:val="1F1F1F"/>
                <w:shd w:val="clear" w:color="auto" w:fill="FFFFFF"/>
              </w:rPr>
              <w:t> уважительного отношения к труженику и его труду, защитникам Отечества, государственной символике, традициям государства, общенародным праздникам.</w:t>
            </w:r>
            <w:r w:rsidR="00EB7BFC" w:rsidRPr="00674BE0">
              <w:rPr>
                <w:color w:val="474747"/>
                <w:shd w:val="clear" w:color="auto" w:fill="FFFFFF"/>
              </w:rPr>
              <w:t xml:space="preserve"> </w:t>
            </w:r>
            <w:r w:rsidRPr="00674BE0">
              <w:rPr>
                <w:color w:val="474747"/>
                <w:shd w:val="clear" w:color="auto" w:fill="FFFFFF"/>
              </w:rPr>
              <w:t xml:space="preserve">Именно </w:t>
            </w:r>
            <w:r w:rsidR="006B346E" w:rsidRPr="00674BE0">
              <w:rPr>
                <w:color w:val="000000" w:themeColor="text1"/>
                <w:shd w:val="clear" w:color="auto" w:fill="FFFFFF"/>
              </w:rPr>
              <w:t>в дошкольном</w:t>
            </w:r>
            <w:r w:rsidRPr="00674BE0">
              <w:rPr>
                <w:color w:val="000000" w:themeColor="text1"/>
                <w:shd w:val="clear" w:color="auto" w:fill="FFFFFF"/>
              </w:rPr>
              <w:t xml:space="preserve"> возрасте происходит формирование духовной основы ребенка, его эмоций, чувств, мышления, процессов социальной адаптации в обществе, начинается процесс осознания себя в окружающем мире.</w:t>
            </w:r>
            <w:r w:rsidR="00EB7BFC" w:rsidRPr="00674BE0">
              <w:rPr>
                <w:color w:val="000000" w:themeColor="text1"/>
                <w:shd w:val="clear" w:color="auto" w:fill="FFFFFF"/>
              </w:rPr>
              <w:t xml:space="preserve"> </w:t>
            </w:r>
            <w:r w:rsidRPr="00674BE0">
              <w:rPr>
                <w:color w:val="000000" w:themeColor="text1"/>
                <w:shd w:val="clear" w:color="auto" w:fill="FFFFFF"/>
              </w:rPr>
              <w:t>В</w:t>
            </w:r>
            <w:r w:rsidR="00EB7BFC" w:rsidRPr="00674BE0">
              <w:rPr>
                <w:color w:val="000000" w:themeColor="text1"/>
                <w:shd w:val="clear" w:color="auto" w:fill="FFFFFF"/>
              </w:rPr>
              <w:t>оспитания патриотизма</w:t>
            </w:r>
            <w:r w:rsidRPr="00674BE0">
              <w:rPr>
                <w:color w:val="000000" w:themeColor="text1"/>
                <w:shd w:val="clear" w:color="auto" w:fill="FFFFFF"/>
              </w:rPr>
              <w:t xml:space="preserve"> </w:t>
            </w:r>
            <w:r w:rsidRPr="00674BE0">
              <w:rPr>
                <w:color w:val="474747"/>
                <w:shd w:val="clear" w:color="auto" w:fill="FFFFFF"/>
              </w:rPr>
              <w:t>можно также рассматривать как</w:t>
            </w:r>
            <w:r w:rsidR="006B346E" w:rsidRPr="00674BE0">
              <w:rPr>
                <w:color w:val="474747"/>
                <w:shd w:val="clear" w:color="auto" w:fill="FFFFFF"/>
              </w:rPr>
              <w:t xml:space="preserve"> процесс изучения истории Родины в </w:t>
            </w:r>
            <w:r w:rsidR="00E2620C" w:rsidRPr="00674BE0">
              <w:rPr>
                <w:color w:val="474747"/>
                <w:shd w:val="clear" w:color="auto" w:fill="FFFFFF"/>
              </w:rPr>
              <w:t>целом, и</w:t>
            </w:r>
            <w:r w:rsidR="006B346E" w:rsidRPr="00674BE0">
              <w:rPr>
                <w:color w:val="474747"/>
                <w:shd w:val="clear" w:color="auto" w:fill="FFFFFF"/>
              </w:rPr>
              <w:t xml:space="preserve"> малой Родины, </w:t>
            </w:r>
            <w:r w:rsidR="00E2620C" w:rsidRPr="00674BE0">
              <w:rPr>
                <w:color w:val="474747"/>
                <w:shd w:val="clear" w:color="auto" w:fill="FFFFFF"/>
              </w:rPr>
              <w:t xml:space="preserve">в частности, как </w:t>
            </w:r>
            <w:r w:rsidR="006B346E" w:rsidRPr="00674BE0">
              <w:rPr>
                <w:color w:val="474747"/>
                <w:shd w:val="clear" w:color="auto" w:fill="FFFFFF"/>
              </w:rPr>
              <w:t xml:space="preserve">формирование сопричастности к истории страны. </w:t>
            </w:r>
            <w:r w:rsidR="00EB7BFC" w:rsidRPr="00674BE0">
              <w:rPr>
                <w:color w:val="474747"/>
                <w:shd w:val="clear" w:color="auto" w:fill="FFFFFF"/>
              </w:rPr>
              <w:t xml:space="preserve">  Задача </w:t>
            </w:r>
            <w:r w:rsidR="006B346E" w:rsidRPr="00674BE0">
              <w:rPr>
                <w:color w:val="474747"/>
                <w:shd w:val="clear" w:color="auto" w:fill="FFFFFF"/>
              </w:rPr>
              <w:t>педагога состоит</w:t>
            </w:r>
            <w:r w:rsidR="00EB7BFC" w:rsidRPr="00674BE0">
              <w:rPr>
                <w:color w:val="474747"/>
                <w:shd w:val="clear" w:color="auto" w:fill="FFFFFF"/>
              </w:rPr>
              <w:t xml:space="preserve"> в том, чтобы ознакомить детей с историей страны,</w:t>
            </w:r>
            <w:r w:rsidRPr="00674BE0">
              <w:rPr>
                <w:color w:val="474747"/>
                <w:shd w:val="clear" w:color="auto" w:fill="FFFFFF"/>
              </w:rPr>
              <w:t xml:space="preserve"> родного </w:t>
            </w:r>
            <w:r w:rsidR="006B346E" w:rsidRPr="00674BE0">
              <w:rPr>
                <w:color w:val="474747"/>
                <w:shd w:val="clear" w:color="auto" w:fill="FFFFFF"/>
              </w:rPr>
              <w:t>города, рассказать</w:t>
            </w:r>
            <w:r w:rsidR="00EB7BFC" w:rsidRPr="00674BE0">
              <w:rPr>
                <w:color w:val="474747"/>
                <w:shd w:val="clear" w:color="auto" w:fill="FFFFFF"/>
              </w:rPr>
              <w:t xml:space="preserve"> о ее памятных местах, достопримечательностях, о великих людях, связанных с историей </w:t>
            </w:r>
            <w:r w:rsidRPr="00674BE0">
              <w:rPr>
                <w:color w:val="474747"/>
                <w:shd w:val="clear" w:color="auto" w:fill="FFFFFF"/>
              </w:rPr>
              <w:t xml:space="preserve">Отечества. </w:t>
            </w:r>
          </w:p>
          <w:p w14:paraId="5761AFCE" w14:textId="279B7952" w:rsidR="00322DAB" w:rsidRPr="00674BE0" w:rsidRDefault="00A014F3" w:rsidP="006B346E">
            <w:pPr>
              <w:widowControl w:val="0"/>
              <w:tabs>
                <w:tab w:val="left" w:pos="888"/>
              </w:tabs>
              <w:spacing w:line="242" w:lineRule="auto"/>
              <w:ind w:right="2910"/>
              <w:jc w:val="both"/>
              <w:rPr>
                <w:color w:val="000000"/>
              </w:rPr>
            </w:pPr>
            <w:r w:rsidRPr="00674BE0">
              <w:rPr>
                <w:color w:val="474747"/>
                <w:shd w:val="clear" w:color="auto" w:fill="FFFFFF"/>
              </w:rPr>
              <w:t>Данная методическая разработка как раз соответствует целям и задачам гражданско- патриотического воспитания у подрастающего поколения.</w:t>
            </w:r>
          </w:p>
          <w:p w14:paraId="59A260A7" w14:textId="77777777" w:rsidR="00322DAB" w:rsidRPr="006B346E" w:rsidRDefault="00322DAB" w:rsidP="00322DAB">
            <w:pPr>
              <w:widowControl w:val="0"/>
              <w:tabs>
                <w:tab w:val="left" w:pos="888"/>
              </w:tabs>
              <w:spacing w:line="242" w:lineRule="auto"/>
              <w:ind w:left="360" w:right="2910" w:firstLine="5580"/>
              <w:rPr>
                <w:color w:val="000000"/>
              </w:rPr>
            </w:pPr>
          </w:p>
          <w:p w14:paraId="5F2B0941" w14:textId="3FC5C897" w:rsidR="002866D2" w:rsidRPr="006B346E" w:rsidRDefault="002866D2" w:rsidP="003E54B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Сценарий детского </w:t>
            </w:r>
            <w:r w:rsidR="00674BE0" w:rsidRPr="006B3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праздника ко Дню</w:t>
            </w:r>
            <w:r w:rsidRPr="006B3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рождения города </w:t>
            </w:r>
          </w:p>
          <w:p w14:paraId="110EFE9F" w14:textId="77777777" w:rsidR="002866D2" w:rsidRPr="006B346E" w:rsidRDefault="002866D2" w:rsidP="003E54B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развлечение для детей и гостей на площадке   перед зданием</w:t>
            </w:r>
          </w:p>
          <w:p w14:paraId="074AE4D8" w14:textId="0EEEE336" w:rsidR="002866D2" w:rsidRPr="006B346E" w:rsidRDefault="002866D2" w:rsidP="003E54B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Дворца творчества детей и молодежи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г.. Ангарск</w:t>
            </w:r>
          </w:p>
          <w:p w14:paraId="5F39E618" w14:textId="77777777" w:rsidR="002866D2" w:rsidRPr="006B346E" w:rsidRDefault="002866D2" w:rsidP="003E54B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1DE476" w14:textId="77777777" w:rsidR="006B346E" w:rsidRPr="006B346E" w:rsidRDefault="006B346E" w:rsidP="006B346E">
            <w:pPr>
              <w:tabs>
                <w:tab w:val="left" w:pos="1065"/>
              </w:tabs>
              <w:rPr>
                <w:b/>
              </w:rPr>
            </w:pPr>
            <w:r w:rsidRPr="006B346E">
              <w:rPr>
                <w:b/>
              </w:rPr>
              <w:lastRenderedPageBreak/>
              <w:t>II.</w:t>
            </w:r>
            <w:r w:rsidRPr="006B346E">
              <w:rPr>
                <w:b/>
              </w:rPr>
              <w:tab/>
              <w:t>Основная часть</w:t>
            </w:r>
          </w:p>
          <w:p w14:paraId="0E6F0CCD" w14:textId="77777777" w:rsidR="00EB7BFC" w:rsidRPr="006B346E" w:rsidRDefault="00EB7BFC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21D399" w14:textId="3B1E249A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Цели и задачи</w:t>
            </w:r>
            <w:r w:rsidRPr="006B3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24BF70F8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в детях чувства любви и уважения к городу. </w:t>
            </w:r>
          </w:p>
          <w:p w14:paraId="5F5DB282" w14:textId="4BEECE8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символами города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8960BF4" w14:textId="4E9CE139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познавательной, творческой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двигательной активности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детей. </w:t>
            </w:r>
          </w:p>
          <w:p w14:paraId="1F556A9B" w14:textId="0795FA38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Продолжение знакомства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зооколлекцией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зоопарке Дворца творчества.</w:t>
            </w:r>
          </w:p>
          <w:p w14:paraId="2AE7836B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радостного, праздничного настроения.</w:t>
            </w:r>
          </w:p>
          <w:p w14:paraId="0EA961D0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1A160C" w14:textId="6F50AEDD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Виды деятельности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коммуникативная,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и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игровая.</w:t>
            </w:r>
          </w:p>
          <w:p w14:paraId="6ACC87A6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Участники: дети, педагоги Школы дошкольников, родители.</w:t>
            </w:r>
          </w:p>
          <w:p w14:paraId="437CDB79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Место проведения: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площадка перед зданием Дворца творчества.</w:t>
            </w:r>
          </w:p>
          <w:p w14:paraId="27FC87A7" w14:textId="41043ACF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связи с праздником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движение автотранспорта перекрыто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1DECCB37" w14:textId="01CF8F38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и оборудование: Герб города,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мячи, флажки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обручи, кегли, корзины, </w:t>
            </w:r>
          </w:p>
          <w:p w14:paraId="203CC3A4" w14:textId="46B2B90C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кольцебросы,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мыльные пузыри, мел, свисток. </w:t>
            </w:r>
          </w:p>
          <w:p w14:paraId="562A2911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A765DC0" w14:textId="7F69E6E2" w:rsidR="002866D2" w:rsidRPr="006B346E" w:rsidRDefault="006B346E" w:rsidP="007604F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2866D2" w:rsidRPr="006B3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мероприятия</w:t>
            </w:r>
            <w:r w:rsidR="002866D2" w:rsidRPr="006B3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14:paraId="19F749CC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Фанфары. Играет музыка. </w:t>
            </w:r>
          </w:p>
          <w:p w14:paraId="3ED6CFAE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1.Ведущий: Добрый день, дорогие Ангарчане! и Добрый день большим и </w:t>
            </w:r>
          </w:p>
          <w:p w14:paraId="51EA255E" w14:textId="2859BA00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маленьким! Сегодня у нас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замечательный праздник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мы отмечаем день рождения </w:t>
            </w:r>
          </w:p>
          <w:p w14:paraId="1EA87B37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нашего любимого города Ангарска.  Надеюсь, все пришли сегодня </w:t>
            </w:r>
          </w:p>
          <w:p w14:paraId="408BAE51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хорошим настроением? Отлично! Значит сегодня,</w:t>
            </w:r>
          </w:p>
          <w:p w14:paraId="49AB4240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и на любом празднике, мы будем   играть и веселиться! </w:t>
            </w:r>
          </w:p>
          <w:p w14:paraId="4A196F82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D7BB66" w14:textId="6B69F478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для начала нам нужно с вами вспомнить герб нашего Ангарска. Кто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знает,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</w:t>
            </w:r>
          </w:p>
          <w:p w14:paraId="0B3D047C" w14:textId="40FEE9F3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изображено не нем? Общими усилиями вспоминаем. Помогают родители. 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подводит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 вышесказанному,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обобщает все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перечисленное:</w:t>
            </w:r>
          </w:p>
          <w:p w14:paraId="3EE1C703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"Изумрудное поле щита (цвет тайги) и серебряно-лазоревая оконечность (вода) </w:t>
            </w:r>
          </w:p>
          <w:p w14:paraId="769CA03E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свидетельствуют, что город построен на берегу реки на месте бушевавшей в прошлом </w:t>
            </w:r>
          </w:p>
          <w:p w14:paraId="71BC68C6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сибирской тайги. Фигура бегущей молодой женщины символизирует </w:t>
            </w:r>
          </w:p>
          <w:p w14:paraId="640C76AD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героиню народного эпоса Красавицу Ангару, давшую имя городу, являющуюся олицетворением </w:t>
            </w:r>
          </w:p>
          <w:p w14:paraId="4D31C9B3" w14:textId="67B18291" w:rsidR="002866D2" w:rsidRPr="006B346E" w:rsidRDefault="00674BE0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молодости,</w:t>
            </w:r>
            <w:r w:rsidR="002866D2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красоты, силы - качества, присущие городу. Золотой цвет фигуры – символ богатства</w:t>
            </w:r>
          </w:p>
          <w:p w14:paraId="0A13C5BA" w14:textId="3FAEB19D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 о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высоком промышленном потенциале </w:t>
            </w:r>
          </w:p>
          <w:p w14:paraId="3395210D" w14:textId="510E1BE8" w:rsidR="002866D2" w:rsidRPr="006B346E" w:rsidRDefault="00674BE0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(много</w:t>
            </w:r>
            <w:r w:rsidR="002866D2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заводов), а также о достатке и великодушии его жителей.</w:t>
            </w:r>
          </w:p>
          <w:p w14:paraId="7B21B733" w14:textId="1AEC7B7D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Женщина изображается бегущей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правую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сторону, т.е. влево от зрителя, что</w:t>
            </w:r>
          </w:p>
          <w:p w14:paraId="577E2AAB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обозначает движение вперед». </w:t>
            </w:r>
          </w:p>
          <w:p w14:paraId="1E37C7CD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Герб города размещается на видном месте под аплодисменты присутствующих. </w:t>
            </w:r>
          </w:p>
          <w:p w14:paraId="5CF8C99B" w14:textId="4E736948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Ведущий: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 лет нашему городу? Кто знает? Правильно. Наш город еще молодой, его называют Город,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Рождённый Победой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Он был основан в 1951 году. </w:t>
            </w:r>
          </w:p>
          <w:p w14:paraId="4F5B19BF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Звучит гимн города Ангарска. </w:t>
            </w:r>
          </w:p>
          <w:p w14:paraId="74F79770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Слова Владимир Максимов</w:t>
            </w:r>
            <w:r w:rsidRPr="006B3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Музыка Евгений Якушенко</w:t>
            </w:r>
          </w:p>
          <w:p w14:paraId="5979A8D5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 – снежным бело – белым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Весь укутан город.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Снег кружит средь фонарей,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Падает за ворот.</w:t>
            </w:r>
          </w:p>
          <w:p w14:paraId="2B4EEB0A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этот город заснеженный,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Морем ласковым он не изнеженный.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Две реки – Ангара и Китой,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Две руки – в их кольце город мой.</w:t>
            </w:r>
          </w:p>
          <w:p w14:paraId="0D9BBB8C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Зимней стужей, летним зноем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Близок мне и дорог.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тайга со всех сторон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Обнимает город.</w:t>
            </w:r>
          </w:p>
          <w:p w14:paraId="2A76A654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мой ты такой обаятельный,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отец к своим детям внимательный.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Две реки – Ангара и Китой,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Две руки – в их кольце город мой.</w:t>
            </w:r>
          </w:p>
          <w:p w14:paraId="24D7AE66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 курантов над Ангарском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 тепло и в холод.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ним вставай и засыпай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Мой любимый город.</w:t>
            </w:r>
          </w:p>
          <w:p w14:paraId="014A3648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мой ты такой весь ухоженный,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один всех на свете дороже мне.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Две реки – Ангара и Китой,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Две руки – в их кольце город мой.</w:t>
            </w:r>
          </w:p>
          <w:p w14:paraId="1711169D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9D5031" w14:textId="44A1C42F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и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 подпевают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припев. </w:t>
            </w:r>
          </w:p>
          <w:p w14:paraId="7F1A2DE5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5F9454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3.Затем ведущий предлагает рассказать </w:t>
            </w:r>
          </w:p>
          <w:p w14:paraId="2FCA2C90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стихи о родном городе. </w:t>
            </w:r>
          </w:p>
          <w:p w14:paraId="7A1C662D" w14:textId="6F779784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читают стихи (монтаж) – заранее подготовленный 5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детей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(ответственный педагог1 по предшкольной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подготовке)</w:t>
            </w:r>
          </w:p>
          <w:p w14:paraId="2E88D2B2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Чтецы отмечены подарками. </w:t>
            </w:r>
          </w:p>
          <w:p w14:paraId="5207C45D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050B7D" w14:textId="7CFE37D8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4.Ведущая: Ребята вы играть любите?  Дети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да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Ведущий: Давайте поиграем.</w:t>
            </w:r>
          </w:p>
          <w:p w14:paraId="4F967CDF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415545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 </w:t>
            </w:r>
            <w:r w:rsidRPr="006B346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«Придумай название улицы»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471253C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прилагательных от существительных</w:t>
            </w:r>
          </w:p>
          <w:p w14:paraId="33AE6197" w14:textId="1576DDE1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этой улице много цветов.  Как назовем </w:t>
            </w:r>
            <w:r w:rsidR="000D25ED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="000D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0D25ED" w:rsidRPr="006B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B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Цветочная)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3E29BD2" w14:textId="6A89F286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этой улице много школ. Как назовем </w:t>
            </w:r>
            <w:r w:rsidR="000D25ED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ее?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B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(Школьная)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780A971" w14:textId="4929E388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этой улице несколько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парков.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назовем ее</w:t>
            </w:r>
            <w:r w:rsidR="000D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B3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Парковая)</w:t>
            </w:r>
          </w:p>
          <w:p w14:paraId="4DF1524E" w14:textId="670AC4FA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этой улице много берез. Как назовем ее</w:t>
            </w:r>
            <w:r w:rsidR="000D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6B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(Березовая)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DEF56A6" w14:textId="23338C3B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этой улице много сосен. Как назовем ее? </w:t>
            </w:r>
            <w:r w:rsidRPr="006B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(Сосновая)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1DBEFC1" w14:textId="5AF8C4F6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этой улице находятся две аптеки.  Назовем </w:t>
            </w:r>
            <w:r w:rsidR="000D25ED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ее?</w:t>
            </w:r>
            <w:r w:rsidR="000D25ED" w:rsidRPr="006B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B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Аптечная)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D89839A" w14:textId="44E90AA9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этой улице много гаражей. Назовем </w:t>
            </w:r>
            <w:r w:rsidR="000D25ED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ее?</w:t>
            </w:r>
            <w:r w:rsidR="000D25ED" w:rsidRPr="006B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B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Гаражная)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F8A5F2B" w14:textId="1EA11C6D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этой улице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несколько театров.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Назовем ее</w:t>
            </w:r>
            <w:r w:rsidR="000D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B3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Театральная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A71E59D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улица, на которой мы сейчас находимся? (Улица Ленина)</w:t>
            </w:r>
          </w:p>
          <w:p w14:paraId="6E828E93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подсказывают родители.</w:t>
            </w:r>
          </w:p>
          <w:p w14:paraId="21A495BD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Ведущий: А свои улицы, на которых вы живёте, названия знаете? ………Сейчас</w:t>
            </w:r>
          </w:p>
          <w:p w14:paraId="421142B6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проверим. </w:t>
            </w:r>
          </w:p>
          <w:p w14:paraId="2B390BCC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 называют улицы, победители получают призы. </w:t>
            </w:r>
          </w:p>
          <w:p w14:paraId="4686561E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A2A1E7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5.Конкурс рисунков на асфальте. Проводит конкурс педагог 2 по Изобразительному</w:t>
            </w:r>
          </w:p>
          <w:p w14:paraId="3C29EF10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творчеству. Звучит веселая детская музыка.</w:t>
            </w:r>
          </w:p>
          <w:p w14:paraId="2FC511FA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2 </w:t>
            </w:r>
          </w:p>
          <w:p w14:paraId="364F8381" w14:textId="57F5D556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 а теперь, раз мы уже прочитали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стихи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городе и названия</w:t>
            </w:r>
          </w:p>
          <w:p w14:paraId="2374C3FB" w14:textId="3C66CEC8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придумали,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нарисуем свое любимое место в городе. </w:t>
            </w:r>
          </w:p>
          <w:p w14:paraId="518F3F09" w14:textId="3FF06F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может быть ваш дом, двор, парк, памятник,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скульптура, игровая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зона,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набережная</w:t>
            </w:r>
          </w:p>
          <w:p w14:paraId="7F7227B7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т.п.</w:t>
            </w:r>
          </w:p>
          <w:p w14:paraId="596A8373" w14:textId="77777777" w:rsidR="002866D2" w:rsidRPr="006B346E" w:rsidRDefault="002866D2" w:rsidP="007604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46E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Чей рисунок выйдет лучше?</w:t>
            </w:r>
          </w:p>
          <w:p w14:paraId="6641C93D" w14:textId="77777777" w:rsidR="002866D2" w:rsidRPr="006B346E" w:rsidRDefault="002866D2" w:rsidP="007604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46E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Был асфальт унылым, скучным</w:t>
            </w:r>
          </w:p>
          <w:p w14:paraId="04D209AC" w14:textId="77777777" w:rsidR="002866D2" w:rsidRPr="006B346E" w:rsidRDefault="002866D2" w:rsidP="007604F0">
            <w:pPr>
              <w:pStyle w:val="a4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46E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Станет праздничным, веселым!</w:t>
            </w:r>
          </w:p>
          <w:p w14:paraId="08C9BD2A" w14:textId="77777777" w:rsidR="002866D2" w:rsidRPr="006B346E" w:rsidRDefault="002866D2" w:rsidP="007604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Разбираем мел всей школой. </w:t>
            </w:r>
          </w:p>
          <w:p w14:paraId="3E6AB825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(Педагог 2 раздает цветные мелки)</w:t>
            </w:r>
          </w:p>
          <w:p w14:paraId="1F272CA6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E8A18A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заранее расчерченные   квадраты встают дети и начинают рисовать мелом. </w:t>
            </w:r>
          </w:p>
          <w:p w14:paraId="4389FEAE" w14:textId="02775D41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 Родители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могут помогать детям. </w:t>
            </w:r>
          </w:p>
          <w:p w14:paraId="1FFC20FF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жюри проходят и оценивают рисунки детей. Победители получают призы и</w:t>
            </w:r>
          </w:p>
          <w:p w14:paraId="268A8A90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подарки. </w:t>
            </w:r>
          </w:p>
          <w:p w14:paraId="2BF28B6F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Звучит марш. </w:t>
            </w:r>
          </w:p>
          <w:p w14:paraId="12DBE1FE" w14:textId="1D4AE25E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нарисовали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просто шедевры, какие молодцы! Теперь предлагаю нам</w:t>
            </w:r>
          </w:p>
          <w:p w14:paraId="18797763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хорошенько размяться.</w:t>
            </w:r>
          </w:p>
          <w:p w14:paraId="06E5C797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и соревнования требуют хорошей физической подготовки.</w:t>
            </w:r>
          </w:p>
          <w:p w14:paraId="3826AF4B" w14:textId="48350909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Школы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дошкольников вы Сильные?  Дети- ДА! </w:t>
            </w:r>
          </w:p>
          <w:p w14:paraId="3F1F9601" w14:textId="21E9BD32" w:rsidR="002866D2" w:rsidRPr="006B346E" w:rsidRDefault="00674BE0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Ведушая: Смелые</w:t>
            </w:r>
            <w:r w:rsidR="002866D2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 Дети -Да! Ведущий: Ловкие? </w:t>
            </w:r>
            <w:r w:rsidR="000D25ED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</w:t>
            </w:r>
            <w:r w:rsidR="002866D2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Да! Ведущий: Умелые? Дети- Да!</w:t>
            </w:r>
          </w:p>
          <w:p w14:paraId="39CA8253" w14:textId="56EC1463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Вот и прекрасно! Все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приглашаются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спортивную площадку. Там уже</w:t>
            </w:r>
          </w:p>
          <w:p w14:paraId="28F67B74" w14:textId="02DA52F1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Приготовлено вас все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необходимое для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эстафеты. Детей педагоги делят на две команды.  </w:t>
            </w:r>
          </w:p>
          <w:p w14:paraId="12EAC7B1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6.Эстафета. </w:t>
            </w:r>
          </w:p>
          <w:p w14:paraId="53FB8DC4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Эстафету проводит педагог 3 по ритмике.</w:t>
            </w:r>
          </w:p>
          <w:p w14:paraId="747A8871" w14:textId="36E21CD4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Эстафета началась. Фоном звучит детская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музыка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1BD15B01" w14:textId="77777777" w:rsidR="002866D2" w:rsidRPr="006B346E" w:rsidRDefault="002866D2" w:rsidP="007604F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B34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-Передай мяч</w:t>
            </w:r>
          </w:p>
          <w:p w14:paraId="499CE3E5" w14:textId="55F40DF5" w:rsidR="002866D2" w:rsidRPr="006B346E" w:rsidRDefault="002866D2" w:rsidP="007604F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B34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 свистку первые участники </w:t>
            </w:r>
            <w:r w:rsidR="00674BE0" w:rsidRPr="006B34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команд начинают</w:t>
            </w:r>
            <w:r w:rsidRPr="006B34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бег до корзины с мячом и </w:t>
            </w:r>
          </w:p>
          <w:p w14:paraId="22DF9A51" w14:textId="77777777" w:rsidR="002866D2" w:rsidRPr="006B346E" w:rsidRDefault="002866D2" w:rsidP="007604F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B34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возвращаются с ним обратно. Пройдя первый этап, следует быстро прибежать</w:t>
            </w:r>
          </w:p>
          <w:p w14:paraId="772FCBE5" w14:textId="77777777" w:rsidR="002866D2" w:rsidRPr="006B346E" w:rsidRDefault="002866D2" w:rsidP="007604F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B34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отдать инвентарь следующему. Все поочерёдно бегут с мячом до цели и</w:t>
            </w:r>
          </w:p>
          <w:p w14:paraId="7FAE126A" w14:textId="77777777" w:rsidR="002866D2" w:rsidRPr="006B346E" w:rsidRDefault="002866D2" w:rsidP="007604F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B34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возвращаются назад. Выигрывает та команда, которая оказалась быстрее.</w:t>
            </w:r>
          </w:p>
          <w:p w14:paraId="54056105" w14:textId="77777777" w:rsidR="002866D2" w:rsidRPr="006B346E" w:rsidRDefault="002866D2" w:rsidP="007604F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B34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-Эстафета с обручами</w:t>
            </w:r>
          </w:p>
          <w:p w14:paraId="6D67E809" w14:textId="77777777" w:rsidR="002866D2" w:rsidRPr="006B346E" w:rsidRDefault="002866D2" w:rsidP="007604F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B34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Проводятся две линии. Каждый ребёнок катит обруч от одной линии ко</w:t>
            </w:r>
          </w:p>
          <w:p w14:paraId="463D9EB3" w14:textId="77777777" w:rsidR="002866D2" w:rsidRPr="006B346E" w:rsidRDefault="002866D2" w:rsidP="007604F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B34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второй, возвращается назад и передаёт его товарищу. Выигрывает группа, </w:t>
            </w:r>
          </w:p>
          <w:p w14:paraId="44FE1590" w14:textId="77777777" w:rsidR="002866D2" w:rsidRPr="006B346E" w:rsidRDefault="002866D2" w:rsidP="007604F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B34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которая раньше закончит турнир.</w:t>
            </w:r>
          </w:p>
          <w:p w14:paraId="628E1BAA" w14:textId="77777777" w:rsidR="002866D2" w:rsidRPr="006B346E" w:rsidRDefault="002866D2" w:rsidP="007604F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B34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-Музыкальная игра «Если нравится тебе, то делай так. …» с обеими командами. </w:t>
            </w:r>
          </w:p>
          <w:p w14:paraId="00C8273F" w14:textId="77777777" w:rsidR="002866D2" w:rsidRPr="006B346E" w:rsidRDefault="002866D2" w:rsidP="007604F0">
            <w:pPr>
              <w:pStyle w:val="a4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Хождение змейкой между предметами.</w:t>
            </w:r>
            <w:r w:rsidRPr="006B3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B346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Каждому ребенку в команде необходимо пройти змейкой между кубиками,</w:t>
            </w:r>
          </w:p>
          <w:p w14:paraId="1996513D" w14:textId="77777777" w:rsidR="002866D2" w:rsidRPr="006B346E" w:rsidRDefault="002866D2" w:rsidP="007604F0">
            <w:pPr>
              <w:pStyle w:val="a4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кольцебросами, кеглями   при этом стараются их не задеть. Оценивается скорость и аккуратность</w:t>
            </w:r>
          </w:p>
          <w:p w14:paraId="36B7513A" w14:textId="77777777" w:rsidR="002866D2" w:rsidRPr="006B346E" w:rsidRDefault="002866D2" w:rsidP="007604F0">
            <w:pPr>
              <w:pStyle w:val="a4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в каждой команде. У линии старта передают эстафету следующему.</w:t>
            </w:r>
          </w:p>
          <w:p w14:paraId="31B3E8AA" w14:textId="77777777" w:rsidR="002866D2" w:rsidRPr="006B346E" w:rsidRDefault="002866D2" w:rsidP="007604F0">
            <w:pPr>
              <w:pStyle w:val="a4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Играет веселая музыка. Ведущий:</w:t>
            </w:r>
          </w:p>
          <w:p w14:paraId="5DF18198" w14:textId="77777777" w:rsidR="002866D2" w:rsidRPr="006B346E" w:rsidRDefault="002866D2" w:rsidP="007604F0">
            <w:pPr>
              <w:pStyle w:val="a4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а вы любите мыльные пузыри? (ДА!) Тогда давайте, </w:t>
            </w:r>
          </w:p>
          <w:p w14:paraId="15059B22" w14:textId="77777777" w:rsidR="002866D2" w:rsidRPr="006B346E" w:rsidRDefault="002866D2" w:rsidP="007604F0">
            <w:pPr>
              <w:pStyle w:val="a4"/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будем их ловить!</w:t>
            </w:r>
            <w:r w:rsidRPr="006B3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-Игра с мыльными пузырями. </w:t>
            </w:r>
          </w:p>
          <w:p w14:paraId="131D24F2" w14:textId="3667E858" w:rsidR="002866D2" w:rsidRPr="006B346E" w:rsidRDefault="002866D2" w:rsidP="007604F0">
            <w:pPr>
              <w:pStyle w:val="a4"/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Педагог 3 и </w:t>
            </w:r>
            <w:r w:rsidR="00674BE0"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ведущий надувают</w:t>
            </w:r>
            <w:r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мыльные пузыри, а дети их ловят. </w:t>
            </w:r>
          </w:p>
          <w:p w14:paraId="601F173A" w14:textId="4DB6DAD2" w:rsidR="002866D2" w:rsidRPr="006B346E" w:rsidRDefault="002866D2" w:rsidP="007604F0">
            <w:pPr>
              <w:pStyle w:val="a4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Кто </w:t>
            </w:r>
            <w:r w:rsidR="00674BE0"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поймал больше</w:t>
            </w:r>
            <w:r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14:paraId="23CAF892" w14:textId="77777777" w:rsidR="002866D2" w:rsidRPr="006B346E" w:rsidRDefault="002866D2" w:rsidP="007604F0">
            <w:pPr>
              <w:pStyle w:val="a4"/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Все огромные молодцы! </w:t>
            </w:r>
          </w:p>
          <w:p w14:paraId="3CAEAD1D" w14:textId="77777777" w:rsidR="002866D2" w:rsidRPr="006B346E" w:rsidRDefault="002866D2" w:rsidP="007604F0">
            <w:pPr>
              <w:pStyle w:val="a4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-Музыкальная игра «Как живешь?» Проводит ведущий и педагог 3 </w:t>
            </w:r>
          </w:p>
          <w:p w14:paraId="14341498" w14:textId="77777777" w:rsidR="002866D2" w:rsidRPr="006B346E" w:rsidRDefault="002866D2" w:rsidP="007604F0">
            <w:pPr>
              <w:pStyle w:val="a4"/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Жюри подводит итоги эстафеты. </w:t>
            </w:r>
          </w:p>
          <w:p w14:paraId="2D06C3A4" w14:textId="77777777" w:rsidR="002866D2" w:rsidRPr="006B346E" w:rsidRDefault="002866D2" w:rsidP="007604F0">
            <w:pPr>
              <w:pStyle w:val="a4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Неожиданно, но победила Дружба! </w:t>
            </w:r>
          </w:p>
          <w:p w14:paraId="778C3BCC" w14:textId="77777777" w:rsidR="002866D2" w:rsidRPr="006B346E" w:rsidRDefault="002866D2" w:rsidP="007604F0">
            <w:pPr>
              <w:pStyle w:val="a4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9DEFD6A" w14:textId="4C824D64" w:rsidR="002866D2" w:rsidRPr="006B346E" w:rsidRDefault="002866D2" w:rsidP="007604F0">
            <w:pPr>
              <w:pStyle w:val="a4"/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 </w:t>
            </w:r>
            <w:r w:rsidR="00674BE0"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бурные аплодисменты</w:t>
            </w:r>
            <w:r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родителей и педагогов все </w:t>
            </w:r>
            <w:r w:rsidR="00674BE0"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участники обеих</w:t>
            </w:r>
            <w:r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команд </w:t>
            </w:r>
          </w:p>
          <w:p w14:paraId="5AACB288" w14:textId="5DABFDD0" w:rsidR="002866D2" w:rsidRPr="006B346E" w:rsidRDefault="002866D2" w:rsidP="007604F0">
            <w:pPr>
              <w:pStyle w:val="a4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награждаются подарками- им вручены </w:t>
            </w:r>
            <w:r w:rsidR="00674BE0"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медальки и</w:t>
            </w:r>
            <w:r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пазлы.</w:t>
            </w:r>
          </w:p>
          <w:p w14:paraId="2E4A023E" w14:textId="77777777" w:rsidR="002866D2" w:rsidRPr="006B346E" w:rsidRDefault="002866D2" w:rsidP="007604F0">
            <w:pPr>
              <w:pStyle w:val="a4"/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844E182" w14:textId="77777777" w:rsidR="002866D2" w:rsidRPr="006B346E" w:rsidRDefault="002866D2" w:rsidP="007604F0">
            <w:pPr>
              <w:pStyle w:val="a4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Ведущий! Как замечательно выступили обе команды! Молодцы! </w:t>
            </w:r>
          </w:p>
          <w:p w14:paraId="358C2207" w14:textId="77777777" w:rsidR="002866D2" w:rsidRPr="006B346E" w:rsidRDefault="002866D2" w:rsidP="007604F0">
            <w:pPr>
              <w:pStyle w:val="a4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C022C4D" w14:textId="77777777" w:rsidR="002866D2" w:rsidRPr="006B346E" w:rsidRDefault="002866D2" w:rsidP="007604F0">
            <w:pPr>
              <w:pStyle w:val="a4"/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7.Сейчас мы отправляемся в наш зоопарк Дворца творчества. В нем появились новые</w:t>
            </w:r>
          </w:p>
          <w:p w14:paraId="5A6A63EE" w14:textId="77777777" w:rsidR="002866D2" w:rsidRPr="006B346E" w:rsidRDefault="002866D2" w:rsidP="007604F0">
            <w:pPr>
              <w:pStyle w:val="a4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жители? Знаете кто? Давайте отгадаем. </w:t>
            </w:r>
          </w:p>
          <w:p w14:paraId="3E88991F" w14:textId="28562EA5" w:rsidR="002866D2" w:rsidRPr="006B346E" w:rsidRDefault="002866D2" w:rsidP="007604F0">
            <w:pPr>
              <w:pStyle w:val="a4"/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Игра викторина. Проводит педагог </w:t>
            </w:r>
            <w:r w:rsidR="000D25ED"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 по</w:t>
            </w:r>
            <w:r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предмету «Природа и мы» </w:t>
            </w:r>
          </w:p>
          <w:p w14:paraId="1967172D" w14:textId="77777777" w:rsidR="002866D2" w:rsidRPr="006B346E" w:rsidRDefault="002866D2" w:rsidP="007604F0">
            <w:pPr>
              <w:pStyle w:val="a4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Загадки</w:t>
            </w:r>
          </w:p>
          <w:p w14:paraId="22F0D5D1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  <w:t>Кто петляет по тропинке?</w:t>
            </w:r>
          </w:p>
          <w:p w14:paraId="0C477CCF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  <w:lastRenderedPageBreak/>
              <w:t>Серая мелькает спинка,</w:t>
            </w:r>
          </w:p>
          <w:p w14:paraId="2D8BC86C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  <w:t>Длинные мы видим ушки</w:t>
            </w:r>
          </w:p>
          <w:p w14:paraId="6694AC0D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  <w:t>За пригорком на опушке.</w:t>
            </w:r>
          </w:p>
          <w:p w14:paraId="7099603D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  <w:t>Попрыгун и убегайка,</w:t>
            </w:r>
          </w:p>
          <w:p w14:paraId="470DE51E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bCs/>
                <w:color w:val="3A424D"/>
                <w:spacing w:val="3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  <w:t>Маленький, пушистый… </w:t>
            </w:r>
            <w:r w:rsidRPr="006B346E">
              <w:rPr>
                <w:rFonts w:ascii="Times New Roman" w:eastAsia="Times New Roman" w:hAnsi="Times New Roman" w:cs="Times New Roman"/>
                <w:bCs/>
                <w:color w:val="3A424D"/>
                <w:spacing w:val="3"/>
                <w:sz w:val="24"/>
                <w:szCs w:val="24"/>
                <w:lang w:eastAsia="ru-RU"/>
              </w:rPr>
              <w:t>(Зайка)</w:t>
            </w:r>
          </w:p>
          <w:p w14:paraId="7B1B8B88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</w:pPr>
          </w:p>
          <w:p w14:paraId="6AC4E63A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  <w:t>Знают все: она плутовка,</w:t>
            </w:r>
          </w:p>
          <w:p w14:paraId="1EC128CC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  <w:t>Кур таскать умеет ловко,</w:t>
            </w:r>
          </w:p>
          <w:p w14:paraId="7346D8F9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  <w:t>Промелькнёт хвост по двору</w:t>
            </w:r>
          </w:p>
          <w:p w14:paraId="7FFEB181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  <w:t>И запрячется в нору.</w:t>
            </w:r>
          </w:p>
          <w:p w14:paraId="68EC952D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  <w:t>Яркий мех – её краса.</w:t>
            </w:r>
          </w:p>
          <w:p w14:paraId="5723CE2A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  <w:t>Очень хитрый зверь… </w:t>
            </w:r>
            <w:r w:rsidRPr="006B346E">
              <w:rPr>
                <w:rFonts w:ascii="Times New Roman" w:eastAsia="Times New Roman" w:hAnsi="Times New Roman" w:cs="Times New Roman"/>
                <w:bCs/>
                <w:color w:val="3A424D"/>
                <w:spacing w:val="3"/>
                <w:sz w:val="24"/>
                <w:szCs w:val="24"/>
                <w:lang w:eastAsia="ru-RU"/>
              </w:rPr>
              <w:t>(Лиса)</w:t>
            </w:r>
          </w:p>
          <w:p w14:paraId="13A913E7" w14:textId="77777777" w:rsidR="002866D2" w:rsidRPr="006B346E" w:rsidRDefault="002866D2" w:rsidP="007604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Fonts w:ascii="Segoe UI Symbol" w:eastAsia="Times New Roman" w:hAnsi="Segoe UI Symbol" w:cs="Segoe UI Symbol"/>
                <w:color w:val="3A424D"/>
                <w:spacing w:val="3"/>
                <w:sz w:val="24"/>
                <w:szCs w:val="24"/>
                <w:lang w:eastAsia="ru-RU"/>
              </w:rPr>
              <w:t>⠀</w:t>
            </w:r>
            <w:r w:rsidRPr="006B346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B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3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Лежит веревка, шипит плутовка,</w:t>
            </w:r>
            <w:r w:rsidRPr="006B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3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Брать ее опасно, укусит, ясно? (змея)</w:t>
            </w:r>
          </w:p>
          <w:p w14:paraId="586D34F2" w14:textId="77777777" w:rsidR="002866D2" w:rsidRPr="006B346E" w:rsidRDefault="002866D2" w:rsidP="007604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095124F" w14:textId="77777777" w:rsidR="002866D2" w:rsidRPr="006B346E" w:rsidRDefault="002866D2" w:rsidP="007604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Теремок ползет.</w:t>
            </w:r>
            <w:r w:rsidRPr="006B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3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себе его везет</w:t>
            </w:r>
            <w:r w:rsidRPr="006B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3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Хозяюшка богатая, рогатая (улитка)</w:t>
            </w:r>
          </w:p>
          <w:p w14:paraId="21EC5E35" w14:textId="77777777" w:rsidR="002866D2" w:rsidRPr="006B346E" w:rsidRDefault="002866D2" w:rsidP="007604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3E6D453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  <w:t>Отгадали всех новых жильцов зоопарка! Какие умники и умницы наши ребята!</w:t>
            </w:r>
          </w:p>
          <w:p w14:paraId="496C290D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3A424D"/>
                <w:spacing w:val="3"/>
                <w:sz w:val="24"/>
                <w:szCs w:val="24"/>
                <w:lang w:eastAsia="ru-RU"/>
              </w:rPr>
              <w:t xml:space="preserve">А теперь идем их смотреть. </w:t>
            </w:r>
          </w:p>
          <w:p w14:paraId="556FBAB4" w14:textId="77777777" w:rsidR="002866D2" w:rsidRPr="006B346E" w:rsidRDefault="002866D2" w:rsidP="007604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дети, и родители отправляются в зоопарк Дворца творчества на экскурсию, </w:t>
            </w:r>
          </w:p>
          <w:p w14:paraId="3A5A6335" w14:textId="5CCBDF74" w:rsidR="002866D2" w:rsidRPr="006B346E" w:rsidRDefault="002866D2" w:rsidP="007604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которую проводит педагог 4. Ребята не только смотрят и слушают </w:t>
            </w:r>
            <w:r w:rsidR="000D25ED" w:rsidRPr="006B3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педагога,</w:t>
            </w:r>
            <w:r w:rsidRPr="006B3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 и контактируют </w:t>
            </w:r>
            <w:r w:rsidR="000D25ED" w:rsidRPr="006B3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некоторыми</w:t>
            </w:r>
            <w:r w:rsidRPr="006B3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животными, птицами и пресмыкающимися, которых педагог 4 выносит </w:t>
            </w:r>
          </w:p>
          <w:p w14:paraId="389CBD99" w14:textId="359BD2B7" w:rsidR="002866D2" w:rsidRPr="006B346E" w:rsidRDefault="002866D2" w:rsidP="007604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детям – это кролик, уж, черепаха, </w:t>
            </w:r>
            <w:r w:rsidR="000D25ED" w:rsidRPr="006B3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улитка,</w:t>
            </w:r>
            <w:r w:rsidRPr="006B3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филин и другие. </w:t>
            </w:r>
          </w:p>
          <w:p w14:paraId="70226C26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окончена. </w:t>
            </w:r>
          </w:p>
          <w:p w14:paraId="739BD846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Песня </w:t>
            </w:r>
            <w:r w:rsidRPr="006B346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«Любимый город с днем рожденья»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ЗВУЧИТ ФОНОМ.</w:t>
            </w:r>
          </w:p>
          <w:p w14:paraId="3CC4F9FA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Ведущая: – Наш город, как песня.</w:t>
            </w:r>
          </w:p>
          <w:p w14:paraId="6BB6D218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город, как птица.</w:t>
            </w:r>
          </w:p>
          <w:p w14:paraId="5FA6E099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город, в который</w:t>
            </w:r>
          </w:p>
          <w:p w14:paraId="20032D6B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не влюбиться!</w:t>
            </w:r>
          </w:p>
          <w:p w14:paraId="34F22190" w14:textId="658D96AD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днём рожденья, </w:t>
            </w:r>
            <w:r w:rsidR="000D25ED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Ангарск!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Приглашаем </w:t>
            </w:r>
            <w:r w:rsidR="000D25ED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на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памятное фото, ведь</w:t>
            </w:r>
          </w:p>
          <w:p w14:paraId="47FE53EC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день рождения без фотографии.</w:t>
            </w:r>
          </w:p>
          <w:p w14:paraId="02E670EF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873F63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программа подошла к концу. Вам, дорогие ребята и взрослые, мы</w:t>
            </w:r>
          </w:p>
          <w:p w14:paraId="2897AC82" w14:textId="52D65C88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говорим до свиданья, до новых встреч! Мы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прощаемся с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вами до следующего учебного </w:t>
            </w:r>
          </w:p>
          <w:p w14:paraId="5DC1C527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года. Желаем вам хорошо отдохнуть летом, набраться сил, и в сентябре мы с</w:t>
            </w:r>
          </w:p>
          <w:p w14:paraId="6DB53F68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нетерпением будем ждать вас на наши увлекательные и познавательные занятия. </w:t>
            </w:r>
          </w:p>
          <w:p w14:paraId="5D4E7B9B" w14:textId="77777777" w:rsidR="002866D2" w:rsidRPr="006B346E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праздником, друзья! </w:t>
            </w:r>
          </w:p>
          <w:p w14:paraId="26E8C8D8" w14:textId="7A12CECA" w:rsidR="002866D2" w:rsidRPr="00295BD4" w:rsidRDefault="002866D2" w:rsidP="00760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вами были педагоги Школы </w:t>
            </w:r>
            <w:r w:rsidR="00674BE0"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дошкольников МБУДО</w:t>
            </w:r>
            <w:r w:rsidRPr="006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ДТДиМ.</w:t>
            </w:r>
            <w:r w:rsidRPr="0029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EEA4366" w14:textId="77777777" w:rsidR="002866D2" w:rsidRPr="00295BD4" w:rsidRDefault="002866D2" w:rsidP="002866D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</w:p>
    <w:p w14:paraId="60ECD147" w14:textId="77777777" w:rsidR="006B346E" w:rsidRDefault="006B346E" w:rsidP="006B346E">
      <w:pPr>
        <w:tabs>
          <w:tab w:val="left" w:pos="1065"/>
        </w:tabs>
      </w:pPr>
      <w:r w:rsidRPr="00916C2E">
        <w:t>III.</w:t>
      </w:r>
      <w:r w:rsidRPr="00916C2E">
        <w:tab/>
        <w:t>Заключени</w:t>
      </w:r>
      <w:r>
        <w:t>е</w:t>
      </w:r>
    </w:p>
    <w:p w14:paraId="22C82EDC" w14:textId="1FF754C2" w:rsidR="00E2620C" w:rsidRDefault="006B346E" w:rsidP="000D25ED">
      <w:pPr>
        <w:tabs>
          <w:tab w:val="left" w:pos="1065"/>
        </w:tabs>
      </w:pPr>
      <w:r w:rsidRPr="00916C2E">
        <w:t xml:space="preserve">Представленная методическая разработка </w:t>
      </w:r>
      <w:r>
        <w:t>«</w:t>
      </w:r>
      <w:r w:rsidRPr="006B346E">
        <w:rPr>
          <w:bCs/>
          <w:color w:val="000000"/>
        </w:rPr>
        <w:t xml:space="preserve">Сценарий детского </w:t>
      </w:r>
      <w:r w:rsidR="00674BE0" w:rsidRPr="006B346E">
        <w:rPr>
          <w:bCs/>
          <w:color w:val="000000"/>
        </w:rPr>
        <w:t>праздника ко Дню</w:t>
      </w:r>
      <w:r w:rsidRPr="006B346E">
        <w:rPr>
          <w:bCs/>
          <w:color w:val="000000"/>
        </w:rPr>
        <w:t xml:space="preserve"> рождения города Ангарска</w:t>
      </w:r>
      <w:r>
        <w:rPr>
          <w:bCs/>
          <w:color w:val="000000"/>
        </w:rPr>
        <w:t>»</w:t>
      </w:r>
      <w:r w:rsidR="000D25ED">
        <w:rPr>
          <w:bCs/>
          <w:color w:val="000000"/>
        </w:rPr>
        <w:t xml:space="preserve"> </w:t>
      </w:r>
      <w:r w:rsidR="000D25ED" w:rsidRPr="00916C2E">
        <w:t>позвол</w:t>
      </w:r>
      <w:r w:rsidR="000D25ED">
        <w:t xml:space="preserve">яет </w:t>
      </w:r>
      <w:r w:rsidR="000D25ED" w:rsidRPr="00916C2E">
        <w:t>показать</w:t>
      </w:r>
      <w:r w:rsidR="000D25ED">
        <w:t xml:space="preserve"> </w:t>
      </w:r>
      <w:r w:rsidR="000D25ED" w:rsidRPr="00916C2E">
        <w:t>опыт</w:t>
      </w:r>
      <w:r w:rsidRPr="00916C2E">
        <w:t xml:space="preserve"> работы</w:t>
      </w:r>
      <w:r w:rsidR="00AF268A">
        <w:t xml:space="preserve"> </w:t>
      </w:r>
      <w:r w:rsidR="000D25ED">
        <w:t xml:space="preserve">педагогов </w:t>
      </w:r>
      <w:r w:rsidR="00D3377E">
        <w:t xml:space="preserve">МБУДО ДТДиМ </w:t>
      </w:r>
      <w:r w:rsidR="000D25ED" w:rsidRPr="00916C2E">
        <w:t>по</w:t>
      </w:r>
      <w:r>
        <w:t xml:space="preserve"> проведению </w:t>
      </w:r>
      <w:r w:rsidR="000D25ED">
        <w:t>данного праздничного</w:t>
      </w:r>
      <w:r>
        <w:t xml:space="preserve"> мероприятия</w:t>
      </w:r>
      <w:r w:rsidR="00E2620C">
        <w:t xml:space="preserve"> </w:t>
      </w:r>
      <w:r w:rsidR="000D25ED">
        <w:t xml:space="preserve">по </w:t>
      </w:r>
      <w:r w:rsidR="000D25ED" w:rsidRPr="00916C2E">
        <w:t>развитию</w:t>
      </w:r>
      <w:r w:rsidRPr="00916C2E">
        <w:t xml:space="preserve"> и формированию у детей </w:t>
      </w:r>
      <w:r>
        <w:t>до</w:t>
      </w:r>
      <w:r w:rsidRPr="00916C2E">
        <w:t>школьного возраста</w:t>
      </w:r>
      <w:r w:rsidR="00AF268A">
        <w:t xml:space="preserve">  </w:t>
      </w:r>
      <w:r w:rsidRPr="00916C2E">
        <w:t xml:space="preserve"> </w:t>
      </w:r>
      <w:r>
        <w:t>гражданско- патриотического во</w:t>
      </w:r>
      <w:r w:rsidR="00AF268A">
        <w:t xml:space="preserve">спитания, чувства любви </w:t>
      </w:r>
      <w:r w:rsidR="000D25ED">
        <w:t>и гордости</w:t>
      </w:r>
      <w:r w:rsidR="00AF268A">
        <w:t xml:space="preserve"> за свой родной город Ангарск. </w:t>
      </w:r>
    </w:p>
    <w:p w14:paraId="39B6C215" w14:textId="579A824B" w:rsidR="00AF268A" w:rsidRDefault="006B346E" w:rsidP="006B346E">
      <w:pPr>
        <w:tabs>
          <w:tab w:val="left" w:pos="1065"/>
        </w:tabs>
        <w:jc w:val="both"/>
      </w:pPr>
      <w:r w:rsidRPr="00916C2E">
        <w:t>В ходе</w:t>
      </w:r>
      <w:r w:rsidR="00AF268A">
        <w:t xml:space="preserve"> проведения мероприятия, используя игры, конкурсы, викторины и эстафеты</w:t>
      </w:r>
      <w:r w:rsidR="00E2620C">
        <w:t>.</w:t>
      </w:r>
      <w:r w:rsidR="00AF268A">
        <w:t xml:space="preserve"> </w:t>
      </w:r>
      <w:r w:rsidR="00E2620C">
        <w:t>Д</w:t>
      </w:r>
      <w:r w:rsidR="00AF268A">
        <w:t xml:space="preserve">ети </w:t>
      </w:r>
      <w:r w:rsidR="003D7ACA">
        <w:t xml:space="preserve">знакомятся </w:t>
      </w:r>
      <w:r w:rsidR="00AF268A">
        <w:t xml:space="preserve"> с названием улиц, с памятными </w:t>
      </w:r>
      <w:r w:rsidR="000D25ED">
        <w:t>местами, с</w:t>
      </w:r>
      <w:r w:rsidR="00AF268A">
        <w:t xml:space="preserve"> гимном родного города. Все это </w:t>
      </w:r>
      <w:r w:rsidR="00E2620C">
        <w:lastRenderedPageBreak/>
        <w:t>проходи</w:t>
      </w:r>
      <w:r w:rsidR="003D7ACA">
        <w:t>т</w:t>
      </w:r>
      <w:r w:rsidR="00E2620C">
        <w:t xml:space="preserve"> </w:t>
      </w:r>
      <w:r w:rsidR="00AF268A">
        <w:t xml:space="preserve">в легкой непринужденной обстановке, в игровом формате, в частой смене видов </w:t>
      </w:r>
      <w:r w:rsidR="000D25ED">
        <w:t>деятельности,</w:t>
      </w:r>
      <w:r w:rsidR="00AF268A">
        <w:t xml:space="preserve"> </w:t>
      </w:r>
      <w:r w:rsidR="00E2620C">
        <w:t xml:space="preserve">все это </w:t>
      </w:r>
      <w:r w:rsidR="00AF268A">
        <w:t xml:space="preserve">соответствуют возрастным особенностям воспитанников.  </w:t>
      </w:r>
      <w:r w:rsidRPr="00916C2E">
        <w:t xml:space="preserve"> </w:t>
      </w:r>
    </w:p>
    <w:p w14:paraId="733E21DB" w14:textId="143A37B3" w:rsidR="00E2620C" w:rsidRDefault="006B346E" w:rsidP="00E2620C">
      <w:pPr>
        <w:tabs>
          <w:tab w:val="left" w:pos="1065"/>
        </w:tabs>
        <w:jc w:val="both"/>
      </w:pPr>
      <w:r w:rsidRPr="00916C2E">
        <w:t xml:space="preserve">В </w:t>
      </w:r>
      <w:r w:rsidR="000D25ED" w:rsidRPr="00916C2E">
        <w:t>подвижн</w:t>
      </w:r>
      <w:r w:rsidR="000D25ED">
        <w:t xml:space="preserve">ых </w:t>
      </w:r>
      <w:r w:rsidR="000D25ED" w:rsidRPr="00916C2E">
        <w:t>играх</w:t>
      </w:r>
      <w:r w:rsidR="00AF268A">
        <w:t xml:space="preserve"> на </w:t>
      </w:r>
      <w:r w:rsidR="000D25ED">
        <w:t xml:space="preserve">воздухе </w:t>
      </w:r>
      <w:r w:rsidR="000D25ED" w:rsidRPr="00916C2E">
        <w:t>дети</w:t>
      </w:r>
      <w:r w:rsidRPr="00916C2E">
        <w:t xml:space="preserve"> упражняются в самых разнообразных движениях: беге, прыжках, бросании – ловле, увёртывании и других. </w:t>
      </w:r>
      <w:r w:rsidR="00AF268A">
        <w:t xml:space="preserve"> В викторинах, напротив, задействованы мыслительные процессы, знания детей</w:t>
      </w:r>
      <w:r w:rsidR="000D25ED">
        <w:t xml:space="preserve"> и смекалка. </w:t>
      </w:r>
      <w:r w:rsidR="00AF268A">
        <w:t xml:space="preserve"> </w:t>
      </w:r>
      <w:r w:rsidR="00E2620C">
        <w:t xml:space="preserve">Музыкальное </w:t>
      </w:r>
      <w:r w:rsidR="000D25ED">
        <w:t>сопровождение мероприятия</w:t>
      </w:r>
      <w:r w:rsidR="00E2620C">
        <w:t xml:space="preserve"> </w:t>
      </w:r>
      <w:r w:rsidR="00D3377E">
        <w:t>усиливает торжественность</w:t>
      </w:r>
      <w:r w:rsidR="00E2620C">
        <w:t xml:space="preserve"> </w:t>
      </w:r>
      <w:r w:rsidR="000D25ED">
        <w:t>момента и</w:t>
      </w:r>
      <w:r w:rsidR="00E2620C">
        <w:t xml:space="preserve"> </w:t>
      </w:r>
      <w:r w:rsidR="00D3377E">
        <w:t xml:space="preserve">во многом создает </w:t>
      </w:r>
      <w:r w:rsidR="00E2620C">
        <w:t>праздничное настроение участников.  Все м</w:t>
      </w:r>
      <w:r w:rsidRPr="00916C2E">
        <w:t xml:space="preserve">ероприятие выстроено с использованием игровых методов и приемов. Оно </w:t>
      </w:r>
      <w:r w:rsidR="000D25ED">
        <w:t xml:space="preserve">прекрасно </w:t>
      </w:r>
      <w:r w:rsidR="000D25ED" w:rsidRPr="00916C2E">
        <w:t>воспринимается</w:t>
      </w:r>
      <w:r w:rsidRPr="00916C2E">
        <w:t xml:space="preserve"> </w:t>
      </w:r>
      <w:r w:rsidR="000D25ED" w:rsidRPr="00916C2E">
        <w:t>детьми дошкольного</w:t>
      </w:r>
      <w:r w:rsidRPr="00916C2E">
        <w:t xml:space="preserve"> возраста</w:t>
      </w:r>
      <w:r w:rsidR="00E2620C">
        <w:t xml:space="preserve"> и их родителями. </w:t>
      </w:r>
    </w:p>
    <w:p w14:paraId="1A1712B0" w14:textId="686B0C56" w:rsidR="006B346E" w:rsidRPr="00916C2E" w:rsidRDefault="00E2620C" w:rsidP="00E2620C">
      <w:pPr>
        <w:tabs>
          <w:tab w:val="left" w:pos="1065"/>
        </w:tabs>
        <w:jc w:val="both"/>
      </w:pPr>
      <w:r>
        <w:t xml:space="preserve"> Основные цели и   </w:t>
      </w:r>
      <w:r w:rsidR="000D25ED">
        <w:t>задачи,</w:t>
      </w:r>
      <w:r>
        <w:t xml:space="preserve"> поставленные перед </w:t>
      </w:r>
      <w:r w:rsidR="000D25ED">
        <w:t>поредением праздника</w:t>
      </w:r>
      <w:r>
        <w:t xml:space="preserve"> достигнуты. </w:t>
      </w:r>
    </w:p>
    <w:p w14:paraId="0234A6C9" w14:textId="32E4ADAC" w:rsidR="006B346E" w:rsidRDefault="006B346E" w:rsidP="006B346E">
      <w:pPr>
        <w:tabs>
          <w:tab w:val="left" w:pos="1065"/>
        </w:tabs>
      </w:pPr>
    </w:p>
    <w:p w14:paraId="09E774E8" w14:textId="0F7C9E75" w:rsidR="003E54B9" w:rsidRDefault="003E54B9" w:rsidP="006B346E">
      <w:pPr>
        <w:tabs>
          <w:tab w:val="left" w:pos="1065"/>
        </w:tabs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103"/>
        <w:gridCol w:w="1843"/>
      </w:tblGrid>
      <w:tr w:rsidR="003E54B9" w:rsidRPr="006B346E" w14:paraId="21224269" w14:textId="77777777" w:rsidTr="00980457">
        <w:tc>
          <w:tcPr>
            <w:tcW w:w="1129" w:type="dxa"/>
          </w:tcPr>
          <w:p w14:paraId="58E44443" w14:textId="77777777" w:rsidR="003E54B9" w:rsidRPr="006B346E" w:rsidRDefault="003E54B9" w:rsidP="00980457">
            <w:pPr>
              <w:spacing w:after="36" w:line="240" w:lineRule="exact"/>
            </w:pPr>
            <w:r w:rsidRPr="006B346E">
              <w:rPr>
                <w:color w:val="000000"/>
              </w:rPr>
              <w:t>IV.</w:t>
            </w:r>
          </w:p>
        </w:tc>
        <w:tc>
          <w:tcPr>
            <w:tcW w:w="5103" w:type="dxa"/>
          </w:tcPr>
          <w:p w14:paraId="481BAE82" w14:textId="77777777" w:rsidR="003E54B9" w:rsidRPr="006B346E" w:rsidRDefault="003E54B9" w:rsidP="00980457">
            <w:pPr>
              <w:spacing w:after="36" w:line="240" w:lineRule="exact"/>
            </w:pPr>
            <w:r w:rsidRPr="006B346E">
              <w:rPr>
                <w:color w:val="000000"/>
              </w:rPr>
              <w:t>Список используемых источников</w:t>
            </w:r>
          </w:p>
        </w:tc>
        <w:tc>
          <w:tcPr>
            <w:tcW w:w="1843" w:type="dxa"/>
          </w:tcPr>
          <w:p w14:paraId="690287D7" w14:textId="3A5A80EC" w:rsidR="003E54B9" w:rsidRPr="006B346E" w:rsidRDefault="003E54B9" w:rsidP="00980457">
            <w:pPr>
              <w:spacing w:after="36" w:line="240" w:lineRule="exact"/>
            </w:pPr>
          </w:p>
        </w:tc>
      </w:tr>
    </w:tbl>
    <w:p w14:paraId="3AD7AE7E" w14:textId="7F4DF641" w:rsidR="003E54B9" w:rsidRDefault="003E54B9" w:rsidP="006B346E">
      <w:pPr>
        <w:tabs>
          <w:tab w:val="left" w:pos="1065"/>
        </w:tabs>
      </w:pPr>
    </w:p>
    <w:p w14:paraId="6CED1DB0" w14:textId="1441BF07" w:rsidR="003E54B9" w:rsidRDefault="003E54B9" w:rsidP="006B346E">
      <w:pPr>
        <w:tabs>
          <w:tab w:val="left" w:pos="1065"/>
        </w:tabs>
      </w:pPr>
      <w:r>
        <w:t>1.</w:t>
      </w:r>
      <w:r w:rsidRPr="003E54B9">
        <w:t xml:space="preserve">. Акинина Е.И. Нравственно-патриотическое воспитание дошкольников / Е.И. Акинина,  С.И. Ростовщикова, Ю.А. Акинина // Вестник научных конференций. - 2019. - № 3-3 </w:t>
      </w:r>
    </w:p>
    <w:p w14:paraId="007DFB8A" w14:textId="7C27849E" w:rsidR="003E54B9" w:rsidRDefault="003E54B9" w:rsidP="006B346E">
      <w:pPr>
        <w:tabs>
          <w:tab w:val="left" w:pos="1065"/>
        </w:tabs>
      </w:pPr>
    </w:p>
    <w:p w14:paraId="1317970A" w14:textId="42CF4DB5" w:rsidR="003E54B9" w:rsidRDefault="003E54B9" w:rsidP="006B346E">
      <w:pPr>
        <w:tabs>
          <w:tab w:val="left" w:pos="1065"/>
        </w:tabs>
      </w:pPr>
      <w:r>
        <w:t>2.</w:t>
      </w:r>
      <w:r w:rsidRPr="003E54B9">
        <w:t xml:space="preserve"> Блинова Г.М.  Нравственно-патриотическое воспитание дошкольников в процессе реализации Федерального Государственного Образовательного Стандарта / Г.М. </w:t>
      </w:r>
      <w:r w:rsidR="000D25ED" w:rsidRPr="003E54B9">
        <w:t>Блинова, Е.Ф.</w:t>
      </w:r>
      <w:r w:rsidRPr="003E54B9">
        <w:t xml:space="preserve"> Горохова, А.М. Блинова //Детство как антропологический, культурологический, психолого-педагогический феномен: материалы IV междунар. науч. конф. в рамках проекта "А.З.Б.У.К.А. детства". (Самара, 15 июня 2018 г.) – Самара, 2018.</w:t>
      </w:r>
    </w:p>
    <w:p w14:paraId="5F5814B3" w14:textId="511F04CC" w:rsidR="003E54B9" w:rsidRDefault="003E54B9" w:rsidP="006B346E">
      <w:pPr>
        <w:tabs>
          <w:tab w:val="left" w:pos="1065"/>
        </w:tabs>
      </w:pPr>
    </w:p>
    <w:p w14:paraId="2E07E3EC" w14:textId="35B8E63D" w:rsidR="003E54B9" w:rsidRDefault="003E54B9" w:rsidP="006B346E">
      <w:pPr>
        <w:tabs>
          <w:tab w:val="left" w:pos="1065"/>
        </w:tabs>
      </w:pPr>
      <w:r>
        <w:t>3.</w:t>
      </w:r>
      <w:r w:rsidRPr="003E54B9">
        <w:t xml:space="preserve">. Фоменко И.А. Нравственно-патриотическое воспитание дошкольников в процессе знакомства с родным городом / И.А. Фоменко, М.В. Ракитянская  - Научный альманах. -  2018. -  № 9-1 (47). - С. 146-150. </w:t>
      </w:r>
      <w:r>
        <w:t>–</w:t>
      </w:r>
    </w:p>
    <w:p w14:paraId="6D423C12" w14:textId="77777777" w:rsidR="003E54B9" w:rsidRPr="00916C2E" w:rsidRDefault="003E54B9" w:rsidP="006B346E">
      <w:pPr>
        <w:tabs>
          <w:tab w:val="left" w:pos="1065"/>
        </w:tabs>
      </w:pPr>
    </w:p>
    <w:p w14:paraId="0C288AC2" w14:textId="77777777" w:rsidR="002866D2" w:rsidRPr="00295BD4" w:rsidRDefault="002866D2" w:rsidP="002866D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FA924D9" w14:textId="09B29BC9" w:rsidR="00674BE0" w:rsidRDefault="00D3377E" w:rsidP="00286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46E">
        <w:rPr>
          <w:color w:val="000000"/>
        </w:rPr>
        <w:t>V.</w:t>
      </w:r>
      <w:r>
        <w:rPr>
          <w:color w:val="000000"/>
        </w:rPr>
        <w:t xml:space="preserve">   </w:t>
      </w:r>
      <w:r w:rsidR="002866D2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B9E3D2F" w14:textId="77777777" w:rsidR="00674BE0" w:rsidRDefault="00674BE0" w:rsidP="002866D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A5FDAC5" w14:textId="1D0F5E95" w:rsidR="002866D2" w:rsidRDefault="002866D2" w:rsidP="002866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BE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Ссылка на видео с праздника. </w:t>
      </w:r>
    </w:p>
    <w:p w14:paraId="1A586414" w14:textId="77777777" w:rsidR="002866D2" w:rsidRPr="00295BD4" w:rsidRDefault="00781C94" w:rsidP="002866D2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866D2" w:rsidRPr="001B2276">
          <w:rPr>
            <w:rStyle w:val="a3"/>
            <w:rFonts w:ascii="Times New Roman" w:hAnsi="Times New Roman" w:cs="Times New Roman"/>
            <w:sz w:val="24"/>
            <w:szCs w:val="24"/>
          </w:rPr>
          <w:t>https://cloud.mail.ru/home/VIDEO-2023-06-01-21-37-01%20(1).mp4?weblink=WRrh%2FQqkfW7ycb</w:t>
        </w:r>
      </w:hyperlink>
      <w:r w:rsidR="002866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B309A" w14:textId="77777777" w:rsidR="00035627" w:rsidRDefault="00035627"/>
    <w:sectPr w:rsidR="00035627" w:rsidSect="00A1243E">
      <w:footerReference w:type="default" r:id="rId7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6A7D3" w14:textId="77777777" w:rsidR="00781C94" w:rsidRDefault="00781C94" w:rsidP="00A1243E">
      <w:r>
        <w:separator/>
      </w:r>
    </w:p>
  </w:endnote>
  <w:endnote w:type="continuationSeparator" w:id="0">
    <w:p w14:paraId="25D46555" w14:textId="77777777" w:rsidR="00781C94" w:rsidRDefault="00781C94" w:rsidP="00A1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2324788"/>
      <w:docPartObj>
        <w:docPartGallery w:val="Page Numbers (Bottom of Page)"/>
        <w:docPartUnique/>
      </w:docPartObj>
    </w:sdtPr>
    <w:sdtEndPr/>
    <w:sdtContent>
      <w:p w14:paraId="098EC097" w14:textId="57F3F0D2" w:rsidR="00A1243E" w:rsidRDefault="00A1243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ECD53A" w14:textId="77777777" w:rsidR="00A1243E" w:rsidRDefault="00A124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8FC35" w14:textId="77777777" w:rsidR="00781C94" w:rsidRDefault="00781C94" w:rsidP="00A1243E">
      <w:r>
        <w:separator/>
      </w:r>
    </w:p>
  </w:footnote>
  <w:footnote w:type="continuationSeparator" w:id="0">
    <w:p w14:paraId="70C31D21" w14:textId="77777777" w:rsidR="00781C94" w:rsidRDefault="00781C94" w:rsidP="00A12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27"/>
    <w:rsid w:val="00035627"/>
    <w:rsid w:val="000D25ED"/>
    <w:rsid w:val="001F7273"/>
    <w:rsid w:val="002866D2"/>
    <w:rsid w:val="002D63D6"/>
    <w:rsid w:val="00322DAB"/>
    <w:rsid w:val="003D7ACA"/>
    <w:rsid w:val="003E54B9"/>
    <w:rsid w:val="00674BE0"/>
    <w:rsid w:val="006B346E"/>
    <w:rsid w:val="00781C94"/>
    <w:rsid w:val="00A014F3"/>
    <w:rsid w:val="00A1243E"/>
    <w:rsid w:val="00AF268A"/>
    <w:rsid w:val="00D3377E"/>
    <w:rsid w:val="00E2620C"/>
    <w:rsid w:val="00EB7BFC"/>
    <w:rsid w:val="00F9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D3C3"/>
  <w15:chartTrackingRefBased/>
  <w15:docId w15:val="{66BB054F-1F2A-41A4-8CCA-7C0B45F2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6D2"/>
    <w:rPr>
      <w:color w:val="0000FF"/>
      <w:u w:val="single"/>
    </w:rPr>
  </w:style>
  <w:style w:type="character" w:customStyle="1" w:styleId="c5">
    <w:name w:val="c5"/>
    <w:basedOn w:val="a0"/>
    <w:rsid w:val="002866D2"/>
  </w:style>
  <w:style w:type="character" w:customStyle="1" w:styleId="c1">
    <w:name w:val="c1"/>
    <w:basedOn w:val="a0"/>
    <w:rsid w:val="002866D2"/>
  </w:style>
  <w:style w:type="character" w:customStyle="1" w:styleId="c15">
    <w:name w:val="c15"/>
    <w:basedOn w:val="a0"/>
    <w:rsid w:val="002866D2"/>
  </w:style>
  <w:style w:type="character" w:customStyle="1" w:styleId="c8">
    <w:name w:val="c8"/>
    <w:basedOn w:val="a0"/>
    <w:rsid w:val="002866D2"/>
  </w:style>
  <w:style w:type="character" w:customStyle="1" w:styleId="c4">
    <w:name w:val="c4"/>
    <w:basedOn w:val="a0"/>
    <w:rsid w:val="002866D2"/>
  </w:style>
  <w:style w:type="paragraph" w:styleId="a4">
    <w:name w:val="No Spacing"/>
    <w:uiPriority w:val="1"/>
    <w:qFormat/>
    <w:rsid w:val="002866D2"/>
    <w:pPr>
      <w:spacing w:after="0" w:line="240" w:lineRule="auto"/>
    </w:pPr>
  </w:style>
  <w:style w:type="table" w:styleId="a5">
    <w:name w:val="Table Grid"/>
    <w:basedOn w:val="a1"/>
    <w:uiPriority w:val="59"/>
    <w:rsid w:val="00322DAB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A1243E"/>
  </w:style>
  <w:style w:type="paragraph" w:styleId="a7">
    <w:name w:val="header"/>
    <w:basedOn w:val="a"/>
    <w:link w:val="a8"/>
    <w:uiPriority w:val="99"/>
    <w:unhideWhenUsed/>
    <w:rsid w:val="00A124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24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124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24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home/VIDEO-2023-06-01-21-37-01%20(1).mp4?weblink=WRrh%2FQqkfW7yc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33kab</dc:creator>
  <cp:keywords/>
  <dc:description/>
  <cp:lastModifiedBy>33kab</cp:lastModifiedBy>
  <cp:revision>15</cp:revision>
  <dcterms:created xsi:type="dcterms:W3CDTF">2025-01-25T02:13:00Z</dcterms:created>
  <dcterms:modified xsi:type="dcterms:W3CDTF">2025-03-29T02:49:00Z</dcterms:modified>
</cp:coreProperties>
</file>