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9C5" w:rsidRPr="007209C5" w:rsidRDefault="007209C5" w:rsidP="007209C5">
      <w:pPr>
        <w:tabs>
          <w:tab w:val="left" w:pos="6804"/>
        </w:tabs>
        <w:spacing w:after="0" w:line="360" w:lineRule="auto"/>
        <w:jc w:val="center"/>
        <w:rPr>
          <w:b w:val="0"/>
          <w:sz w:val="36"/>
          <w:szCs w:val="36"/>
        </w:rPr>
      </w:pPr>
      <w:r w:rsidRPr="007209C5">
        <w:rPr>
          <w:b w:val="0"/>
          <w:sz w:val="36"/>
          <w:szCs w:val="36"/>
        </w:rPr>
        <w:t>КОНКУРС «Чтение. Библиотека. Творчество»</w:t>
      </w:r>
    </w:p>
    <w:p w:rsidR="00EC7E2F" w:rsidRDefault="00EC7E2F" w:rsidP="00B27C45">
      <w:pPr>
        <w:jc w:val="center"/>
        <w:rPr>
          <w:i/>
          <w:sz w:val="32"/>
          <w:szCs w:val="32"/>
        </w:rPr>
      </w:pPr>
    </w:p>
    <w:p w:rsidR="00EC7E2F" w:rsidRDefault="00EC7E2F" w:rsidP="00B27C45">
      <w:pPr>
        <w:jc w:val="center"/>
        <w:rPr>
          <w:i/>
          <w:sz w:val="32"/>
          <w:szCs w:val="32"/>
        </w:rPr>
      </w:pPr>
    </w:p>
    <w:p w:rsidR="00EC7E2F" w:rsidRDefault="00EC7E2F" w:rsidP="00B27C45">
      <w:pPr>
        <w:jc w:val="center"/>
        <w:rPr>
          <w:i/>
          <w:sz w:val="32"/>
          <w:szCs w:val="32"/>
        </w:rPr>
      </w:pPr>
    </w:p>
    <w:p w:rsidR="00EC7E2F" w:rsidRDefault="00EC7E2F" w:rsidP="00B27C45">
      <w:pPr>
        <w:jc w:val="center"/>
        <w:rPr>
          <w:i/>
          <w:sz w:val="32"/>
          <w:szCs w:val="32"/>
        </w:rPr>
      </w:pPr>
    </w:p>
    <w:p w:rsidR="007209C5" w:rsidRDefault="007209C5" w:rsidP="007209C5">
      <w:pPr>
        <w:spacing w:after="0" w:line="360" w:lineRule="auto"/>
        <w:jc w:val="center"/>
        <w:rPr>
          <w:rFonts w:eastAsia="Calibri"/>
          <w:sz w:val="36"/>
          <w:szCs w:val="36"/>
          <w:lang w:eastAsia="en-US"/>
        </w:rPr>
      </w:pPr>
    </w:p>
    <w:p w:rsidR="007209C5" w:rsidRDefault="007209C5" w:rsidP="007209C5">
      <w:pPr>
        <w:spacing w:after="0" w:line="360" w:lineRule="auto"/>
        <w:jc w:val="center"/>
        <w:rPr>
          <w:rFonts w:eastAsia="Calibri"/>
          <w:sz w:val="36"/>
          <w:szCs w:val="36"/>
          <w:lang w:eastAsia="en-US"/>
        </w:rPr>
      </w:pPr>
    </w:p>
    <w:p w:rsidR="007209C5" w:rsidRPr="007209C5" w:rsidRDefault="007209C5" w:rsidP="007209C5">
      <w:pPr>
        <w:spacing w:after="0" w:line="360" w:lineRule="auto"/>
        <w:jc w:val="center"/>
        <w:rPr>
          <w:rFonts w:eastAsia="Calibri"/>
          <w:sz w:val="36"/>
          <w:szCs w:val="36"/>
          <w:lang w:eastAsia="en-US"/>
        </w:rPr>
      </w:pPr>
      <w:r w:rsidRPr="007209C5">
        <w:rPr>
          <w:rFonts w:eastAsia="Calibri"/>
          <w:sz w:val="36"/>
          <w:szCs w:val="36"/>
          <w:lang w:eastAsia="en-US"/>
        </w:rPr>
        <w:t xml:space="preserve">БИБЛИОТЕЧНЫЙ УРОК </w:t>
      </w:r>
    </w:p>
    <w:p w:rsidR="00EC7E2F" w:rsidRPr="00EC7E2F" w:rsidRDefault="00EC7E2F" w:rsidP="007209C5">
      <w:pPr>
        <w:jc w:val="center"/>
        <w:rPr>
          <w:rFonts w:eastAsiaTheme="minorHAnsi"/>
          <w:sz w:val="44"/>
          <w:szCs w:val="44"/>
          <w:lang w:eastAsia="en-US"/>
        </w:rPr>
      </w:pPr>
      <w:r w:rsidRPr="00EC7E2F">
        <w:rPr>
          <w:rFonts w:eastAsiaTheme="minorHAnsi"/>
          <w:sz w:val="44"/>
          <w:szCs w:val="44"/>
          <w:lang w:eastAsia="en-US"/>
        </w:rPr>
        <w:t>«</w:t>
      </w:r>
      <w:r>
        <w:rPr>
          <w:rFonts w:eastAsiaTheme="minorHAnsi"/>
          <w:sz w:val="44"/>
          <w:szCs w:val="44"/>
          <w:lang w:eastAsia="en-US"/>
        </w:rPr>
        <w:t xml:space="preserve">ЧУДЕСА </w:t>
      </w:r>
      <w:r w:rsidRPr="00EC7E2F">
        <w:rPr>
          <w:rFonts w:eastAsiaTheme="minorHAnsi"/>
          <w:sz w:val="44"/>
          <w:szCs w:val="44"/>
          <w:lang w:eastAsia="en-US"/>
        </w:rPr>
        <w:t>ЯКУТИИ»</w:t>
      </w:r>
    </w:p>
    <w:p w:rsidR="00EC7E2F" w:rsidRPr="00EC7E2F" w:rsidRDefault="00EC7E2F" w:rsidP="00EC7E2F">
      <w:pPr>
        <w:tabs>
          <w:tab w:val="left" w:pos="709"/>
          <w:tab w:val="left" w:pos="6804"/>
        </w:tabs>
        <w:spacing w:after="0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(К 100-летию ЯАССР)</w:t>
      </w:r>
    </w:p>
    <w:p w:rsidR="00EC7E2F" w:rsidRPr="00EC7E2F" w:rsidRDefault="00EC7E2F" w:rsidP="00EC7E2F">
      <w:pPr>
        <w:tabs>
          <w:tab w:val="left" w:pos="709"/>
          <w:tab w:val="left" w:pos="6804"/>
        </w:tabs>
        <w:spacing w:after="0"/>
        <w:jc w:val="right"/>
        <w:rPr>
          <w:b w:val="0"/>
          <w:sz w:val="28"/>
          <w:szCs w:val="28"/>
        </w:rPr>
      </w:pPr>
    </w:p>
    <w:p w:rsidR="00EC7E2F" w:rsidRPr="00EC7E2F" w:rsidRDefault="00EC7E2F" w:rsidP="00EC7E2F">
      <w:pPr>
        <w:tabs>
          <w:tab w:val="left" w:pos="709"/>
          <w:tab w:val="left" w:pos="6804"/>
        </w:tabs>
        <w:spacing w:after="0"/>
        <w:jc w:val="right"/>
        <w:rPr>
          <w:b w:val="0"/>
          <w:sz w:val="28"/>
          <w:szCs w:val="28"/>
        </w:rPr>
      </w:pPr>
    </w:p>
    <w:p w:rsidR="00EC7E2F" w:rsidRPr="00EC7E2F" w:rsidRDefault="00EC7E2F" w:rsidP="00EC7E2F">
      <w:pPr>
        <w:tabs>
          <w:tab w:val="left" w:pos="709"/>
          <w:tab w:val="left" w:pos="6804"/>
        </w:tabs>
        <w:spacing w:after="0"/>
        <w:jc w:val="right"/>
        <w:rPr>
          <w:b w:val="0"/>
          <w:sz w:val="28"/>
          <w:szCs w:val="28"/>
        </w:rPr>
      </w:pPr>
    </w:p>
    <w:p w:rsidR="00EC7E2F" w:rsidRPr="00EC7E2F" w:rsidRDefault="00EC7E2F" w:rsidP="00EC7E2F">
      <w:pPr>
        <w:tabs>
          <w:tab w:val="left" w:pos="709"/>
          <w:tab w:val="left" w:pos="6804"/>
        </w:tabs>
        <w:spacing w:after="0"/>
        <w:jc w:val="right"/>
        <w:rPr>
          <w:b w:val="0"/>
          <w:sz w:val="28"/>
          <w:szCs w:val="28"/>
        </w:rPr>
      </w:pPr>
    </w:p>
    <w:p w:rsidR="00EC7E2F" w:rsidRPr="00EC7E2F" w:rsidRDefault="00EC7E2F" w:rsidP="00EC7E2F">
      <w:pPr>
        <w:tabs>
          <w:tab w:val="left" w:pos="709"/>
          <w:tab w:val="left" w:pos="6804"/>
        </w:tabs>
        <w:spacing w:after="0"/>
        <w:jc w:val="right"/>
        <w:rPr>
          <w:b w:val="0"/>
          <w:sz w:val="28"/>
          <w:szCs w:val="28"/>
        </w:rPr>
      </w:pPr>
    </w:p>
    <w:p w:rsidR="00EC7E2F" w:rsidRPr="00EC7E2F" w:rsidRDefault="00EC7E2F" w:rsidP="00EC7E2F">
      <w:pPr>
        <w:tabs>
          <w:tab w:val="left" w:pos="709"/>
          <w:tab w:val="left" w:pos="6804"/>
        </w:tabs>
        <w:spacing w:after="0"/>
        <w:jc w:val="right"/>
        <w:rPr>
          <w:b w:val="0"/>
          <w:sz w:val="28"/>
          <w:szCs w:val="28"/>
        </w:rPr>
      </w:pPr>
    </w:p>
    <w:p w:rsidR="00EC7E2F" w:rsidRPr="00EC7E2F" w:rsidRDefault="00EC7E2F" w:rsidP="00EC7E2F">
      <w:pPr>
        <w:tabs>
          <w:tab w:val="left" w:pos="709"/>
          <w:tab w:val="left" w:pos="6804"/>
        </w:tabs>
        <w:spacing w:after="0"/>
        <w:jc w:val="right"/>
        <w:rPr>
          <w:b w:val="0"/>
          <w:sz w:val="28"/>
          <w:szCs w:val="28"/>
        </w:rPr>
      </w:pPr>
    </w:p>
    <w:p w:rsidR="00EC7E2F" w:rsidRPr="00EC7E2F" w:rsidRDefault="00EC7E2F" w:rsidP="00EC7E2F">
      <w:pPr>
        <w:tabs>
          <w:tab w:val="left" w:pos="709"/>
          <w:tab w:val="left" w:pos="6804"/>
        </w:tabs>
        <w:spacing w:after="0"/>
        <w:jc w:val="right"/>
        <w:rPr>
          <w:b w:val="0"/>
          <w:sz w:val="28"/>
          <w:szCs w:val="28"/>
        </w:rPr>
      </w:pPr>
    </w:p>
    <w:p w:rsidR="00EC7E2F" w:rsidRPr="00EC7E2F" w:rsidRDefault="00EC7E2F" w:rsidP="00EC7E2F">
      <w:pPr>
        <w:tabs>
          <w:tab w:val="left" w:pos="709"/>
          <w:tab w:val="left" w:pos="6804"/>
        </w:tabs>
        <w:spacing w:after="0"/>
        <w:jc w:val="right"/>
        <w:rPr>
          <w:b w:val="0"/>
          <w:sz w:val="28"/>
          <w:szCs w:val="28"/>
        </w:rPr>
      </w:pPr>
    </w:p>
    <w:p w:rsidR="007209C5" w:rsidRDefault="007209C5" w:rsidP="00EC7E2F">
      <w:pPr>
        <w:tabs>
          <w:tab w:val="left" w:pos="709"/>
          <w:tab w:val="left" w:pos="6804"/>
        </w:tabs>
        <w:spacing w:after="0"/>
        <w:jc w:val="right"/>
        <w:rPr>
          <w:b w:val="0"/>
          <w:sz w:val="28"/>
          <w:szCs w:val="28"/>
        </w:rPr>
      </w:pPr>
    </w:p>
    <w:p w:rsidR="007209C5" w:rsidRDefault="007209C5" w:rsidP="00EC7E2F">
      <w:pPr>
        <w:tabs>
          <w:tab w:val="left" w:pos="709"/>
          <w:tab w:val="left" w:pos="6804"/>
        </w:tabs>
        <w:spacing w:after="0"/>
        <w:jc w:val="right"/>
        <w:rPr>
          <w:b w:val="0"/>
          <w:sz w:val="28"/>
          <w:szCs w:val="28"/>
        </w:rPr>
      </w:pPr>
    </w:p>
    <w:p w:rsidR="007209C5" w:rsidRDefault="007209C5" w:rsidP="00EC7E2F">
      <w:pPr>
        <w:tabs>
          <w:tab w:val="left" w:pos="709"/>
          <w:tab w:val="left" w:pos="6804"/>
        </w:tabs>
        <w:spacing w:after="0"/>
        <w:jc w:val="right"/>
        <w:rPr>
          <w:b w:val="0"/>
          <w:sz w:val="28"/>
          <w:szCs w:val="28"/>
        </w:rPr>
      </w:pPr>
    </w:p>
    <w:p w:rsidR="007209C5" w:rsidRDefault="007209C5" w:rsidP="00EC7E2F">
      <w:pPr>
        <w:tabs>
          <w:tab w:val="left" w:pos="709"/>
          <w:tab w:val="left" w:pos="6804"/>
        </w:tabs>
        <w:spacing w:after="0"/>
        <w:jc w:val="right"/>
        <w:rPr>
          <w:b w:val="0"/>
          <w:sz w:val="28"/>
          <w:szCs w:val="28"/>
        </w:rPr>
      </w:pPr>
    </w:p>
    <w:p w:rsidR="00EC7E2F" w:rsidRPr="00EC7E2F" w:rsidRDefault="00EC7E2F" w:rsidP="00EC7E2F">
      <w:pPr>
        <w:tabs>
          <w:tab w:val="left" w:pos="709"/>
          <w:tab w:val="left" w:pos="6804"/>
        </w:tabs>
        <w:spacing w:after="0"/>
        <w:jc w:val="right"/>
        <w:rPr>
          <w:b w:val="0"/>
          <w:sz w:val="28"/>
          <w:szCs w:val="28"/>
        </w:rPr>
      </w:pPr>
      <w:r w:rsidRPr="00EC7E2F">
        <w:rPr>
          <w:b w:val="0"/>
          <w:sz w:val="28"/>
          <w:szCs w:val="28"/>
        </w:rPr>
        <w:t xml:space="preserve">Педагог - библиотекарь </w:t>
      </w:r>
    </w:p>
    <w:p w:rsidR="00EC7E2F" w:rsidRPr="00EC7E2F" w:rsidRDefault="00EC7E2F" w:rsidP="00EC7E2F">
      <w:pPr>
        <w:tabs>
          <w:tab w:val="left" w:pos="709"/>
          <w:tab w:val="left" w:pos="6804"/>
        </w:tabs>
        <w:spacing w:after="0"/>
        <w:jc w:val="right"/>
        <w:rPr>
          <w:b w:val="0"/>
          <w:sz w:val="28"/>
          <w:szCs w:val="28"/>
        </w:rPr>
      </w:pPr>
      <w:r w:rsidRPr="00EC7E2F">
        <w:rPr>
          <w:b w:val="0"/>
          <w:sz w:val="28"/>
          <w:szCs w:val="28"/>
        </w:rPr>
        <w:t>Атласова Галина Ивановна</w:t>
      </w:r>
    </w:p>
    <w:p w:rsidR="00EC7E2F" w:rsidRPr="00EC7E2F" w:rsidRDefault="00EC7E2F" w:rsidP="00EC7E2F">
      <w:pPr>
        <w:tabs>
          <w:tab w:val="left" w:pos="6804"/>
        </w:tabs>
        <w:spacing w:after="0"/>
        <w:jc w:val="right"/>
        <w:rPr>
          <w:b w:val="0"/>
          <w:sz w:val="28"/>
          <w:szCs w:val="28"/>
        </w:rPr>
      </w:pPr>
      <w:r w:rsidRPr="00EC7E2F">
        <w:rPr>
          <w:b w:val="0"/>
          <w:sz w:val="28"/>
          <w:szCs w:val="28"/>
        </w:rPr>
        <w:t>Город Якутск</w:t>
      </w:r>
    </w:p>
    <w:p w:rsidR="00EC7E2F" w:rsidRPr="00EC7E2F" w:rsidRDefault="00EC7E2F" w:rsidP="00EC7E2F">
      <w:pPr>
        <w:tabs>
          <w:tab w:val="left" w:pos="6804"/>
        </w:tabs>
        <w:spacing w:after="0"/>
        <w:jc w:val="right"/>
        <w:rPr>
          <w:b w:val="0"/>
          <w:sz w:val="28"/>
          <w:szCs w:val="28"/>
        </w:rPr>
      </w:pPr>
      <w:r w:rsidRPr="00EC7E2F">
        <w:rPr>
          <w:b w:val="0"/>
          <w:sz w:val="28"/>
          <w:szCs w:val="28"/>
        </w:rPr>
        <w:t>Муниципальное автономное общеобразовательное учреждение</w:t>
      </w:r>
    </w:p>
    <w:p w:rsidR="00EC7E2F" w:rsidRPr="00EC7E2F" w:rsidRDefault="00EC7E2F" w:rsidP="00EC7E2F">
      <w:pPr>
        <w:spacing w:after="0"/>
        <w:jc w:val="right"/>
        <w:rPr>
          <w:rFonts w:eastAsiaTheme="minorHAnsi"/>
          <w:bCs/>
          <w:caps/>
          <w:sz w:val="28"/>
          <w:szCs w:val="28"/>
          <w:lang w:eastAsia="en-US"/>
        </w:rPr>
      </w:pPr>
      <w:r w:rsidRPr="00EC7E2F">
        <w:rPr>
          <w:rFonts w:eastAsia="Calibri"/>
          <w:b w:val="0"/>
          <w:sz w:val="28"/>
          <w:szCs w:val="28"/>
          <w:lang w:eastAsia="en-US"/>
        </w:rPr>
        <w:t>средняя общеобразовательная школа № 23</w:t>
      </w:r>
      <w:r w:rsidRPr="00EC7E2F">
        <w:rPr>
          <w:rFonts w:eastAsiaTheme="minorHAnsi"/>
          <w:b w:val="0"/>
          <w:sz w:val="28"/>
          <w:szCs w:val="28"/>
          <w:lang w:eastAsia="en-US"/>
        </w:rPr>
        <w:t>,</w:t>
      </w:r>
      <w:r w:rsidRPr="00EC7E2F">
        <w:rPr>
          <w:rFonts w:eastAsiaTheme="minorHAnsi"/>
          <w:bCs/>
          <w:caps/>
          <w:sz w:val="28"/>
          <w:szCs w:val="28"/>
          <w:lang w:eastAsia="en-US"/>
        </w:rPr>
        <w:t xml:space="preserve"> </w:t>
      </w:r>
    </w:p>
    <w:p w:rsidR="00EC7E2F" w:rsidRPr="00EC7E2F" w:rsidRDefault="00EC7E2F" w:rsidP="00EC7E2F">
      <w:pPr>
        <w:jc w:val="right"/>
        <w:rPr>
          <w:rFonts w:eastAsiaTheme="minorHAnsi"/>
          <w:b w:val="0"/>
          <w:bCs/>
          <w:caps/>
          <w:sz w:val="28"/>
          <w:szCs w:val="28"/>
          <w:lang w:eastAsia="en-US"/>
        </w:rPr>
      </w:pPr>
      <w:r w:rsidRPr="00EC7E2F">
        <w:rPr>
          <w:rFonts w:eastAsiaTheme="minorHAnsi"/>
          <w:b w:val="0"/>
          <w:bCs/>
          <w:caps/>
          <w:sz w:val="28"/>
          <w:szCs w:val="28"/>
          <w:lang w:eastAsia="en-US"/>
        </w:rPr>
        <w:t>(</w:t>
      </w:r>
      <w:r w:rsidRPr="00EC7E2F">
        <w:rPr>
          <w:rFonts w:eastAsiaTheme="minorHAnsi"/>
          <w:b w:val="0"/>
          <w:bCs/>
          <w:sz w:val="28"/>
          <w:szCs w:val="28"/>
          <w:lang w:eastAsia="en-US"/>
        </w:rPr>
        <w:t>с углубленным изучением отдельных предметов</w:t>
      </w:r>
      <w:r w:rsidRPr="00EC7E2F">
        <w:rPr>
          <w:rFonts w:eastAsiaTheme="minorHAnsi"/>
          <w:b w:val="0"/>
          <w:bCs/>
          <w:caps/>
          <w:sz w:val="28"/>
          <w:szCs w:val="28"/>
          <w:lang w:eastAsia="en-US"/>
        </w:rPr>
        <w:t xml:space="preserve">) </w:t>
      </w:r>
    </w:p>
    <w:p w:rsidR="00EC7E2F" w:rsidRPr="00EC7E2F" w:rsidRDefault="00EC7E2F" w:rsidP="00EC7E2F">
      <w:pPr>
        <w:jc w:val="right"/>
        <w:rPr>
          <w:rFonts w:eastAsiaTheme="minorHAnsi"/>
          <w:bCs/>
          <w:caps/>
          <w:sz w:val="28"/>
          <w:szCs w:val="28"/>
          <w:lang w:eastAsia="en-US"/>
        </w:rPr>
      </w:pPr>
    </w:p>
    <w:p w:rsidR="00EC7E2F" w:rsidRPr="00EC7E2F" w:rsidRDefault="00EC7E2F" w:rsidP="00EC7E2F">
      <w:pPr>
        <w:jc w:val="right"/>
        <w:rPr>
          <w:rFonts w:eastAsiaTheme="minorHAnsi"/>
          <w:bCs/>
          <w:caps/>
          <w:sz w:val="28"/>
          <w:szCs w:val="28"/>
          <w:lang w:eastAsia="en-US"/>
        </w:rPr>
      </w:pPr>
    </w:p>
    <w:p w:rsidR="00EC7E2F" w:rsidRPr="00EC7E2F" w:rsidRDefault="00EC7E2F" w:rsidP="00EC7E2F">
      <w:pPr>
        <w:jc w:val="right"/>
        <w:rPr>
          <w:rFonts w:eastAsiaTheme="minorHAnsi"/>
          <w:bCs/>
          <w:caps/>
          <w:sz w:val="28"/>
          <w:szCs w:val="28"/>
          <w:lang w:eastAsia="en-US"/>
        </w:rPr>
      </w:pPr>
    </w:p>
    <w:p w:rsidR="00EC7E2F" w:rsidRPr="00EC7E2F" w:rsidRDefault="007209C5" w:rsidP="007209C5">
      <w:pPr>
        <w:jc w:val="center"/>
        <w:rPr>
          <w:rFonts w:eastAsiaTheme="minorHAnsi"/>
          <w:bCs/>
          <w:caps/>
          <w:sz w:val="28"/>
          <w:szCs w:val="28"/>
          <w:lang w:eastAsia="en-US"/>
        </w:rPr>
      </w:pPr>
      <w:bookmarkStart w:id="0" w:name="_GoBack"/>
      <w:bookmarkEnd w:id="0"/>
      <w:r>
        <w:rPr>
          <w:rFonts w:eastAsiaTheme="minorHAnsi"/>
          <w:bCs/>
          <w:caps/>
          <w:sz w:val="28"/>
          <w:szCs w:val="28"/>
          <w:lang w:eastAsia="en-US"/>
        </w:rPr>
        <w:t>2022</w:t>
      </w:r>
    </w:p>
    <w:p w:rsidR="00EC7E2F" w:rsidRDefault="00EC7E2F" w:rsidP="00EC7E2F">
      <w:pPr>
        <w:jc w:val="center"/>
        <w:rPr>
          <w:i/>
          <w:sz w:val="32"/>
          <w:szCs w:val="32"/>
        </w:rPr>
      </w:pPr>
      <w:r w:rsidRPr="00B27C45">
        <w:rPr>
          <w:i/>
          <w:sz w:val="32"/>
          <w:szCs w:val="32"/>
        </w:rPr>
        <w:lastRenderedPageBreak/>
        <w:t>Чудеса Якутии</w:t>
      </w:r>
    </w:p>
    <w:p w:rsidR="00EC7E2F" w:rsidRPr="00EC7E2F" w:rsidRDefault="00EC7E2F" w:rsidP="00EC7E2F">
      <w:pPr>
        <w:jc w:val="both"/>
        <w:rPr>
          <w:rFonts w:eastAsiaTheme="majorEastAsia"/>
          <w:b w:val="0"/>
          <w:bCs/>
          <w:iCs/>
          <w:kern w:val="24"/>
          <w:sz w:val="28"/>
          <w:szCs w:val="28"/>
          <w:lang w:eastAsia="en-US"/>
        </w:rPr>
      </w:pPr>
      <w:r w:rsidRPr="00EC7E2F">
        <w:rPr>
          <w:rFonts w:eastAsiaTheme="majorEastAsia"/>
          <w:bCs/>
          <w:iCs/>
          <w:kern w:val="24"/>
          <w:sz w:val="28"/>
          <w:szCs w:val="28"/>
          <w:lang w:eastAsia="en-US"/>
        </w:rPr>
        <w:t>Цель:</w:t>
      </w:r>
      <w:r w:rsidRPr="00EC7E2F">
        <w:rPr>
          <w:rFonts w:eastAsiaTheme="majorEastAsia"/>
          <w:b w:val="0"/>
          <w:bCs/>
          <w:iCs/>
          <w:kern w:val="24"/>
          <w:sz w:val="28"/>
          <w:szCs w:val="28"/>
          <w:lang w:eastAsia="en-US"/>
        </w:rPr>
        <w:t xml:space="preserve"> познакомить</w:t>
      </w:r>
      <w:r>
        <w:rPr>
          <w:b w:val="0"/>
          <w:sz w:val="28"/>
          <w:szCs w:val="28"/>
        </w:rPr>
        <w:t xml:space="preserve"> с самыми удивительными и необычными местами Якутии.</w:t>
      </w:r>
      <w:r w:rsidRPr="00EC7E2F">
        <w:rPr>
          <w:rFonts w:eastAsiaTheme="majorEastAsia"/>
          <w:b w:val="0"/>
          <w:bCs/>
          <w:iCs/>
          <w:kern w:val="24"/>
          <w:sz w:val="28"/>
          <w:szCs w:val="28"/>
          <w:lang w:eastAsia="en-US"/>
        </w:rPr>
        <w:t xml:space="preserve">  </w:t>
      </w:r>
      <w:r w:rsidRPr="00EC7E2F">
        <w:rPr>
          <w:rFonts w:eastAsiaTheme="majorEastAsia"/>
          <w:bCs/>
          <w:iCs/>
          <w:kern w:val="24"/>
          <w:sz w:val="28"/>
          <w:szCs w:val="28"/>
          <w:lang w:eastAsia="en-US"/>
        </w:rPr>
        <w:t>Задачи:</w:t>
      </w:r>
      <w:r w:rsidRPr="00EC7E2F">
        <w:rPr>
          <w:rFonts w:eastAsiaTheme="majorEastAsia"/>
          <w:b w:val="0"/>
          <w:bCs/>
          <w:iCs/>
          <w:kern w:val="24"/>
          <w:sz w:val="28"/>
          <w:szCs w:val="28"/>
          <w:lang w:eastAsia="en-US"/>
        </w:rPr>
        <w:t xml:space="preserve"> показать достопримечательности  </w:t>
      </w:r>
      <w:r>
        <w:rPr>
          <w:rFonts w:eastAsiaTheme="majorEastAsia"/>
          <w:b w:val="0"/>
          <w:bCs/>
          <w:iCs/>
          <w:kern w:val="24"/>
          <w:sz w:val="28"/>
          <w:szCs w:val="28"/>
          <w:lang w:eastAsia="en-US"/>
        </w:rPr>
        <w:t xml:space="preserve">Якутии, </w:t>
      </w:r>
      <w:r w:rsidRPr="00EC7E2F">
        <w:rPr>
          <w:rFonts w:eastAsiaTheme="majorEastAsia"/>
          <w:b w:val="0"/>
          <w:bCs/>
          <w:iCs/>
          <w:kern w:val="24"/>
          <w:sz w:val="28"/>
          <w:szCs w:val="28"/>
          <w:lang w:eastAsia="en-US"/>
        </w:rPr>
        <w:t xml:space="preserve">познакомить с </w:t>
      </w:r>
      <w:r>
        <w:rPr>
          <w:rFonts w:eastAsiaTheme="majorEastAsia"/>
          <w:b w:val="0"/>
          <w:bCs/>
          <w:iCs/>
          <w:kern w:val="24"/>
          <w:sz w:val="28"/>
          <w:szCs w:val="28"/>
          <w:lang w:eastAsia="en-US"/>
        </w:rPr>
        <w:t>печатными изданиями из фонда школьной библиотеки о чудесах Якутии.</w:t>
      </w:r>
    </w:p>
    <w:p w:rsidR="00B27C45" w:rsidRDefault="00B27C45" w:rsidP="00B27C45">
      <w:pPr>
        <w:jc w:val="both"/>
        <w:rPr>
          <w:i/>
          <w:sz w:val="32"/>
          <w:szCs w:val="32"/>
        </w:rPr>
      </w:pPr>
      <w:r w:rsidRPr="00B27C45">
        <w:rPr>
          <w:i/>
          <w:sz w:val="32"/>
          <w:szCs w:val="32"/>
        </w:rPr>
        <w:t>Слайд 1.</w:t>
      </w:r>
    </w:p>
    <w:p w:rsidR="00B27C45" w:rsidRPr="00B27C45" w:rsidRDefault="00B27C45" w:rsidP="00B27C45">
      <w:pPr>
        <w:spacing w:after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В мире много чудесных мест и необычайных явлений природы. Мы расскажем и покажем самые удивительные и необычные места Якутии. </w:t>
      </w:r>
      <w:r w:rsidR="007E48D0">
        <w:rPr>
          <w:b w:val="0"/>
          <w:sz w:val="28"/>
          <w:szCs w:val="28"/>
        </w:rPr>
        <w:t xml:space="preserve">Якутия – земля необычайно живописных и удивительных мест. </w:t>
      </w:r>
      <w:r w:rsidRPr="00B27C45">
        <w:rPr>
          <w:b w:val="0"/>
          <w:sz w:val="28"/>
          <w:szCs w:val="28"/>
        </w:rPr>
        <w:t>В Якутии:</w:t>
      </w:r>
    </w:p>
    <w:p w:rsidR="00B27C45" w:rsidRPr="00B27C45" w:rsidRDefault="00B27C45" w:rsidP="00B27C45">
      <w:pPr>
        <w:spacing w:after="0"/>
        <w:jc w:val="both"/>
        <w:rPr>
          <w:b w:val="0"/>
          <w:sz w:val="28"/>
          <w:szCs w:val="28"/>
        </w:rPr>
      </w:pPr>
      <w:r w:rsidRPr="00B27C45">
        <w:rPr>
          <w:b w:val="0"/>
          <w:sz w:val="28"/>
          <w:szCs w:val="28"/>
        </w:rPr>
        <w:t xml:space="preserve">расположен полюс холода; </w:t>
      </w:r>
    </w:p>
    <w:p w:rsidR="00B27C45" w:rsidRPr="00B27C45" w:rsidRDefault="00B27C45" w:rsidP="00B27C45">
      <w:pPr>
        <w:spacing w:after="0"/>
        <w:jc w:val="both"/>
        <w:rPr>
          <w:b w:val="0"/>
          <w:sz w:val="28"/>
          <w:szCs w:val="28"/>
        </w:rPr>
      </w:pPr>
      <w:r w:rsidRPr="00B27C45">
        <w:rPr>
          <w:b w:val="0"/>
          <w:sz w:val="28"/>
          <w:szCs w:val="28"/>
        </w:rPr>
        <w:t>толщина вечной мерзлоты достигает двухсот метров;</w:t>
      </w:r>
    </w:p>
    <w:p w:rsidR="00905BAC" w:rsidRPr="00B27C45" w:rsidRDefault="00B27C45" w:rsidP="00905BAC">
      <w:pPr>
        <w:jc w:val="both"/>
        <w:rPr>
          <w:b w:val="0"/>
          <w:sz w:val="28"/>
          <w:szCs w:val="28"/>
        </w:rPr>
      </w:pPr>
      <w:r w:rsidRPr="00B27C45">
        <w:rPr>
          <w:b w:val="0"/>
          <w:sz w:val="28"/>
          <w:szCs w:val="28"/>
        </w:rPr>
        <w:t>разница между летними и зимними темпер</w:t>
      </w:r>
      <w:proofErr w:type="gramStart"/>
      <w:r w:rsidR="00905BAC">
        <w:rPr>
          <w:b w:val="0"/>
          <w:sz w:val="28"/>
          <w:szCs w:val="28"/>
        </w:rPr>
        <w:t xml:space="preserve">( </w:t>
      </w:r>
      <w:proofErr w:type="gramEnd"/>
      <w:r w:rsidR="00905BAC">
        <w:rPr>
          <w:b w:val="0"/>
          <w:sz w:val="28"/>
          <w:szCs w:val="28"/>
        </w:rPr>
        <w:t>1892 - -67,8С)  и Оймякон (1933 - -67,7С)</w:t>
      </w:r>
    </w:p>
    <w:p w:rsidR="00610B5B" w:rsidRDefault="00610B5B" w:rsidP="00610B5B">
      <w:pPr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>Слайд 2</w:t>
      </w:r>
      <w:r w:rsidR="007E48D0">
        <w:rPr>
          <w:i/>
          <w:sz w:val="32"/>
          <w:szCs w:val="32"/>
        </w:rPr>
        <w:t>.</w:t>
      </w:r>
    </w:p>
    <w:p w:rsidR="007E48D0" w:rsidRDefault="007C02F2" w:rsidP="00610B5B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Республика Саха (Якутия) – самый крупный по территории субъект Российской Федерации. Территория составляет 1/5 часть всей России. При этом 40%площади республики находится за Северным полярным кругом. Площадь – 3103,2 тыс. </w:t>
      </w:r>
      <w:proofErr w:type="spellStart"/>
      <w:r>
        <w:rPr>
          <w:b w:val="0"/>
          <w:sz w:val="28"/>
          <w:szCs w:val="28"/>
        </w:rPr>
        <w:t>кв.км</w:t>
      </w:r>
      <w:proofErr w:type="spellEnd"/>
      <w:r>
        <w:rPr>
          <w:b w:val="0"/>
          <w:sz w:val="28"/>
          <w:szCs w:val="28"/>
        </w:rPr>
        <w:t>. Н</w:t>
      </w:r>
      <w:r w:rsidRPr="007C02F2">
        <w:rPr>
          <w:b w:val="0"/>
          <w:sz w:val="28"/>
          <w:szCs w:val="28"/>
        </w:rPr>
        <w:t>а один квадратный килом</w:t>
      </w:r>
      <w:r w:rsidR="004736F7">
        <w:rPr>
          <w:b w:val="0"/>
          <w:sz w:val="28"/>
          <w:szCs w:val="28"/>
        </w:rPr>
        <w:t>етр приходится лишь один житель.</w:t>
      </w:r>
    </w:p>
    <w:p w:rsidR="00905BAC" w:rsidRDefault="00905BAC" w:rsidP="00610B5B">
      <w:pPr>
        <w:jc w:val="both"/>
        <w:rPr>
          <w:b w:val="0"/>
          <w:sz w:val="28"/>
          <w:szCs w:val="28"/>
        </w:rPr>
      </w:pPr>
    </w:p>
    <w:p w:rsidR="00307A74" w:rsidRDefault="00307A74" w:rsidP="00307A74">
      <w:pPr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>Слайд</w:t>
      </w:r>
      <w:r w:rsidR="002B0A63">
        <w:rPr>
          <w:i/>
          <w:sz w:val="32"/>
          <w:szCs w:val="32"/>
        </w:rPr>
        <w:t xml:space="preserve"> 3</w:t>
      </w:r>
      <w:r>
        <w:rPr>
          <w:i/>
          <w:sz w:val="32"/>
          <w:szCs w:val="32"/>
        </w:rPr>
        <w:t>.</w:t>
      </w:r>
    </w:p>
    <w:p w:rsidR="00610B5B" w:rsidRDefault="00610B5B" w:rsidP="00610B5B">
      <w:pPr>
        <w:jc w:val="both"/>
        <w:rPr>
          <w:b w:val="0"/>
          <w:sz w:val="28"/>
          <w:szCs w:val="28"/>
        </w:rPr>
      </w:pPr>
      <w:r>
        <w:rPr>
          <w:b w:val="0"/>
          <w:color w:val="333333"/>
          <w:sz w:val="28"/>
          <w:szCs w:val="28"/>
          <w:shd w:val="clear" w:color="auto" w:fill="F6F6F6"/>
        </w:rPr>
        <w:t xml:space="preserve">Вечная </w:t>
      </w:r>
      <w:r w:rsidRPr="00610B5B">
        <w:rPr>
          <w:b w:val="0"/>
          <w:color w:val="333333"/>
          <w:sz w:val="28"/>
          <w:szCs w:val="28"/>
          <w:shd w:val="clear" w:color="auto" w:fill="F6F6F6"/>
        </w:rPr>
        <w:t>мерзлота является одной из особенностей природы</w:t>
      </w:r>
      <w:r>
        <w:rPr>
          <w:b w:val="0"/>
          <w:color w:val="333333"/>
          <w:sz w:val="28"/>
          <w:szCs w:val="28"/>
          <w:shd w:val="clear" w:color="auto" w:fill="F6F6F6"/>
        </w:rPr>
        <w:t xml:space="preserve"> Якутии</w:t>
      </w:r>
      <w:r w:rsidRPr="00610B5B">
        <w:rPr>
          <w:b w:val="0"/>
          <w:color w:val="333333"/>
          <w:sz w:val="28"/>
          <w:szCs w:val="28"/>
          <w:shd w:val="clear" w:color="auto" w:fill="F6F6F6"/>
        </w:rPr>
        <w:t>.</w:t>
      </w:r>
      <w:r w:rsidRPr="00610B5B">
        <w:rPr>
          <w:b w:val="0"/>
          <w:sz w:val="28"/>
          <w:szCs w:val="28"/>
        </w:rPr>
        <w:t xml:space="preserve"> Вечная мерзлота – это породы, грунты, почвы, имеющие отрицательную температуру в течение длительного периода времени. </w:t>
      </w:r>
    </w:p>
    <w:p w:rsidR="00610B5B" w:rsidRDefault="002B0A63" w:rsidP="00610B5B">
      <w:pPr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>Слайд 4</w:t>
      </w:r>
      <w:r w:rsidR="00610B5B">
        <w:rPr>
          <w:i/>
          <w:sz w:val="32"/>
          <w:szCs w:val="32"/>
        </w:rPr>
        <w:t>.</w:t>
      </w:r>
    </w:p>
    <w:p w:rsidR="00B27C45" w:rsidRDefault="00610B5B" w:rsidP="00B27C45">
      <w:pPr>
        <w:jc w:val="both"/>
        <w:rPr>
          <w:b w:val="0"/>
          <w:sz w:val="28"/>
          <w:szCs w:val="28"/>
        </w:rPr>
      </w:pPr>
      <w:r w:rsidRPr="00610B5B">
        <w:rPr>
          <w:b w:val="0"/>
          <w:sz w:val="28"/>
          <w:szCs w:val="28"/>
        </w:rPr>
        <w:t>Геологические данные показывают, что возраст многолетнемерзлых пород в Центральной Якутии составляет 1 миллион лет. Толщина вечной ме</w:t>
      </w:r>
      <w:r>
        <w:rPr>
          <w:b w:val="0"/>
          <w:sz w:val="28"/>
          <w:szCs w:val="28"/>
        </w:rPr>
        <w:t>рзлоты достигает дв</w:t>
      </w:r>
      <w:r w:rsidR="00905BAC">
        <w:rPr>
          <w:b w:val="0"/>
          <w:sz w:val="28"/>
          <w:szCs w:val="28"/>
        </w:rPr>
        <w:t xml:space="preserve">ести </w:t>
      </w:r>
      <w:r>
        <w:rPr>
          <w:b w:val="0"/>
          <w:sz w:val="28"/>
          <w:szCs w:val="28"/>
        </w:rPr>
        <w:t xml:space="preserve"> метров.</w:t>
      </w:r>
    </w:p>
    <w:p w:rsidR="00905BAC" w:rsidRDefault="00307A74" w:rsidP="00905BAC">
      <w:pPr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>Сл</w:t>
      </w:r>
      <w:r w:rsidR="002B0A63">
        <w:rPr>
          <w:i/>
          <w:sz w:val="32"/>
          <w:szCs w:val="32"/>
        </w:rPr>
        <w:t>айд 5</w:t>
      </w:r>
      <w:r w:rsidR="00905BAC">
        <w:rPr>
          <w:i/>
          <w:sz w:val="32"/>
          <w:szCs w:val="32"/>
        </w:rPr>
        <w:t>.</w:t>
      </w:r>
    </w:p>
    <w:p w:rsidR="002B0A63" w:rsidRPr="002B0A63" w:rsidRDefault="002B0A63" w:rsidP="002B0A63">
      <w:pPr>
        <w:spacing w:after="0"/>
        <w:jc w:val="both"/>
        <w:rPr>
          <w:b w:val="0"/>
          <w:sz w:val="28"/>
          <w:szCs w:val="28"/>
        </w:rPr>
      </w:pPr>
      <w:r w:rsidRPr="002B0A63">
        <w:rPr>
          <w:b w:val="0"/>
          <w:sz w:val="28"/>
          <w:szCs w:val="28"/>
        </w:rPr>
        <w:t xml:space="preserve">Ленские столбы расположены в среднем течении реки Лены. Местность здесь настолько живописна, что оставляет неизгладимый след в душе каждого, кто хотя бы однажды ее посетил. </w:t>
      </w:r>
    </w:p>
    <w:p w:rsidR="007276E8" w:rsidRDefault="007276E8" w:rsidP="002B0A63">
      <w:pPr>
        <w:pStyle w:val="a4"/>
        <w:spacing w:before="106" w:beforeAutospacing="0" w:after="0" w:afterAutospacing="0" w:line="360" w:lineRule="auto"/>
        <w:jc w:val="both"/>
        <w:rPr>
          <w:rFonts w:eastAsiaTheme="minorEastAsia"/>
          <w:bCs/>
          <w:color w:val="1D1B11" w:themeColor="background2" w:themeShade="1A"/>
          <w:kern w:val="24"/>
          <w:sz w:val="28"/>
          <w:szCs w:val="28"/>
        </w:rPr>
      </w:pPr>
      <w:r>
        <w:rPr>
          <w:rFonts w:eastAsiaTheme="majorEastAsia"/>
          <w:bCs/>
          <w:kern w:val="24"/>
          <w:sz w:val="28"/>
          <w:szCs w:val="28"/>
        </w:rPr>
        <w:t xml:space="preserve">Ленские столбы </w:t>
      </w:r>
      <w:r w:rsidRPr="00FD0286">
        <w:rPr>
          <w:rFonts w:eastAsiaTheme="minorEastAsia"/>
          <w:bCs/>
          <w:color w:val="1D1B11" w:themeColor="background2" w:themeShade="1A"/>
          <w:kern w:val="24"/>
          <w:sz w:val="28"/>
          <w:szCs w:val="28"/>
        </w:rPr>
        <w:t xml:space="preserve"> представляют собой обрывистые, отвесные и очень тонкие</w:t>
      </w:r>
      <w:r>
        <w:rPr>
          <w:rFonts w:eastAsiaTheme="minorEastAsia"/>
          <w:bCs/>
          <w:color w:val="1D1B11" w:themeColor="background2" w:themeShade="1A"/>
          <w:kern w:val="24"/>
          <w:sz w:val="28"/>
          <w:szCs w:val="28"/>
        </w:rPr>
        <w:t xml:space="preserve"> каменные скалы</w:t>
      </w:r>
      <w:r w:rsidRPr="00FD0286">
        <w:rPr>
          <w:rFonts w:eastAsiaTheme="minorEastAsia"/>
          <w:bCs/>
          <w:color w:val="1D1B11" w:themeColor="background2" w:themeShade="1A"/>
          <w:kern w:val="24"/>
          <w:sz w:val="28"/>
          <w:szCs w:val="28"/>
        </w:rPr>
        <w:t>, протянувшиеся сплошной стеной  на правом берегу реки</w:t>
      </w:r>
      <w:r w:rsidR="002B0A63">
        <w:rPr>
          <w:rFonts w:eastAsiaTheme="minorEastAsia"/>
          <w:bCs/>
          <w:color w:val="1D1B11" w:themeColor="background2" w:themeShade="1A"/>
          <w:kern w:val="24"/>
          <w:sz w:val="28"/>
          <w:szCs w:val="28"/>
        </w:rPr>
        <w:t>.</w:t>
      </w:r>
      <w:r w:rsidRPr="00FD0286">
        <w:rPr>
          <w:rFonts w:eastAsiaTheme="minorEastAsia"/>
          <w:bCs/>
          <w:color w:val="1D1B11" w:themeColor="background2" w:themeShade="1A"/>
          <w:kern w:val="24"/>
          <w:sz w:val="28"/>
          <w:szCs w:val="28"/>
        </w:rPr>
        <w:t xml:space="preserve"> </w:t>
      </w:r>
      <w:r w:rsidR="002B0A63" w:rsidRPr="002B0A63">
        <w:rPr>
          <w:rFonts w:eastAsiaTheme="minorEastAsia"/>
          <w:bCs/>
          <w:color w:val="1D1B11" w:themeColor="background2" w:themeShade="1A"/>
          <w:kern w:val="24"/>
          <w:sz w:val="28"/>
          <w:szCs w:val="28"/>
        </w:rPr>
        <w:t>Их протяженность составляет 524 км, высота — около 200 м.</w:t>
      </w:r>
      <w:r w:rsidR="002B0A63">
        <w:rPr>
          <w:rFonts w:eastAsiaTheme="minorEastAsia"/>
          <w:bCs/>
          <w:color w:val="1D1B11" w:themeColor="background2" w:themeShade="1A"/>
          <w:kern w:val="24"/>
          <w:sz w:val="28"/>
          <w:szCs w:val="28"/>
        </w:rPr>
        <w:t xml:space="preserve"> </w:t>
      </w:r>
      <w:r w:rsidRPr="007276E8">
        <w:rPr>
          <w:rFonts w:eastAsiaTheme="minorEastAsia"/>
          <w:bCs/>
          <w:color w:val="1D1B11" w:themeColor="background2" w:themeShade="1A"/>
          <w:kern w:val="24"/>
          <w:sz w:val="28"/>
          <w:szCs w:val="28"/>
        </w:rPr>
        <w:t xml:space="preserve">Образовались они в </w:t>
      </w:r>
      <w:r w:rsidRPr="007276E8">
        <w:rPr>
          <w:rFonts w:eastAsiaTheme="minorEastAsia"/>
          <w:bCs/>
          <w:color w:val="1D1B11" w:themeColor="background2" w:themeShade="1A"/>
          <w:kern w:val="24"/>
          <w:sz w:val="28"/>
          <w:szCs w:val="28"/>
        </w:rPr>
        <w:lastRenderedPageBreak/>
        <w:t>результате постепенного врезания реки Лены в толщу кембрийских пород.</w:t>
      </w:r>
      <w:r>
        <w:rPr>
          <w:rFonts w:eastAsiaTheme="minorEastAsia"/>
          <w:bCs/>
          <w:color w:val="1D1B11" w:themeColor="background2" w:themeShade="1A"/>
          <w:kern w:val="24"/>
          <w:sz w:val="28"/>
          <w:szCs w:val="28"/>
        </w:rPr>
        <w:t xml:space="preserve"> </w:t>
      </w:r>
      <w:r w:rsidRPr="007276E8">
        <w:rPr>
          <w:rFonts w:eastAsiaTheme="minorEastAsia"/>
          <w:bCs/>
          <w:color w:val="1D1B11" w:themeColor="background2" w:themeShade="1A"/>
          <w:kern w:val="24"/>
          <w:sz w:val="28"/>
          <w:szCs w:val="28"/>
        </w:rPr>
        <w:t>Возраст скал не менее</w:t>
      </w:r>
      <w:r>
        <w:rPr>
          <w:rFonts w:eastAsiaTheme="minorEastAsia"/>
          <w:bCs/>
          <w:color w:val="1D1B11" w:themeColor="background2" w:themeShade="1A"/>
          <w:kern w:val="24"/>
          <w:sz w:val="28"/>
          <w:szCs w:val="28"/>
        </w:rPr>
        <w:t xml:space="preserve"> </w:t>
      </w:r>
      <w:r w:rsidRPr="007276E8">
        <w:rPr>
          <w:rFonts w:eastAsiaTheme="minorEastAsia"/>
          <w:bCs/>
          <w:color w:val="1D1B11" w:themeColor="background2" w:themeShade="1A"/>
          <w:kern w:val="24"/>
          <w:sz w:val="28"/>
          <w:szCs w:val="28"/>
        </w:rPr>
        <w:t>530-570 млн. лет</w:t>
      </w:r>
      <w:r>
        <w:rPr>
          <w:rFonts w:eastAsiaTheme="minorEastAsia"/>
          <w:bCs/>
          <w:color w:val="1D1B11" w:themeColor="background2" w:themeShade="1A"/>
          <w:kern w:val="24"/>
          <w:sz w:val="28"/>
          <w:szCs w:val="28"/>
        </w:rPr>
        <w:t>.</w:t>
      </w:r>
    </w:p>
    <w:p w:rsidR="002B0A63" w:rsidRDefault="002B0A63" w:rsidP="00905BAC">
      <w:pPr>
        <w:jc w:val="both"/>
        <w:rPr>
          <w:i/>
          <w:sz w:val="32"/>
          <w:szCs w:val="32"/>
        </w:rPr>
      </w:pPr>
    </w:p>
    <w:p w:rsidR="00905BAC" w:rsidRDefault="002B0A63" w:rsidP="00905BAC">
      <w:pPr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>Слайд 6</w:t>
      </w:r>
      <w:r w:rsidR="00905BAC">
        <w:rPr>
          <w:i/>
          <w:sz w:val="32"/>
          <w:szCs w:val="32"/>
        </w:rPr>
        <w:t>.</w:t>
      </w:r>
    </w:p>
    <w:p w:rsidR="00692C6C" w:rsidRPr="00692C6C" w:rsidRDefault="00692C6C" w:rsidP="00307A74">
      <w:pPr>
        <w:spacing w:after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В </w:t>
      </w:r>
      <w:proofErr w:type="spellStart"/>
      <w:r>
        <w:rPr>
          <w:b w:val="0"/>
          <w:sz w:val="28"/>
          <w:szCs w:val="28"/>
        </w:rPr>
        <w:t>Хангаласском</w:t>
      </w:r>
      <w:proofErr w:type="spellEnd"/>
      <w:r w:rsidRPr="00692C6C">
        <w:rPr>
          <w:b w:val="0"/>
          <w:sz w:val="28"/>
          <w:szCs w:val="28"/>
        </w:rPr>
        <w:t xml:space="preserve"> район</w:t>
      </w:r>
      <w:r>
        <w:rPr>
          <w:b w:val="0"/>
          <w:sz w:val="28"/>
          <w:szCs w:val="28"/>
        </w:rPr>
        <w:t>е находится у</w:t>
      </w:r>
      <w:r w:rsidR="00610B5B" w:rsidRPr="00610B5B">
        <w:rPr>
          <w:b w:val="0"/>
          <w:sz w:val="28"/>
          <w:szCs w:val="28"/>
        </w:rPr>
        <w:t>никальный источник подземных вод «</w:t>
      </w:r>
      <w:proofErr w:type="spellStart"/>
      <w:r w:rsidR="00610B5B" w:rsidRPr="00610B5B">
        <w:rPr>
          <w:b w:val="0"/>
          <w:sz w:val="28"/>
          <w:szCs w:val="28"/>
        </w:rPr>
        <w:t>Булуус</w:t>
      </w:r>
      <w:proofErr w:type="spellEnd"/>
      <w:r w:rsidR="00610B5B" w:rsidRPr="00610B5B">
        <w:rPr>
          <w:b w:val="0"/>
          <w:sz w:val="28"/>
          <w:szCs w:val="28"/>
        </w:rPr>
        <w:t>».</w:t>
      </w:r>
      <w:r w:rsidR="00610B5B" w:rsidRPr="00610B5B">
        <w:rPr>
          <w:b w:val="0"/>
          <w:sz w:val="28"/>
          <w:szCs w:val="28"/>
        </w:rPr>
        <w:br/>
      </w:r>
      <w:proofErr w:type="spellStart"/>
      <w:r w:rsidRPr="00692C6C">
        <w:rPr>
          <w:b w:val="0"/>
          <w:sz w:val="28"/>
          <w:szCs w:val="28"/>
        </w:rPr>
        <w:t>Булуус</w:t>
      </w:r>
      <w:proofErr w:type="spellEnd"/>
      <w:r w:rsidRPr="00692C6C">
        <w:rPr>
          <w:b w:val="0"/>
          <w:sz w:val="28"/>
          <w:szCs w:val="28"/>
        </w:rPr>
        <w:t xml:space="preserve"> в переводе с якутского языка означает «ледник».</w:t>
      </w:r>
      <w:r>
        <w:rPr>
          <w:b w:val="0"/>
          <w:sz w:val="28"/>
          <w:szCs w:val="28"/>
        </w:rPr>
        <w:t xml:space="preserve"> </w:t>
      </w:r>
      <w:proofErr w:type="spellStart"/>
      <w:r w:rsidRPr="00692C6C">
        <w:rPr>
          <w:b w:val="0"/>
          <w:sz w:val="28"/>
          <w:szCs w:val="28"/>
        </w:rPr>
        <w:t>Булуус</w:t>
      </w:r>
      <w:proofErr w:type="spellEnd"/>
      <w:r w:rsidRPr="00692C6C">
        <w:rPr>
          <w:b w:val="0"/>
          <w:sz w:val="28"/>
          <w:szCs w:val="28"/>
        </w:rPr>
        <w:t xml:space="preserve"> представляет собой уникальный природный объект.</w:t>
      </w:r>
    </w:p>
    <w:p w:rsidR="00610B5B" w:rsidRDefault="00692C6C" w:rsidP="00692C6C">
      <w:pPr>
        <w:jc w:val="both"/>
        <w:rPr>
          <w:b w:val="0"/>
          <w:sz w:val="28"/>
          <w:szCs w:val="28"/>
        </w:rPr>
      </w:pPr>
      <w:r w:rsidRPr="00692C6C">
        <w:rPr>
          <w:b w:val="0"/>
          <w:sz w:val="28"/>
          <w:szCs w:val="28"/>
        </w:rPr>
        <w:t>Благодаря постоянному притоку свежей воды</w:t>
      </w:r>
      <w:r w:rsidR="002B0A63">
        <w:rPr>
          <w:b w:val="0"/>
          <w:sz w:val="28"/>
          <w:szCs w:val="28"/>
        </w:rPr>
        <w:t xml:space="preserve">, </w:t>
      </w:r>
      <w:r w:rsidRPr="00692C6C">
        <w:rPr>
          <w:b w:val="0"/>
          <w:sz w:val="28"/>
          <w:szCs w:val="28"/>
        </w:rPr>
        <w:t xml:space="preserve"> родники просто не </w:t>
      </w:r>
      <w:proofErr w:type="gramStart"/>
      <w:r w:rsidRPr="00692C6C">
        <w:rPr>
          <w:b w:val="0"/>
          <w:sz w:val="28"/>
          <w:szCs w:val="28"/>
        </w:rPr>
        <w:t>успевают замерзнуть даже в самую лютую</w:t>
      </w:r>
      <w:proofErr w:type="gramEnd"/>
      <w:r w:rsidRPr="00692C6C">
        <w:rPr>
          <w:b w:val="0"/>
          <w:sz w:val="28"/>
          <w:szCs w:val="28"/>
        </w:rPr>
        <w:t xml:space="preserve"> стужу. Постепенно вокруг них нарастают глыбы льда. Количество ледяных массивов настолько огромно, что лед сохраняется все лето.</w:t>
      </w:r>
    </w:p>
    <w:p w:rsidR="00307A74" w:rsidRDefault="002B0A63" w:rsidP="00307A74">
      <w:pPr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>Слайд 7</w:t>
      </w:r>
      <w:r w:rsidR="00307A74">
        <w:rPr>
          <w:i/>
          <w:sz w:val="32"/>
          <w:szCs w:val="32"/>
        </w:rPr>
        <w:t>.</w:t>
      </w:r>
    </w:p>
    <w:p w:rsidR="00307A74" w:rsidRDefault="00307A74" w:rsidP="00307A74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Видео «</w:t>
      </w:r>
      <w:proofErr w:type="spellStart"/>
      <w:r>
        <w:rPr>
          <w:b w:val="0"/>
          <w:sz w:val="28"/>
          <w:szCs w:val="28"/>
        </w:rPr>
        <w:t>Булуус</w:t>
      </w:r>
      <w:proofErr w:type="spellEnd"/>
      <w:r>
        <w:rPr>
          <w:b w:val="0"/>
          <w:sz w:val="28"/>
          <w:szCs w:val="28"/>
        </w:rPr>
        <w:t>».</w:t>
      </w:r>
    </w:p>
    <w:p w:rsidR="00307A74" w:rsidRDefault="00307A74" w:rsidP="00307A74">
      <w:pPr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>Слайд</w:t>
      </w:r>
      <w:r w:rsidR="002B0A63">
        <w:rPr>
          <w:i/>
          <w:sz w:val="32"/>
          <w:szCs w:val="32"/>
        </w:rPr>
        <w:t xml:space="preserve"> 8</w:t>
      </w:r>
      <w:r w:rsidR="004736F7">
        <w:rPr>
          <w:i/>
          <w:sz w:val="32"/>
          <w:szCs w:val="32"/>
        </w:rPr>
        <w:t>.</w:t>
      </w:r>
    </w:p>
    <w:p w:rsidR="00307A74" w:rsidRDefault="004736F7" w:rsidP="00692C6C">
      <w:pPr>
        <w:jc w:val="both"/>
        <w:rPr>
          <w:b w:val="0"/>
          <w:sz w:val="28"/>
          <w:szCs w:val="28"/>
        </w:rPr>
      </w:pPr>
      <w:proofErr w:type="spellStart"/>
      <w:r w:rsidRPr="004736F7">
        <w:rPr>
          <w:b w:val="0"/>
          <w:sz w:val="28"/>
          <w:szCs w:val="28"/>
        </w:rPr>
        <w:t>Амга</w:t>
      </w:r>
      <w:proofErr w:type="spellEnd"/>
      <w:r w:rsidRPr="004736F7">
        <w:rPr>
          <w:b w:val="0"/>
          <w:sz w:val="28"/>
          <w:szCs w:val="28"/>
        </w:rPr>
        <w:t xml:space="preserve"> – одна из живописнейших рек Якутии</w:t>
      </w:r>
      <w:r w:rsidR="00EB3529">
        <w:rPr>
          <w:b w:val="0"/>
          <w:sz w:val="28"/>
          <w:szCs w:val="28"/>
        </w:rPr>
        <w:t>.</w:t>
      </w:r>
    </w:p>
    <w:p w:rsidR="00EB3529" w:rsidRDefault="00EB3529" w:rsidP="00692C6C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Видео «Река </w:t>
      </w:r>
      <w:proofErr w:type="spellStart"/>
      <w:r>
        <w:rPr>
          <w:b w:val="0"/>
          <w:sz w:val="28"/>
          <w:szCs w:val="28"/>
        </w:rPr>
        <w:t>Амга</w:t>
      </w:r>
      <w:proofErr w:type="spellEnd"/>
      <w:r>
        <w:rPr>
          <w:b w:val="0"/>
          <w:sz w:val="28"/>
          <w:szCs w:val="28"/>
        </w:rPr>
        <w:t>»</w:t>
      </w:r>
    </w:p>
    <w:p w:rsidR="00EB3529" w:rsidRDefault="00AE07C6" w:rsidP="00EB3529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Слайд 9</w:t>
      </w:r>
      <w:r w:rsidR="00EB3529">
        <w:rPr>
          <w:i/>
          <w:sz w:val="28"/>
          <w:szCs w:val="28"/>
        </w:rPr>
        <w:t>.</w:t>
      </w:r>
    </w:p>
    <w:p w:rsidR="00EB3529" w:rsidRPr="00EB3529" w:rsidRDefault="00EB3529" w:rsidP="002B0A63">
      <w:pPr>
        <w:spacing w:after="0"/>
        <w:jc w:val="both"/>
        <w:rPr>
          <w:b w:val="0"/>
          <w:sz w:val="28"/>
          <w:szCs w:val="28"/>
        </w:rPr>
      </w:pPr>
      <w:r w:rsidRPr="00EB3529">
        <w:rPr>
          <w:b w:val="0"/>
          <w:sz w:val="28"/>
          <w:szCs w:val="28"/>
        </w:rPr>
        <w:t xml:space="preserve">Гора </w:t>
      </w:r>
      <w:proofErr w:type="spellStart"/>
      <w:r w:rsidRPr="00EB3529">
        <w:rPr>
          <w:b w:val="0"/>
          <w:sz w:val="28"/>
          <w:szCs w:val="28"/>
        </w:rPr>
        <w:t>Харама</w:t>
      </w:r>
      <w:proofErr w:type="spellEnd"/>
      <w:r w:rsidRPr="00EB3529">
        <w:rPr>
          <w:b w:val="0"/>
          <w:sz w:val="28"/>
          <w:szCs w:val="28"/>
        </w:rPr>
        <w:t xml:space="preserve"> –</w:t>
      </w:r>
      <w:r>
        <w:rPr>
          <w:b w:val="0"/>
          <w:sz w:val="28"/>
          <w:szCs w:val="28"/>
        </w:rPr>
        <w:t xml:space="preserve"> удивительный памятник природы есть в </w:t>
      </w:r>
      <w:proofErr w:type="spellStart"/>
      <w:r>
        <w:rPr>
          <w:b w:val="0"/>
          <w:sz w:val="28"/>
          <w:szCs w:val="28"/>
        </w:rPr>
        <w:t>Амгинском</w:t>
      </w:r>
      <w:proofErr w:type="spellEnd"/>
      <w:r>
        <w:rPr>
          <w:b w:val="0"/>
          <w:sz w:val="28"/>
          <w:szCs w:val="28"/>
        </w:rPr>
        <w:t xml:space="preserve"> </w:t>
      </w:r>
      <w:r w:rsidRPr="00EB3529">
        <w:rPr>
          <w:b w:val="0"/>
          <w:sz w:val="28"/>
          <w:szCs w:val="28"/>
        </w:rPr>
        <w:t xml:space="preserve"> район</w:t>
      </w:r>
      <w:r>
        <w:rPr>
          <w:b w:val="0"/>
          <w:sz w:val="28"/>
          <w:szCs w:val="28"/>
        </w:rPr>
        <w:t xml:space="preserve">е. </w:t>
      </w:r>
    </w:p>
    <w:p w:rsidR="00EB3529" w:rsidRDefault="00EB3529" w:rsidP="002B0A63">
      <w:pPr>
        <w:jc w:val="both"/>
        <w:rPr>
          <w:b w:val="0"/>
          <w:sz w:val="28"/>
          <w:szCs w:val="28"/>
        </w:rPr>
      </w:pPr>
      <w:r w:rsidRPr="00EB3529">
        <w:rPr>
          <w:b w:val="0"/>
          <w:sz w:val="28"/>
          <w:szCs w:val="28"/>
        </w:rPr>
        <w:t>В естественных обнажениях горных пород четко виден силуэт лица Хозяйки горы</w:t>
      </w:r>
      <w:r>
        <w:rPr>
          <w:b w:val="0"/>
          <w:sz w:val="28"/>
          <w:szCs w:val="28"/>
        </w:rPr>
        <w:t xml:space="preserve">. </w:t>
      </w:r>
      <w:r w:rsidRPr="00EB3529">
        <w:rPr>
          <w:b w:val="0"/>
          <w:sz w:val="28"/>
          <w:szCs w:val="28"/>
        </w:rPr>
        <w:t xml:space="preserve">По преданию, здесь когда-то в давние времена произошла битва между шаманом и </w:t>
      </w:r>
      <w:proofErr w:type="spellStart"/>
      <w:r w:rsidRPr="00EB3529">
        <w:rPr>
          <w:b w:val="0"/>
          <w:sz w:val="28"/>
          <w:szCs w:val="28"/>
        </w:rPr>
        <w:t>удаганкой</w:t>
      </w:r>
      <w:proofErr w:type="spellEnd"/>
      <w:r w:rsidRPr="00EB3529">
        <w:rPr>
          <w:b w:val="0"/>
          <w:sz w:val="28"/>
          <w:szCs w:val="28"/>
        </w:rPr>
        <w:t xml:space="preserve">. Победителем вышла </w:t>
      </w:r>
      <w:proofErr w:type="spellStart"/>
      <w:r w:rsidRPr="00EB3529">
        <w:rPr>
          <w:b w:val="0"/>
          <w:sz w:val="28"/>
          <w:szCs w:val="28"/>
        </w:rPr>
        <w:t>удаганка</w:t>
      </w:r>
      <w:proofErr w:type="spellEnd"/>
      <w:r w:rsidRPr="00EB3529">
        <w:rPr>
          <w:b w:val="0"/>
          <w:sz w:val="28"/>
          <w:szCs w:val="28"/>
        </w:rPr>
        <w:t>. На склоне горы можно увидеть сцену этой битвы.</w:t>
      </w:r>
    </w:p>
    <w:p w:rsidR="00EB3529" w:rsidRDefault="00EB3529" w:rsidP="00EB3529">
      <w:pPr>
        <w:jc w:val="both"/>
        <w:rPr>
          <w:i/>
          <w:sz w:val="28"/>
          <w:szCs w:val="28"/>
        </w:rPr>
      </w:pPr>
      <w:r w:rsidRPr="00EB3529">
        <w:rPr>
          <w:i/>
          <w:sz w:val="28"/>
          <w:szCs w:val="28"/>
        </w:rPr>
        <w:t xml:space="preserve"> </w:t>
      </w:r>
      <w:r w:rsidR="00AE07C6">
        <w:rPr>
          <w:i/>
          <w:sz w:val="28"/>
          <w:szCs w:val="28"/>
        </w:rPr>
        <w:t>Слайд 10</w:t>
      </w:r>
      <w:r>
        <w:rPr>
          <w:i/>
          <w:sz w:val="28"/>
          <w:szCs w:val="28"/>
        </w:rPr>
        <w:t>.</w:t>
      </w:r>
    </w:p>
    <w:p w:rsidR="00EB3529" w:rsidRDefault="006E2288" w:rsidP="00EB3529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Видео «Гора </w:t>
      </w:r>
      <w:proofErr w:type="spellStart"/>
      <w:r>
        <w:rPr>
          <w:b w:val="0"/>
          <w:sz w:val="28"/>
          <w:szCs w:val="28"/>
        </w:rPr>
        <w:t>Харама</w:t>
      </w:r>
      <w:proofErr w:type="spellEnd"/>
      <w:r>
        <w:rPr>
          <w:b w:val="0"/>
          <w:sz w:val="28"/>
          <w:szCs w:val="28"/>
        </w:rPr>
        <w:t>»</w:t>
      </w:r>
    </w:p>
    <w:p w:rsidR="00EA24C6" w:rsidRDefault="00AE07C6" w:rsidP="00EA24C6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Слайд 11</w:t>
      </w:r>
      <w:r w:rsidR="00EA24C6">
        <w:rPr>
          <w:i/>
          <w:sz w:val="28"/>
          <w:szCs w:val="28"/>
        </w:rPr>
        <w:t>.</w:t>
      </w:r>
    </w:p>
    <w:p w:rsidR="00EA24C6" w:rsidRDefault="00EA24C6" w:rsidP="00EA24C6">
      <w:pPr>
        <w:spacing w:after="0"/>
        <w:jc w:val="both"/>
        <w:rPr>
          <w:b w:val="0"/>
          <w:sz w:val="28"/>
          <w:szCs w:val="28"/>
        </w:rPr>
      </w:pPr>
      <w:r w:rsidRPr="00EA24C6">
        <w:rPr>
          <w:b w:val="0"/>
          <w:sz w:val="28"/>
          <w:szCs w:val="28"/>
        </w:rPr>
        <w:t xml:space="preserve">Горы </w:t>
      </w:r>
      <w:proofErr w:type="spellStart"/>
      <w:r w:rsidRPr="00EA24C6">
        <w:rPr>
          <w:b w:val="0"/>
          <w:sz w:val="28"/>
          <w:szCs w:val="28"/>
        </w:rPr>
        <w:t>Кисилях</w:t>
      </w:r>
      <w:proofErr w:type="spellEnd"/>
      <w:r>
        <w:rPr>
          <w:b w:val="0"/>
          <w:sz w:val="28"/>
          <w:szCs w:val="28"/>
        </w:rPr>
        <w:t xml:space="preserve"> – уникальное творение природы</w:t>
      </w:r>
      <w:r w:rsidR="00AE07C6">
        <w:rPr>
          <w:b w:val="0"/>
          <w:sz w:val="28"/>
          <w:szCs w:val="28"/>
        </w:rPr>
        <w:t xml:space="preserve">  </w:t>
      </w:r>
      <w:proofErr w:type="gramStart"/>
      <w:r w:rsidR="00AE07C6">
        <w:rPr>
          <w:b w:val="0"/>
          <w:sz w:val="28"/>
          <w:szCs w:val="28"/>
        </w:rPr>
        <w:t>в</w:t>
      </w:r>
      <w:proofErr w:type="gramEnd"/>
      <w:r>
        <w:rPr>
          <w:b w:val="0"/>
          <w:sz w:val="28"/>
          <w:szCs w:val="28"/>
        </w:rPr>
        <w:t xml:space="preserve">  </w:t>
      </w:r>
      <w:proofErr w:type="gramStart"/>
      <w:r>
        <w:rPr>
          <w:b w:val="0"/>
          <w:sz w:val="28"/>
          <w:szCs w:val="28"/>
        </w:rPr>
        <w:t>Верхоянском</w:t>
      </w:r>
      <w:proofErr w:type="gramEnd"/>
      <w:r w:rsidRPr="00EA24C6">
        <w:rPr>
          <w:b w:val="0"/>
          <w:sz w:val="28"/>
          <w:szCs w:val="28"/>
        </w:rPr>
        <w:t xml:space="preserve"> </w:t>
      </w:r>
      <w:r w:rsidR="00AE07C6">
        <w:rPr>
          <w:b w:val="0"/>
          <w:sz w:val="28"/>
          <w:szCs w:val="28"/>
        </w:rPr>
        <w:t xml:space="preserve"> </w:t>
      </w:r>
      <w:r w:rsidRPr="00EA24C6">
        <w:rPr>
          <w:b w:val="0"/>
          <w:sz w:val="28"/>
          <w:szCs w:val="28"/>
        </w:rPr>
        <w:t>район</w:t>
      </w:r>
      <w:r>
        <w:rPr>
          <w:b w:val="0"/>
          <w:sz w:val="28"/>
          <w:szCs w:val="28"/>
        </w:rPr>
        <w:t>е</w:t>
      </w:r>
      <w:r w:rsidRPr="00EA24C6">
        <w:rPr>
          <w:b w:val="0"/>
          <w:sz w:val="28"/>
          <w:szCs w:val="28"/>
        </w:rPr>
        <w:t>.</w:t>
      </w:r>
      <w:r>
        <w:rPr>
          <w:b w:val="0"/>
          <w:sz w:val="28"/>
          <w:szCs w:val="28"/>
        </w:rPr>
        <w:t xml:space="preserve"> </w:t>
      </w:r>
      <w:r w:rsidR="00AE07C6">
        <w:rPr>
          <w:b w:val="0"/>
          <w:sz w:val="28"/>
          <w:szCs w:val="28"/>
        </w:rPr>
        <w:t xml:space="preserve"> </w:t>
      </w:r>
      <w:proofErr w:type="spellStart"/>
      <w:r w:rsidRPr="00EA24C6">
        <w:rPr>
          <w:b w:val="0"/>
          <w:sz w:val="28"/>
          <w:szCs w:val="28"/>
        </w:rPr>
        <w:t>Кисилях</w:t>
      </w:r>
      <w:proofErr w:type="spellEnd"/>
      <w:r w:rsidRPr="00EA24C6">
        <w:rPr>
          <w:b w:val="0"/>
          <w:sz w:val="28"/>
          <w:szCs w:val="28"/>
        </w:rPr>
        <w:t xml:space="preserve"> в переводе с якутского языка означает «каменные люди» – склоны и вершины гор покрывают группы каменных столбов, напоминающие фигуры людей и зверей.</w:t>
      </w:r>
    </w:p>
    <w:p w:rsidR="0007545F" w:rsidRDefault="0007545F" w:rsidP="0007545F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Слайд 1</w:t>
      </w:r>
      <w:r w:rsidR="00AE07C6">
        <w:rPr>
          <w:i/>
          <w:sz w:val="28"/>
          <w:szCs w:val="28"/>
        </w:rPr>
        <w:t>2</w:t>
      </w:r>
      <w:r>
        <w:rPr>
          <w:i/>
          <w:sz w:val="28"/>
          <w:szCs w:val="28"/>
        </w:rPr>
        <w:t>.</w:t>
      </w:r>
    </w:p>
    <w:p w:rsidR="0007545F" w:rsidRDefault="00EA24C6" w:rsidP="0007545F">
      <w:pPr>
        <w:spacing w:after="0"/>
        <w:jc w:val="both"/>
        <w:rPr>
          <w:i/>
          <w:sz w:val="28"/>
          <w:szCs w:val="28"/>
        </w:rPr>
      </w:pPr>
      <w:r w:rsidRPr="00EA24C6">
        <w:rPr>
          <w:b w:val="0"/>
          <w:sz w:val="28"/>
          <w:szCs w:val="28"/>
        </w:rPr>
        <w:t xml:space="preserve">Памятник природы расположен </w:t>
      </w:r>
      <w:proofErr w:type="gramStart"/>
      <w:r w:rsidRPr="00EA24C6">
        <w:rPr>
          <w:b w:val="0"/>
          <w:sz w:val="28"/>
          <w:szCs w:val="28"/>
        </w:rPr>
        <w:t>в</w:t>
      </w:r>
      <w:proofErr w:type="gramEnd"/>
      <w:r w:rsidRPr="00EA24C6">
        <w:rPr>
          <w:b w:val="0"/>
          <w:sz w:val="28"/>
          <w:szCs w:val="28"/>
        </w:rPr>
        <w:t xml:space="preserve"> </w:t>
      </w:r>
      <w:proofErr w:type="gramStart"/>
      <w:r w:rsidRPr="00EA24C6">
        <w:rPr>
          <w:b w:val="0"/>
          <w:sz w:val="28"/>
          <w:szCs w:val="28"/>
        </w:rPr>
        <w:t>Верхоянском</w:t>
      </w:r>
      <w:proofErr w:type="gramEnd"/>
      <w:r w:rsidRPr="00EA24C6">
        <w:rPr>
          <w:b w:val="0"/>
          <w:sz w:val="28"/>
          <w:szCs w:val="28"/>
        </w:rPr>
        <w:t xml:space="preserve"> районе на водоразделе рек Яна и </w:t>
      </w:r>
      <w:proofErr w:type="spellStart"/>
      <w:r w:rsidRPr="00EA24C6">
        <w:rPr>
          <w:b w:val="0"/>
          <w:sz w:val="28"/>
          <w:szCs w:val="28"/>
        </w:rPr>
        <w:t>Адыча</w:t>
      </w:r>
      <w:proofErr w:type="spellEnd"/>
      <w:r w:rsidRPr="00EA24C6">
        <w:rPr>
          <w:b w:val="0"/>
          <w:sz w:val="28"/>
          <w:szCs w:val="28"/>
        </w:rPr>
        <w:t xml:space="preserve"> в отрогах </w:t>
      </w:r>
      <w:proofErr w:type="spellStart"/>
      <w:r w:rsidRPr="00EA24C6">
        <w:rPr>
          <w:b w:val="0"/>
          <w:sz w:val="28"/>
          <w:szCs w:val="28"/>
        </w:rPr>
        <w:t>Кисиляхского</w:t>
      </w:r>
      <w:proofErr w:type="spellEnd"/>
      <w:r w:rsidRPr="00EA24C6">
        <w:rPr>
          <w:b w:val="0"/>
          <w:sz w:val="28"/>
          <w:szCs w:val="28"/>
        </w:rPr>
        <w:t xml:space="preserve"> хребта. Площадь – 120 кв. км. Длина – около 25 километров.</w:t>
      </w:r>
      <w:r w:rsidRPr="00EA24C6">
        <w:rPr>
          <w:b w:val="0"/>
          <w:sz w:val="28"/>
          <w:szCs w:val="28"/>
        </w:rPr>
        <w:br/>
      </w:r>
      <w:r w:rsidRPr="00EA24C6">
        <w:rPr>
          <w:b w:val="0"/>
          <w:sz w:val="28"/>
          <w:szCs w:val="28"/>
        </w:rPr>
        <w:lastRenderedPageBreak/>
        <w:t xml:space="preserve">Горы образованы магматическими скалами высотой 30-35 метров, самых причудливых форм. Горы издавна считаются священными для якутов. Здесь ощущается прилив необычной энергии и улучшение самочувствия. </w:t>
      </w:r>
      <w:r w:rsidRPr="00EA24C6">
        <w:rPr>
          <w:b w:val="0"/>
          <w:sz w:val="28"/>
          <w:szCs w:val="28"/>
        </w:rPr>
        <w:br/>
      </w:r>
      <w:r w:rsidR="0007545F">
        <w:rPr>
          <w:i/>
          <w:sz w:val="28"/>
          <w:szCs w:val="28"/>
        </w:rPr>
        <w:t>Слайд 1</w:t>
      </w:r>
      <w:r w:rsidR="00AE07C6">
        <w:rPr>
          <w:i/>
          <w:sz w:val="28"/>
          <w:szCs w:val="28"/>
        </w:rPr>
        <w:t>3</w:t>
      </w:r>
      <w:r w:rsidR="0007545F">
        <w:rPr>
          <w:i/>
          <w:sz w:val="28"/>
          <w:szCs w:val="28"/>
        </w:rPr>
        <w:t>.</w:t>
      </w:r>
    </w:p>
    <w:p w:rsidR="00EA24C6" w:rsidRDefault="0007545F" w:rsidP="00EA24C6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Видео «Горы </w:t>
      </w:r>
      <w:proofErr w:type="spellStart"/>
      <w:r>
        <w:rPr>
          <w:b w:val="0"/>
          <w:sz w:val="28"/>
          <w:szCs w:val="28"/>
        </w:rPr>
        <w:t>Кисилях</w:t>
      </w:r>
      <w:proofErr w:type="spellEnd"/>
      <w:r>
        <w:rPr>
          <w:b w:val="0"/>
          <w:sz w:val="28"/>
          <w:szCs w:val="28"/>
        </w:rPr>
        <w:t>».</w:t>
      </w:r>
    </w:p>
    <w:p w:rsidR="0007545F" w:rsidRDefault="0007545F" w:rsidP="0007545F">
      <w:pPr>
        <w:spacing w:after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Слайд 1</w:t>
      </w:r>
      <w:r w:rsidR="00AE07C6">
        <w:rPr>
          <w:i/>
          <w:sz w:val="28"/>
          <w:szCs w:val="28"/>
        </w:rPr>
        <w:t>4</w:t>
      </w:r>
      <w:r>
        <w:rPr>
          <w:i/>
          <w:sz w:val="28"/>
          <w:szCs w:val="28"/>
        </w:rPr>
        <w:t>.</w:t>
      </w:r>
    </w:p>
    <w:p w:rsidR="0007545F" w:rsidRPr="0007545F" w:rsidRDefault="0007545F" w:rsidP="0007545F">
      <w:pPr>
        <w:spacing w:after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Кратер </w:t>
      </w:r>
      <w:proofErr w:type="spellStart"/>
      <w:r>
        <w:rPr>
          <w:b w:val="0"/>
          <w:sz w:val="28"/>
          <w:szCs w:val="28"/>
        </w:rPr>
        <w:t>Батагайка</w:t>
      </w:r>
      <w:proofErr w:type="spellEnd"/>
      <w:r>
        <w:rPr>
          <w:b w:val="0"/>
          <w:sz w:val="28"/>
          <w:szCs w:val="28"/>
        </w:rPr>
        <w:t xml:space="preserve">. </w:t>
      </w:r>
      <w:proofErr w:type="spellStart"/>
      <w:r w:rsidRPr="0007545F">
        <w:rPr>
          <w:b w:val="0"/>
          <w:sz w:val="28"/>
          <w:szCs w:val="28"/>
        </w:rPr>
        <w:t>Верхоянский</w:t>
      </w:r>
      <w:proofErr w:type="spellEnd"/>
      <w:r w:rsidRPr="0007545F">
        <w:rPr>
          <w:b w:val="0"/>
          <w:sz w:val="28"/>
          <w:szCs w:val="28"/>
        </w:rPr>
        <w:t xml:space="preserve"> район</w:t>
      </w:r>
      <w:r>
        <w:rPr>
          <w:b w:val="0"/>
          <w:sz w:val="28"/>
          <w:szCs w:val="28"/>
        </w:rPr>
        <w:t>.</w:t>
      </w:r>
    </w:p>
    <w:p w:rsidR="0007545F" w:rsidRPr="0007545F" w:rsidRDefault="0007545F" w:rsidP="0007545F">
      <w:pPr>
        <w:spacing w:after="0"/>
        <w:jc w:val="both"/>
        <w:rPr>
          <w:b w:val="0"/>
          <w:sz w:val="28"/>
          <w:szCs w:val="28"/>
        </w:rPr>
      </w:pPr>
      <w:r w:rsidRPr="0007545F">
        <w:rPr>
          <w:b w:val="0"/>
          <w:sz w:val="28"/>
          <w:szCs w:val="28"/>
        </w:rPr>
        <w:t xml:space="preserve">Кратер начал формироваться в 1960-х после того, как часть леса была вырублена для промышленного использования. Растительность обеспечивала тень, сохраняя землю </w:t>
      </w:r>
      <w:proofErr w:type="gramStart"/>
      <w:r w:rsidRPr="0007545F">
        <w:rPr>
          <w:b w:val="0"/>
          <w:sz w:val="28"/>
          <w:szCs w:val="28"/>
        </w:rPr>
        <w:t>прохладной</w:t>
      </w:r>
      <w:proofErr w:type="gramEnd"/>
      <w:r w:rsidRPr="0007545F">
        <w:rPr>
          <w:b w:val="0"/>
          <w:sz w:val="28"/>
          <w:szCs w:val="28"/>
        </w:rPr>
        <w:t>. Как только деревья срубили, летняя жара смогла проникнуть глубже в землю, растопив вечную мерзлоту. После этого земля начала резко проседать.</w:t>
      </w:r>
    </w:p>
    <w:p w:rsidR="004112AD" w:rsidRDefault="00AE07C6" w:rsidP="004112AD">
      <w:pPr>
        <w:spacing w:after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Слайд 15</w:t>
      </w:r>
      <w:r w:rsidR="0007545F">
        <w:rPr>
          <w:i/>
          <w:sz w:val="28"/>
          <w:szCs w:val="28"/>
        </w:rPr>
        <w:t>.</w:t>
      </w:r>
    </w:p>
    <w:p w:rsidR="004112AD" w:rsidRDefault="0007545F" w:rsidP="004112AD">
      <w:pPr>
        <w:spacing w:after="0"/>
        <w:rPr>
          <w:i/>
          <w:sz w:val="28"/>
          <w:szCs w:val="28"/>
        </w:rPr>
      </w:pPr>
      <w:r w:rsidRPr="0007545F">
        <w:rPr>
          <w:b w:val="0"/>
          <w:sz w:val="28"/>
          <w:szCs w:val="28"/>
        </w:rPr>
        <w:t xml:space="preserve">Котлован сформировался в течение прошлых пятидесяти лет, составляя 1 километр в длину и 100 метров в глубину. Кратер назвали в честь расположенной поблизости реки </w:t>
      </w:r>
      <w:proofErr w:type="spellStart"/>
      <w:r w:rsidRPr="0007545F">
        <w:rPr>
          <w:b w:val="0"/>
          <w:sz w:val="28"/>
          <w:szCs w:val="28"/>
        </w:rPr>
        <w:t>Батагайка</w:t>
      </w:r>
      <w:proofErr w:type="spellEnd"/>
      <w:r w:rsidRPr="0007545F">
        <w:rPr>
          <w:b w:val="0"/>
          <w:sz w:val="28"/>
          <w:szCs w:val="28"/>
        </w:rPr>
        <w:t xml:space="preserve">. Геологи называют это формирование термокарстовой впадиной — обвалом в результате таяния вечной мерзлоты. Жители Якутии полагают, что продолжающие появляться в северном полушарии провалы и впадины являются зловещим знаком, а </w:t>
      </w:r>
      <w:proofErr w:type="spellStart"/>
      <w:r w:rsidRPr="0007545F">
        <w:rPr>
          <w:b w:val="0"/>
          <w:sz w:val="28"/>
          <w:szCs w:val="28"/>
        </w:rPr>
        <w:t>Батагайку</w:t>
      </w:r>
      <w:proofErr w:type="spellEnd"/>
      <w:r w:rsidRPr="0007545F">
        <w:rPr>
          <w:b w:val="0"/>
          <w:sz w:val="28"/>
          <w:szCs w:val="28"/>
        </w:rPr>
        <w:t xml:space="preserve"> </w:t>
      </w:r>
      <w:r w:rsidR="004112AD">
        <w:rPr>
          <w:b w:val="0"/>
          <w:sz w:val="28"/>
          <w:szCs w:val="28"/>
        </w:rPr>
        <w:t xml:space="preserve">называют не иначе, как Воротами  в </w:t>
      </w:r>
      <w:r w:rsidRPr="0007545F">
        <w:rPr>
          <w:b w:val="0"/>
          <w:sz w:val="28"/>
          <w:szCs w:val="28"/>
        </w:rPr>
        <w:t>Ад.</w:t>
      </w:r>
      <w:r w:rsidRPr="0007545F">
        <w:rPr>
          <w:b w:val="0"/>
          <w:sz w:val="28"/>
          <w:szCs w:val="28"/>
        </w:rPr>
        <w:br/>
      </w:r>
      <w:r w:rsidR="004112AD">
        <w:rPr>
          <w:i/>
          <w:sz w:val="28"/>
          <w:szCs w:val="28"/>
        </w:rPr>
        <w:t>Слайд 1</w:t>
      </w:r>
      <w:r w:rsidR="00AE07C6">
        <w:rPr>
          <w:i/>
          <w:sz w:val="28"/>
          <w:szCs w:val="28"/>
        </w:rPr>
        <w:t>6</w:t>
      </w:r>
      <w:r w:rsidR="004112AD">
        <w:rPr>
          <w:i/>
          <w:sz w:val="28"/>
          <w:szCs w:val="28"/>
        </w:rPr>
        <w:t>.</w:t>
      </w:r>
    </w:p>
    <w:p w:rsidR="0007545F" w:rsidRPr="004112AD" w:rsidRDefault="004112AD" w:rsidP="004112AD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Видео «</w:t>
      </w:r>
      <w:proofErr w:type="spellStart"/>
      <w:r>
        <w:rPr>
          <w:b w:val="0"/>
          <w:sz w:val="28"/>
          <w:szCs w:val="28"/>
        </w:rPr>
        <w:t>Батагайка</w:t>
      </w:r>
      <w:proofErr w:type="spellEnd"/>
      <w:r>
        <w:rPr>
          <w:b w:val="0"/>
          <w:sz w:val="28"/>
          <w:szCs w:val="28"/>
        </w:rPr>
        <w:t>».</w:t>
      </w:r>
    </w:p>
    <w:p w:rsidR="007276E8" w:rsidRDefault="00AE07C6" w:rsidP="007276E8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Слайд 17</w:t>
      </w:r>
      <w:r w:rsidR="007276E8">
        <w:rPr>
          <w:i/>
          <w:sz w:val="28"/>
          <w:szCs w:val="28"/>
        </w:rPr>
        <w:t>.</w:t>
      </w:r>
    </w:p>
    <w:p w:rsidR="007276E8" w:rsidRDefault="001903BA" w:rsidP="007276E8">
      <w:pPr>
        <w:spacing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Балаган – </w:t>
      </w:r>
      <w:proofErr w:type="spellStart"/>
      <w:r>
        <w:rPr>
          <w:b w:val="0"/>
          <w:sz w:val="28"/>
          <w:szCs w:val="28"/>
        </w:rPr>
        <w:t>Тас</w:t>
      </w:r>
      <w:proofErr w:type="spellEnd"/>
      <w:r>
        <w:rPr>
          <w:b w:val="0"/>
          <w:sz w:val="28"/>
          <w:szCs w:val="28"/>
        </w:rPr>
        <w:t xml:space="preserve"> – единственный потухший вулкан Якутии, возраст которого более 400 лет. Находится в </w:t>
      </w:r>
      <w:proofErr w:type="spellStart"/>
      <w:r>
        <w:rPr>
          <w:b w:val="0"/>
          <w:sz w:val="28"/>
          <w:szCs w:val="28"/>
        </w:rPr>
        <w:t>Момском</w:t>
      </w:r>
      <w:proofErr w:type="spellEnd"/>
      <w:r>
        <w:rPr>
          <w:b w:val="0"/>
          <w:sz w:val="28"/>
          <w:szCs w:val="28"/>
        </w:rPr>
        <w:t xml:space="preserve"> районе. Склоны идеально ровные. Это говорит о том, что он давно не извергался. Издалека возвышенность напоминает якутский балаган, поэтому его так и назвали – Балаган </w:t>
      </w:r>
      <w:proofErr w:type="spellStart"/>
      <w:r>
        <w:rPr>
          <w:b w:val="0"/>
          <w:sz w:val="28"/>
          <w:szCs w:val="28"/>
        </w:rPr>
        <w:t>Тас</w:t>
      </w:r>
      <w:proofErr w:type="spellEnd"/>
      <w:r>
        <w:rPr>
          <w:b w:val="0"/>
          <w:sz w:val="28"/>
          <w:szCs w:val="28"/>
        </w:rPr>
        <w:t>.</w:t>
      </w:r>
    </w:p>
    <w:p w:rsidR="001903BA" w:rsidRDefault="001903BA" w:rsidP="007276E8">
      <w:pPr>
        <w:spacing w:after="0"/>
        <w:rPr>
          <w:b w:val="0"/>
          <w:sz w:val="28"/>
          <w:szCs w:val="28"/>
        </w:rPr>
      </w:pPr>
    </w:p>
    <w:p w:rsidR="001903BA" w:rsidRDefault="00AE07C6" w:rsidP="001903BA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Слайд 18</w:t>
      </w:r>
      <w:r w:rsidR="001903BA">
        <w:rPr>
          <w:i/>
          <w:sz w:val="28"/>
          <w:szCs w:val="28"/>
        </w:rPr>
        <w:t>.</w:t>
      </w:r>
    </w:p>
    <w:p w:rsidR="00704817" w:rsidRPr="00704817" w:rsidRDefault="001903BA" w:rsidP="00704817">
      <w:pPr>
        <w:spacing w:after="0"/>
        <w:rPr>
          <w:b w:val="0"/>
          <w:sz w:val="28"/>
          <w:szCs w:val="28"/>
        </w:rPr>
      </w:pPr>
      <w:proofErr w:type="spellStart"/>
      <w:r w:rsidRPr="001903BA">
        <w:rPr>
          <w:b w:val="0"/>
          <w:sz w:val="28"/>
          <w:szCs w:val="28"/>
        </w:rPr>
        <w:t>Улахан</w:t>
      </w:r>
      <w:proofErr w:type="spellEnd"/>
      <w:r w:rsidRPr="001903BA">
        <w:rPr>
          <w:b w:val="0"/>
          <w:sz w:val="28"/>
          <w:szCs w:val="28"/>
        </w:rPr>
        <w:t xml:space="preserve"> </w:t>
      </w:r>
      <w:proofErr w:type="spellStart"/>
      <w:r w:rsidRPr="001903BA">
        <w:rPr>
          <w:b w:val="0"/>
          <w:sz w:val="28"/>
          <w:szCs w:val="28"/>
        </w:rPr>
        <w:t>Тары</w:t>
      </w:r>
      <w:r>
        <w:rPr>
          <w:b w:val="0"/>
          <w:sz w:val="28"/>
          <w:szCs w:val="28"/>
        </w:rPr>
        <w:t>н</w:t>
      </w:r>
      <w:proofErr w:type="spellEnd"/>
      <w:r>
        <w:rPr>
          <w:b w:val="0"/>
          <w:sz w:val="28"/>
          <w:szCs w:val="28"/>
        </w:rPr>
        <w:t xml:space="preserve"> - необычный природный феномен в </w:t>
      </w:r>
      <w:proofErr w:type="spellStart"/>
      <w:r>
        <w:rPr>
          <w:b w:val="0"/>
          <w:sz w:val="28"/>
          <w:szCs w:val="28"/>
        </w:rPr>
        <w:t>Момском</w:t>
      </w:r>
      <w:proofErr w:type="spellEnd"/>
      <w:r w:rsidRPr="001903BA">
        <w:rPr>
          <w:b w:val="0"/>
          <w:sz w:val="28"/>
          <w:szCs w:val="28"/>
        </w:rPr>
        <w:t xml:space="preserve"> район</w:t>
      </w:r>
      <w:r>
        <w:rPr>
          <w:b w:val="0"/>
          <w:sz w:val="28"/>
          <w:szCs w:val="28"/>
        </w:rPr>
        <w:t>е.</w:t>
      </w:r>
      <w:r w:rsidR="00704817" w:rsidRPr="00704817">
        <w:t xml:space="preserve"> </w:t>
      </w:r>
      <w:proofErr w:type="spellStart"/>
      <w:r w:rsidR="00704817" w:rsidRPr="00704817">
        <w:rPr>
          <w:b w:val="0"/>
          <w:sz w:val="28"/>
          <w:szCs w:val="28"/>
        </w:rPr>
        <w:t>Тарын</w:t>
      </w:r>
      <w:proofErr w:type="spellEnd"/>
      <w:r w:rsidR="00704817" w:rsidRPr="00704817">
        <w:rPr>
          <w:b w:val="0"/>
          <w:sz w:val="28"/>
          <w:szCs w:val="28"/>
        </w:rPr>
        <w:t xml:space="preserve"> – это поистине удивительное явление природы. «Зимой при 60-градусных морозах он всегда покрыт водой, а летом, в июльскую жару -  это мощные толщи льда не тающие до самой зимы…» (</w:t>
      </w:r>
      <w:proofErr w:type="spellStart"/>
      <w:r w:rsidR="00704817" w:rsidRPr="00704817">
        <w:rPr>
          <w:b w:val="0"/>
          <w:sz w:val="28"/>
          <w:szCs w:val="28"/>
        </w:rPr>
        <w:t>С.В.Обручев</w:t>
      </w:r>
      <w:proofErr w:type="spellEnd"/>
      <w:r w:rsidR="00704817" w:rsidRPr="00704817">
        <w:rPr>
          <w:b w:val="0"/>
          <w:sz w:val="28"/>
          <w:szCs w:val="28"/>
        </w:rPr>
        <w:t>)</w:t>
      </w:r>
    </w:p>
    <w:p w:rsidR="00AE07C6" w:rsidRDefault="00704817" w:rsidP="00AE07C6">
      <w:pPr>
        <w:spacing w:after="0"/>
        <w:rPr>
          <w:b w:val="0"/>
          <w:sz w:val="28"/>
          <w:szCs w:val="28"/>
        </w:rPr>
      </w:pPr>
      <w:r w:rsidRPr="00704817">
        <w:rPr>
          <w:b w:val="0"/>
          <w:sz w:val="28"/>
          <w:szCs w:val="28"/>
        </w:rPr>
        <w:t>В самые суровые якутские зимы поверхность наледи покрыта водой. Летом она представляет собой огромные массивы льда толщиной до 5 м, длиной до 40 км</w:t>
      </w:r>
      <w:proofErr w:type="gramStart"/>
      <w:r w:rsidRPr="00704817">
        <w:rPr>
          <w:b w:val="0"/>
          <w:sz w:val="28"/>
          <w:szCs w:val="28"/>
        </w:rPr>
        <w:t>.</w:t>
      </w:r>
      <w:r w:rsidR="00AE07C6">
        <w:rPr>
          <w:b w:val="0"/>
          <w:sz w:val="28"/>
          <w:szCs w:val="28"/>
        </w:rPr>
        <w:t>,</w:t>
      </w:r>
      <w:r w:rsidRPr="00704817">
        <w:rPr>
          <w:b w:val="0"/>
          <w:sz w:val="28"/>
          <w:szCs w:val="28"/>
        </w:rPr>
        <w:t xml:space="preserve"> </w:t>
      </w:r>
      <w:proofErr w:type="gramEnd"/>
      <w:r w:rsidRPr="00704817">
        <w:rPr>
          <w:b w:val="0"/>
          <w:sz w:val="28"/>
          <w:szCs w:val="28"/>
        </w:rPr>
        <w:t xml:space="preserve">шириной 3-4 км. </w:t>
      </w:r>
      <w:proofErr w:type="spellStart"/>
      <w:r w:rsidRPr="00704817">
        <w:rPr>
          <w:b w:val="0"/>
          <w:sz w:val="28"/>
          <w:szCs w:val="28"/>
        </w:rPr>
        <w:t>Тарыны</w:t>
      </w:r>
      <w:proofErr w:type="spellEnd"/>
      <w:r w:rsidRPr="00704817">
        <w:rPr>
          <w:b w:val="0"/>
          <w:sz w:val="28"/>
          <w:szCs w:val="28"/>
        </w:rPr>
        <w:t xml:space="preserve"> связаны с мощными потоками глубинных подземных вод, находящихся ниже толщи многолетней мерзлоты.</w:t>
      </w:r>
      <w:r w:rsidR="001903BA" w:rsidRPr="001903BA">
        <w:rPr>
          <w:b w:val="0"/>
          <w:sz w:val="28"/>
          <w:szCs w:val="28"/>
        </w:rPr>
        <w:br/>
      </w:r>
    </w:p>
    <w:p w:rsidR="00AE07C6" w:rsidRDefault="00AE07C6" w:rsidP="00AE07C6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Слайд 19.</w:t>
      </w:r>
    </w:p>
    <w:p w:rsidR="002B0A63" w:rsidRDefault="00AE07C6" w:rsidP="00AE07C6">
      <w:pPr>
        <w:spacing w:after="0"/>
        <w:rPr>
          <w:b w:val="0"/>
          <w:sz w:val="28"/>
          <w:szCs w:val="28"/>
        </w:rPr>
      </w:pPr>
      <w:proofErr w:type="spellStart"/>
      <w:r w:rsidRPr="00AE07C6">
        <w:rPr>
          <w:b w:val="0"/>
          <w:sz w:val="28"/>
          <w:szCs w:val="28"/>
        </w:rPr>
        <w:t>Нахот</w:t>
      </w:r>
      <w:proofErr w:type="spellEnd"/>
      <w:r w:rsidRPr="00AE07C6">
        <w:rPr>
          <w:b w:val="0"/>
          <w:sz w:val="28"/>
          <w:szCs w:val="28"/>
        </w:rPr>
        <w:t xml:space="preserve"> — общепринятое название минеральных источников в Южной Якутии.</w:t>
      </w:r>
    </w:p>
    <w:p w:rsidR="00AE07C6" w:rsidRDefault="00AE07C6" w:rsidP="00AA3F60">
      <w:pPr>
        <w:spacing w:after="0"/>
        <w:jc w:val="both"/>
        <w:rPr>
          <w:b w:val="0"/>
          <w:sz w:val="28"/>
          <w:szCs w:val="28"/>
        </w:rPr>
      </w:pPr>
      <w:r w:rsidRPr="00AE07C6">
        <w:rPr>
          <w:b w:val="0"/>
          <w:sz w:val="28"/>
          <w:szCs w:val="28"/>
        </w:rPr>
        <w:lastRenderedPageBreak/>
        <w:t>«</w:t>
      </w:r>
      <w:proofErr w:type="spellStart"/>
      <w:r w:rsidRPr="00AE07C6">
        <w:rPr>
          <w:b w:val="0"/>
          <w:sz w:val="28"/>
          <w:szCs w:val="28"/>
        </w:rPr>
        <w:t>Нахот</w:t>
      </w:r>
      <w:proofErr w:type="spellEnd"/>
      <w:r w:rsidRPr="00AE07C6">
        <w:rPr>
          <w:b w:val="0"/>
          <w:sz w:val="28"/>
          <w:szCs w:val="28"/>
        </w:rPr>
        <w:t xml:space="preserve">» расположен в </w:t>
      </w:r>
      <w:proofErr w:type="spellStart"/>
      <w:r w:rsidRPr="00AE07C6">
        <w:rPr>
          <w:b w:val="0"/>
          <w:sz w:val="28"/>
          <w:szCs w:val="28"/>
        </w:rPr>
        <w:t>Нерюнгринском</w:t>
      </w:r>
      <w:proofErr w:type="spellEnd"/>
      <w:r w:rsidRPr="00AE07C6">
        <w:rPr>
          <w:b w:val="0"/>
          <w:sz w:val="28"/>
          <w:szCs w:val="28"/>
        </w:rPr>
        <w:t xml:space="preserve"> районе   в 30 км восточнее города Нерюнгри в долине ручья Малый </w:t>
      </w:r>
      <w:proofErr w:type="spellStart"/>
      <w:r w:rsidRPr="00AE07C6">
        <w:rPr>
          <w:b w:val="0"/>
          <w:sz w:val="28"/>
          <w:szCs w:val="28"/>
        </w:rPr>
        <w:t>Нахот</w:t>
      </w:r>
      <w:proofErr w:type="spellEnd"/>
      <w:r w:rsidRPr="00AE07C6">
        <w:rPr>
          <w:b w:val="0"/>
          <w:sz w:val="28"/>
          <w:szCs w:val="28"/>
        </w:rPr>
        <w:t>.</w:t>
      </w:r>
      <w:r>
        <w:rPr>
          <w:b w:val="0"/>
          <w:sz w:val="28"/>
          <w:szCs w:val="28"/>
        </w:rPr>
        <w:t xml:space="preserve"> </w:t>
      </w:r>
      <w:r w:rsidRPr="00AE07C6">
        <w:rPr>
          <w:b w:val="0"/>
          <w:sz w:val="28"/>
          <w:szCs w:val="28"/>
        </w:rPr>
        <w:t>«</w:t>
      </w:r>
      <w:proofErr w:type="spellStart"/>
      <w:r w:rsidRPr="00AE07C6">
        <w:rPr>
          <w:b w:val="0"/>
          <w:sz w:val="28"/>
          <w:szCs w:val="28"/>
        </w:rPr>
        <w:t>Нахот</w:t>
      </w:r>
      <w:proofErr w:type="spellEnd"/>
      <w:r w:rsidRPr="00AE07C6">
        <w:rPr>
          <w:b w:val="0"/>
          <w:sz w:val="28"/>
          <w:szCs w:val="28"/>
        </w:rPr>
        <w:t>» - оборудованные бассейны с природной термальной минеральной водой из артезианской скважины: один под открытым небом, а другой в закрытом помещении. Температура воды не оп</w:t>
      </w:r>
      <w:r w:rsidR="00AA3F60">
        <w:rPr>
          <w:b w:val="0"/>
          <w:sz w:val="28"/>
          <w:szCs w:val="28"/>
        </w:rPr>
        <w:t>ускается ниже 32</w:t>
      </w:r>
      <w:proofErr w:type="gramStart"/>
      <w:r w:rsidR="00AA3F60">
        <w:rPr>
          <w:b w:val="0"/>
          <w:sz w:val="28"/>
          <w:szCs w:val="28"/>
        </w:rPr>
        <w:t>º С</w:t>
      </w:r>
      <w:proofErr w:type="gramEnd"/>
      <w:r w:rsidR="00AA3F60">
        <w:rPr>
          <w:b w:val="0"/>
          <w:sz w:val="28"/>
          <w:szCs w:val="28"/>
        </w:rPr>
        <w:t xml:space="preserve"> даже зимой. </w:t>
      </w:r>
      <w:r w:rsidRPr="00AE07C6">
        <w:rPr>
          <w:b w:val="0"/>
          <w:sz w:val="28"/>
          <w:szCs w:val="28"/>
        </w:rPr>
        <w:t>Вода скважины может быть применена как лечебно-питьевая при лечении заболеваний печени и желчных путей, нарушений обмена веществ, урологических заболеваний, лечение опорно-двигательной системы.</w:t>
      </w:r>
    </w:p>
    <w:p w:rsidR="00AA3F60" w:rsidRDefault="00AA3F60" w:rsidP="00AA3F60">
      <w:pPr>
        <w:spacing w:after="0"/>
        <w:rPr>
          <w:b w:val="0"/>
          <w:sz w:val="28"/>
          <w:szCs w:val="28"/>
        </w:rPr>
      </w:pPr>
    </w:p>
    <w:p w:rsidR="00AA3F60" w:rsidRDefault="00AA3F60" w:rsidP="00AA3F60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Слайд 20.</w:t>
      </w:r>
    </w:p>
    <w:p w:rsidR="00AA3F60" w:rsidRPr="00AA3F60" w:rsidRDefault="00AA3F60" w:rsidP="00AA3F60">
      <w:pPr>
        <w:rPr>
          <w:b w:val="0"/>
          <w:sz w:val="28"/>
          <w:szCs w:val="28"/>
        </w:rPr>
      </w:pPr>
      <w:r w:rsidRPr="00AA3F60">
        <w:rPr>
          <w:b w:val="0"/>
          <w:sz w:val="28"/>
          <w:szCs w:val="28"/>
        </w:rPr>
        <w:t>Кимберлитовая трубка «Мир»</w:t>
      </w:r>
      <w:r>
        <w:rPr>
          <w:b w:val="0"/>
          <w:sz w:val="28"/>
          <w:szCs w:val="28"/>
        </w:rPr>
        <w:t xml:space="preserve"> - </w:t>
      </w:r>
      <w:r w:rsidRPr="00AA3F60">
        <w:rPr>
          <w:b w:val="0"/>
          <w:sz w:val="28"/>
          <w:szCs w:val="28"/>
        </w:rPr>
        <w:t>коренное месторождение алмазов, открытое в 1955 году. Месторождение разрабатывалось вначале открытым способом, а затем по мере углубления карьера постепенно разработка перешла на подземный способ добычи алмазов.  Добыча алмазоносной кимберлитовой руды открытым способом прекращена в июне 2001 года.</w:t>
      </w:r>
      <w:r>
        <w:rPr>
          <w:b w:val="0"/>
          <w:sz w:val="28"/>
          <w:szCs w:val="28"/>
        </w:rPr>
        <w:t xml:space="preserve"> </w:t>
      </w:r>
      <w:r w:rsidRPr="00AA3F60">
        <w:rPr>
          <w:b w:val="0"/>
          <w:sz w:val="28"/>
          <w:szCs w:val="28"/>
        </w:rPr>
        <w:t xml:space="preserve">Рядом с карьером образовался посёлок Мирный, ставший центром </w:t>
      </w:r>
      <w:r>
        <w:rPr>
          <w:b w:val="0"/>
          <w:sz w:val="28"/>
          <w:szCs w:val="28"/>
        </w:rPr>
        <w:t xml:space="preserve"> </w:t>
      </w:r>
      <w:r w:rsidRPr="00AA3F60">
        <w:rPr>
          <w:b w:val="0"/>
          <w:sz w:val="28"/>
          <w:szCs w:val="28"/>
        </w:rPr>
        <w:t>алмазодобывающей промышленности.</w:t>
      </w:r>
    </w:p>
    <w:p w:rsidR="00535DE6" w:rsidRDefault="00535DE6" w:rsidP="00535DE6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Слайд 21.</w:t>
      </w:r>
    </w:p>
    <w:p w:rsidR="00535DE6" w:rsidRPr="00535DE6" w:rsidRDefault="00535DE6" w:rsidP="00535DE6">
      <w:pPr>
        <w:spacing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Видео «Карьер «Мир».</w:t>
      </w:r>
    </w:p>
    <w:p w:rsidR="00535DE6" w:rsidRDefault="00535DE6" w:rsidP="00535DE6">
      <w:pPr>
        <w:spacing w:after="0"/>
        <w:rPr>
          <w:b w:val="0"/>
          <w:sz w:val="28"/>
          <w:szCs w:val="28"/>
        </w:rPr>
      </w:pPr>
    </w:p>
    <w:p w:rsidR="00535DE6" w:rsidRDefault="00535DE6" w:rsidP="00535DE6">
      <w:pPr>
        <w:spacing w:after="0"/>
        <w:rPr>
          <w:i/>
          <w:sz w:val="28"/>
          <w:szCs w:val="28"/>
        </w:rPr>
      </w:pPr>
      <w:r w:rsidRPr="00535DE6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Слайд 22.</w:t>
      </w:r>
    </w:p>
    <w:p w:rsidR="00EA24C6" w:rsidRPr="00EB3529" w:rsidRDefault="002B0A63" w:rsidP="00704817">
      <w:pPr>
        <w:rPr>
          <w:b w:val="0"/>
          <w:sz w:val="28"/>
          <w:szCs w:val="28"/>
        </w:rPr>
      </w:pPr>
      <w:r w:rsidRPr="002B0A63">
        <w:rPr>
          <w:b w:val="0"/>
          <w:sz w:val="28"/>
          <w:szCs w:val="28"/>
        </w:rPr>
        <w:t>«Большая энциклопедия чудес света» - рассказывает о наиболее выдающихся архитектурных, исторических и культурных памятниках мира и России. В этой книге на 186 странице вошли 6 статей о культурных и исторических памятниках Якутии. Женская гимназия. Якутский оборонный амбар. Башня острога. Мамонт. Якутские алмазы.</w:t>
      </w:r>
    </w:p>
    <w:p w:rsidR="00535DE6" w:rsidRDefault="00535DE6" w:rsidP="00535DE6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Слайд 23.</w:t>
      </w:r>
    </w:p>
    <w:p w:rsidR="00535DE6" w:rsidRPr="00535DE6" w:rsidRDefault="00535DE6" w:rsidP="00535DE6">
      <w:pPr>
        <w:pStyle w:val="a7"/>
        <w:numPr>
          <w:ilvl w:val="0"/>
          <w:numId w:val="1"/>
        </w:numPr>
        <w:spacing w:after="0"/>
        <w:rPr>
          <w:b w:val="0"/>
          <w:sz w:val="28"/>
          <w:szCs w:val="28"/>
        </w:rPr>
      </w:pPr>
      <w:r w:rsidRPr="00535DE6">
        <w:rPr>
          <w:b w:val="0"/>
          <w:sz w:val="28"/>
          <w:szCs w:val="28"/>
        </w:rPr>
        <w:t xml:space="preserve">Якутия удивительная и загадочная. – Якутск: </w:t>
      </w:r>
      <w:proofErr w:type="spellStart"/>
      <w:r w:rsidRPr="00535DE6">
        <w:rPr>
          <w:b w:val="0"/>
          <w:sz w:val="28"/>
          <w:szCs w:val="28"/>
        </w:rPr>
        <w:t>Бичик</w:t>
      </w:r>
      <w:proofErr w:type="spellEnd"/>
      <w:r w:rsidRPr="00535DE6">
        <w:rPr>
          <w:b w:val="0"/>
          <w:sz w:val="28"/>
          <w:szCs w:val="28"/>
        </w:rPr>
        <w:t>, 2009</w:t>
      </w:r>
    </w:p>
    <w:p w:rsidR="00535DE6" w:rsidRPr="00535DE6" w:rsidRDefault="00535DE6" w:rsidP="00535DE6">
      <w:pPr>
        <w:pStyle w:val="a7"/>
        <w:numPr>
          <w:ilvl w:val="0"/>
          <w:numId w:val="1"/>
        </w:numPr>
        <w:spacing w:after="0"/>
        <w:rPr>
          <w:b w:val="0"/>
          <w:sz w:val="28"/>
          <w:szCs w:val="28"/>
        </w:rPr>
      </w:pPr>
      <w:r w:rsidRPr="00535DE6">
        <w:rPr>
          <w:b w:val="0"/>
          <w:sz w:val="28"/>
          <w:szCs w:val="28"/>
        </w:rPr>
        <w:t xml:space="preserve">Природа Якутии. – Якутск: </w:t>
      </w:r>
      <w:proofErr w:type="spellStart"/>
      <w:r w:rsidRPr="00535DE6">
        <w:rPr>
          <w:b w:val="0"/>
          <w:sz w:val="28"/>
          <w:szCs w:val="28"/>
        </w:rPr>
        <w:t>Ситим</w:t>
      </w:r>
      <w:proofErr w:type="spellEnd"/>
      <w:r w:rsidRPr="00535DE6">
        <w:rPr>
          <w:b w:val="0"/>
          <w:sz w:val="28"/>
          <w:szCs w:val="28"/>
        </w:rPr>
        <w:t>, 2013</w:t>
      </w:r>
    </w:p>
    <w:p w:rsidR="00535DE6" w:rsidRPr="00535DE6" w:rsidRDefault="00535DE6" w:rsidP="00535DE6">
      <w:pPr>
        <w:pStyle w:val="a7"/>
        <w:numPr>
          <w:ilvl w:val="0"/>
          <w:numId w:val="1"/>
        </w:numPr>
        <w:spacing w:after="0"/>
        <w:rPr>
          <w:b w:val="0"/>
          <w:sz w:val="28"/>
          <w:szCs w:val="28"/>
        </w:rPr>
      </w:pPr>
      <w:r w:rsidRPr="00535DE6">
        <w:rPr>
          <w:b w:val="0"/>
          <w:sz w:val="28"/>
          <w:szCs w:val="28"/>
        </w:rPr>
        <w:t>Дар планете Земля. Особо охраняемые природные территории Республики Сах</w:t>
      </w:r>
      <w:proofErr w:type="gramStart"/>
      <w:r w:rsidRPr="00535DE6">
        <w:rPr>
          <w:b w:val="0"/>
          <w:sz w:val="28"/>
          <w:szCs w:val="28"/>
        </w:rPr>
        <w:t>а(</w:t>
      </w:r>
      <w:proofErr w:type="gramEnd"/>
      <w:r w:rsidRPr="00535DE6">
        <w:rPr>
          <w:b w:val="0"/>
          <w:sz w:val="28"/>
          <w:szCs w:val="28"/>
        </w:rPr>
        <w:t xml:space="preserve">Якутия). – Якутск: </w:t>
      </w:r>
      <w:proofErr w:type="spellStart"/>
      <w:r w:rsidRPr="00535DE6">
        <w:rPr>
          <w:b w:val="0"/>
          <w:sz w:val="28"/>
          <w:szCs w:val="28"/>
        </w:rPr>
        <w:t>Ураанхай</w:t>
      </w:r>
      <w:proofErr w:type="spellEnd"/>
      <w:r w:rsidRPr="00535DE6">
        <w:rPr>
          <w:b w:val="0"/>
          <w:sz w:val="28"/>
          <w:szCs w:val="28"/>
        </w:rPr>
        <w:t>, 2009</w:t>
      </w:r>
    </w:p>
    <w:p w:rsidR="00535DE6" w:rsidRPr="00535DE6" w:rsidRDefault="00535DE6" w:rsidP="00535DE6">
      <w:pPr>
        <w:pStyle w:val="a7"/>
        <w:numPr>
          <w:ilvl w:val="0"/>
          <w:numId w:val="1"/>
        </w:numPr>
        <w:spacing w:after="0"/>
        <w:rPr>
          <w:b w:val="0"/>
          <w:sz w:val="28"/>
          <w:szCs w:val="28"/>
        </w:rPr>
      </w:pPr>
      <w:r w:rsidRPr="00535DE6">
        <w:rPr>
          <w:b w:val="0"/>
          <w:sz w:val="28"/>
          <w:szCs w:val="28"/>
        </w:rPr>
        <w:t xml:space="preserve">Якутия. Детская энциклопедия. – Якутск: </w:t>
      </w:r>
      <w:proofErr w:type="spellStart"/>
      <w:r w:rsidRPr="00535DE6">
        <w:rPr>
          <w:b w:val="0"/>
          <w:sz w:val="28"/>
          <w:szCs w:val="28"/>
        </w:rPr>
        <w:t>Бичик</w:t>
      </w:r>
      <w:proofErr w:type="spellEnd"/>
      <w:r w:rsidRPr="00535DE6">
        <w:rPr>
          <w:b w:val="0"/>
          <w:sz w:val="28"/>
          <w:szCs w:val="28"/>
        </w:rPr>
        <w:t>, 2015</w:t>
      </w:r>
    </w:p>
    <w:p w:rsidR="00535DE6" w:rsidRPr="00535DE6" w:rsidRDefault="00535DE6" w:rsidP="00535DE6">
      <w:pPr>
        <w:pStyle w:val="a7"/>
        <w:numPr>
          <w:ilvl w:val="0"/>
          <w:numId w:val="1"/>
        </w:numPr>
        <w:spacing w:after="0"/>
        <w:rPr>
          <w:b w:val="0"/>
          <w:sz w:val="28"/>
          <w:szCs w:val="28"/>
        </w:rPr>
      </w:pPr>
      <w:r w:rsidRPr="00535DE6">
        <w:rPr>
          <w:b w:val="0"/>
          <w:sz w:val="28"/>
          <w:szCs w:val="28"/>
        </w:rPr>
        <w:t>Видеоматериалы из программы «Отмороженная» о путешествиях по Якутии главного редактора редакции телепрограмм ГУП ТЦТР «</w:t>
      </w:r>
      <w:proofErr w:type="spellStart"/>
      <w:r w:rsidRPr="00535DE6">
        <w:rPr>
          <w:b w:val="0"/>
          <w:sz w:val="28"/>
          <w:szCs w:val="28"/>
        </w:rPr>
        <w:t>Сулус</w:t>
      </w:r>
      <w:proofErr w:type="spellEnd"/>
      <w:r w:rsidRPr="00535DE6">
        <w:rPr>
          <w:b w:val="0"/>
          <w:sz w:val="28"/>
          <w:szCs w:val="28"/>
        </w:rPr>
        <w:t xml:space="preserve"> Медиа» Екатерины Карпухиной</w:t>
      </w:r>
    </w:p>
    <w:p w:rsidR="00535DE6" w:rsidRPr="00535DE6" w:rsidRDefault="00535DE6" w:rsidP="00535DE6">
      <w:pPr>
        <w:spacing w:after="0"/>
        <w:rPr>
          <w:b w:val="0"/>
          <w:sz w:val="28"/>
          <w:szCs w:val="28"/>
        </w:rPr>
      </w:pPr>
    </w:p>
    <w:p w:rsidR="00535DE6" w:rsidRDefault="00535DE6" w:rsidP="00535DE6">
      <w:pPr>
        <w:spacing w:after="0"/>
        <w:rPr>
          <w:i/>
          <w:sz w:val="28"/>
          <w:szCs w:val="28"/>
        </w:rPr>
      </w:pPr>
    </w:p>
    <w:p w:rsidR="00EB3529" w:rsidRPr="00EB3529" w:rsidRDefault="00EB3529" w:rsidP="00EB3529">
      <w:pPr>
        <w:jc w:val="both"/>
        <w:rPr>
          <w:b w:val="0"/>
          <w:sz w:val="28"/>
          <w:szCs w:val="28"/>
        </w:rPr>
      </w:pPr>
    </w:p>
    <w:sectPr w:rsidR="00EB3529" w:rsidRPr="00EB3529" w:rsidSect="00307A74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0F5B28"/>
    <w:multiLevelType w:val="hybridMultilevel"/>
    <w:tmpl w:val="8E5491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C45"/>
    <w:rsid w:val="0007545F"/>
    <w:rsid w:val="001903BA"/>
    <w:rsid w:val="002B0A63"/>
    <w:rsid w:val="00307A74"/>
    <w:rsid w:val="004112AD"/>
    <w:rsid w:val="004736F7"/>
    <w:rsid w:val="00511F2F"/>
    <w:rsid w:val="00535DE6"/>
    <w:rsid w:val="00610B5B"/>
    <w:rsid w:val="00673753"/>
    <w:rsid w:val="00692C6C"/>
    <w:rsid w:val="006E2288"/>
    <w:rsid w:val="00704817"/>
    <w:rsid w:val="007209C5"/>
    <w:rsid w:val="007276E8"/>
    <w:rsid w:val="007C02F2"/>
    <w:rsid w:val="007E48D0"/>
    <w:rsid w:val="00905BAC"/>
    <w:rsid w:val="009F6843"/>
    <w:rsid w:val="00AA3F60"/>
    <w:rsid w:val="00AE07C6"/>
    <w:rsid w:val="00B27C45"/>
    <w:rsid w:val="00EA24C6"/>
    <w:rsid w:val="00EB3529"/>
    <w:rsid w:val="00EC7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DE6"/>
    <w:rPr>
      <w:b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6843"/>
    <w:pPr>
      <w:spacing w:after="0" w:line="240" w:lineRule="auto"/>
    </w:pPr>
    <w:rPr>
      <w:b/>
      <w:lang w:eastAsia="ru-RU"/>
    </w:rPr>
  </w:style>
  <w:style w:type="paragraph" w:styleId="a4">
    <w:name w:val="Normal (Web)"/>
    <w:basedOn w:val="a"/>
    <w:uiPriority w:val="99"/>
    <w:unhideWhenUsed/>
    <w:rsid w:val="007276E8"/>
    <w:pPr>
      <w:spacing w:before="100" w:beforeAutospacing="1" w:after="100" w:afterAutospacing="1" w:line="240" w:lineRule="auto"/>
    </w:pPr>
    <w:rPr>
      <w:b w:val="0"/>
    </w:rPr>
  </w:style>
  <w:style w:type="paragraph" w:styleId="a5">
    <w:name w:val="Balloon Text"/>
    <w:basedOn w:val="a"/>
    <w:link w:val="a6"/>
    <w:uiPriority w:val="99"/>
    <w:semiHidden/>
    <w:unhideWhenUsed/>
    <w:rsid w:val="00AA3F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3F60"/>
    <w:rPr>
      <w:rFonts w:ascii="Tahoma" w:hAnsi="Tahoma" w:cs="Tahoma"/>
      <w:b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535D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DE6"/>
    <w:rPr>
      <w:b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6843"/>
    <w:pPr>
      <w:spacing w:after="0" w:line="240" w:lineRule="auto"/>
    </w:pPr>
    <w:rPr>
      <w:b/>
      <w:lang w:eastAsia="ru-RU"/>
    </w:rPr>
  </w:style>
  <w:style w:type="paragraph" w:styleId="a4">
    <w:name w:val="Normal (Web)"/>
    <w:basedOn w:val="a"/>
    <w:uiPriority w:val="99"/>
    <w:unhideWhenUsed/>
    <w:rsid w:val="007276E8"/>
    <w:pPr>
      <w:spacing w:before="100" w:beforeAutospacing="1" w:after="100" w:afterAutospacing="1" w:line="240" w:lineRule="auto"/>
    </w:pPr>
    <w:rPr>
      <w:b w:val="0"/>
    </w:rPr>
  </w:style>
  <w:style w:type="paragraph" w:styleId="a5">
    <w:name w:val="Balloon Text"/>
    <w:basedOn w:val="a"/>
    <w:link w:val="a6"/>
    <w:uiPriority w:val="99"/>
    <w:semiHidden/>
    <w:unhideWhenUsed/>
    <w:rsid w:val="00AA3F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3F60"/>
    <w:rPr>
      <w:rFonts w:ascii="Tahoma" w:hAnsi="Tahoma" w:cs="Tahoma"/>
      <w:b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535D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1053</Words>
  <Characters>6004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2022-12-14T02:29:00Z</dcterms:created>
  <dcterms:modified xsi:type="dcterms:W3CDTF">2022-12-20T01:59:00Z</dcterms:modified>
</cp:coreProperties>
</file>