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08D8" w14:textId="4635CE5B" w:rsidR="00532126" w:rsidRDefault="00416B4C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14E805D3" w14:textId="193A500E" w:rsidR="00416B4C" w:rsidRPr="004F040D" w:rsidRDefault="00416B4C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1»</w:t>
      </w:r>
    </w:p>
    <w:p w14:paraId="25941DE9" w14:textId="77777777" w:rsidR="00532126" w:rsidRPr="004F040D" w:rsidRDefault="00532126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4C4C83" w14:textId="77777777" w:rsidR="00532126" w:rsidRPr="004F040D" w:rsidRDefault="00532126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200167" w14:textId="77777777" w:rsidR="00532126" w:rsidRPr="004F040D" w:rsidRDefault="00532126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E07BF4" w14:textId="5324B796" w:rsidR="00416B4C" w:rsidRPr="004F040D" w:rsidRDefault="00416B4C" w:rsidP="00416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F040D">
        <w:rPr>
          <w:rFonts w:ascii="Times New Roman" w:hAnsi="Times New Roman" w:cs="Times New Roman"/>
          <w:sz w:val="28"/>
          <w:szCs w:val="28"/>
        </w:rPr>
        <w:t xml:space="preserve">Семинар-практикум </w:t>
      </w:r>
      <w:r>
        <w:rPr>
          <w:rFonts w:ascii="Times New Roman" w:hAnsi="Times New Roman" w:cs="Times New Roman"/>
          <w:sz w:val="28"/>
          <w:szCs w:val="28"/>
        </w:rPr>
        <w:t>для воспитателей</w:t>
      </w:r>
    </w:p>
    <w:p w14:paraId="1F002D57" w14:textId="77777777" w:rsidR="00416B4C" w:rsidRPr="004F040D" w:rsidRDefault="00416B4C" w:rsidP="00416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80419D" w14:textId="77777777" w:rsidR="000859FC" w:rsidRPr="004F040D" w:rsidRDefault="000859FC" w:rsidP="004F0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21925" w14:textId="77777777" w:rsidR="000859FC" w:rsidRPr="004F040D" w:rsidRDefault="000859FC" w:rsidP="004F0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6B9D0C" w14:textId="77777777" w:rsidR="00532126" w:rsidRPr="004F040D" w:rsidRDefault="00532126" w:rsidP="004F0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40D">
        <w:rPr>
          <w:rFonts w:ascii="Times New Roman" w:hAnsi="Times New Roman" w:cs="Times New Roman"/>
          <w:b/>
          <w:sz w:val="28"/>
          <w:szCs w:val="28"/>
        </w:rPr>
        <w:t>Формы активной практической деятельности</w:t>
      </w:r>
    </w:p>
    <w:p w14:paraId="3774B1E6" w14:textId="77777777" w:rsidR="00532126" w:rsidRPr="004F040D" w:rsidRDefault="00532126" w:rsidP="004F0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40D">
        <w:rPr>
          <w:rFonts w:ascii="Times New Roman" w:hAnsi="Times New Roman" w:cs="Times New Roman"/>
          <w:b/>
          <w:sz w:val="28"/>
          <w:szCs w:val="28"/>
        </w:rPr>
        <w:t>по развитию общей музыкальности детей.</w:t>
      </w:r>
    </w:p>
    <w:p w14:paraId="12D9848C" w14:textId="77777777" w:rsidR="00532126" w:rsidRPr="004F040D" w:rsidRDefault="00532126" w:rsidP="004F0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93259F" w14:textId="77777777" w:rsidR="000859FC" w:rsidRPr="004F040D" w:rsidRDefault="000859FC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1703DB" w14:textId="77777777" w:rsidR="000859FC" w:rsidRPr="004F040D" w:rsidRDefault="000859FC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FB99C9" w14:textId="77777777" w:rsidR="000859FC" w:rsidRPr="004F040D" w:rsidRDefault="000859FC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479AD2" w14:textId="77777777" w:rsidR="000859FC" w:rsidRPr="004F040D" w:rsidRDefault="000859FC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0B4C38" w14:textId="77777777" w:rsidR="000859FC" w:rsidRPr="004F040D" w:rsidRDefault="000859FC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77E9B1" w14:textId="77777777" w:rsidR="00532126" w:rsidRPr="004F040D" w:rsidRDefault="00532126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4D13F9" w14:textId="77777777" w:rsidR="00532126" w:rsidRPr="004F040D" w:rsidRDefault="00532126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042E25" w14:textId="77777777" w:rsidR="00532126" w:rsidRPr="004F040D" w:rsidRDefault="00532126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6B107D" w14:textId="77777777" w:rsidR="00532126" w:rsidRPr="004F040D" w:rsidRDefault="00532126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647D73" w14:textId="77777777" w:rsidR="00532126" w:rsidRPr="004F040D" w:rsidRDefault="00532126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2D904D" w14:textId="77777777" w:rsidR="00532126" w:rsidRPr="004F040D" w:rsidRDefault="00532126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05A68E" w14:textId="77777777" w:rsidR="00532126" w:rsidRPr="004F040D" w:rsidRDefault="00532126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D33B20" w14:textId="77777777" w:rsidR="00532126" w:rsidRPr="004F040D" w:rsidRDefault="00532126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90148B" w14:textId="77777777" w:rsidR="00532126" w:rsidRPr="004F040D" w:rsidRDefault="00532126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70E1C8" w14:textId="77777777" w:rsidR="00532126" w:rsidRPr="004F040D" w:rsidRDefault="00532126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925B7E" w14:textId="77777777" w:rsidR="00532126" w:rsidRPr="004F040D" w:rsidRDefault="00532126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CCE690" w14:textId="77777777" w:rsidR="00532126" w:rsidRPr="004F040D" w:rsidRDefault="00532126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B5F5F0" w14:textId="77777777" w:rsidR="00532126" w:rsidRPr="004F040D" w:rsidRDefault="00532126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A8A094" w14:textId="77777777" w:rsidR="00532126" w:rsidRPr="004F040D" w:rsidRDefault="00532126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24FD93" w14:textId="77777777" w:rsidR="00532126" w:rsidRPr="004F040D" w:rsidRDefault="00532126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209F88" w14:textId="77777777" w:rsidR="00532126" w:rsidRPr="004F040D" w:rsidRDefault="00532126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9507E9" w14:textId="77777777" w:rsidR="00532126" w:rsidRPr="004F040D" w:rsidRDefault="00532126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D57E1" w14:textId="64FFF13D" w:rsidR="00532126" w:rsidRDefault="00416B4C" w:rsidP="00416B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14:paraId="47854653" w14:textId="6DC88401" w:rsidR="00416B4C" w:rsidRDefault="00416B4C" w:rsidP="00416B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Харитонова И.В.</w:t>
      </w:r>
    </w:p>
    <w:p w14:paraId="7FE8C19C" w14:textId="16094358" w:rsidR="00416B4C" w:rsidRPr="004F040D" w:rsidRDefault="00416B4C" w:rsidP="00416B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14:paraId="5D010B4F" w14:textId="77777777" w:rsidR="00532126" w:rsidRDefault="00532126" w:rsidP="00416B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A35E10" w14:textId="77777777" w:rsidR="00416B4C" w:rsidRDefault="00416B4C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7625BC" w14:textId="77777777" w:rsidR="00416B4C" w:rsidRDefault="00416B4C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D4612B" w14:textId="77777777" w:rsidR="00416B4C" w:rsidRDefault="00416B4C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82A74E" w14:textId="77777777" w:rsidR="00416B4C" w:rsidRDefault="00416B4C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CA9A05" w14:textId="77777777" w:rsidR="00416B4C" w:rsidRDefault="00416B4C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10FD12" w14:textId="77777777" w:rsidR="00416B4C" w:rsidRDefault="00416B4C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40B287" w14:textId="77777777" w:rsidR="00416B4C" w:rsidRPr="004F040D" w:rsidRDefault="00416B4C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1BB4DD" w14:textId="77777777" w:rsidR="00532126" w:rsidRPr="004F040D" w:rsidRDefault="00532126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F629A0" w14:textId="77777777" w:rsidR="00532126" w:rsidRPr="004F040D" w:rsidRDefault="00532126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A7A077" w14:textId="77777777" w:rsidR="00532126" w:rsidRPr="004F040D" w:rsidRDefault="00532126" w:rsidP="004F0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40D">
        <w:rPr>
          <w:rFonts w:ascii="Times New Roman" w:hAnsi="Times New Roman" w:cs="Times New Roman"/>
          <w:b/>
          <w:sz w:val="28"/>
          <w:szCs w:val="28"/>
        </w:rPr>
        <w:t>Формы активной практической деятельности</w:t>
      </w:r>
    </w:p>
    <w:p w14:paraId="44C3B7B1" w14:textId="77777777" w:rsidR="00532126" w:rsidRPr="004F040D" w:rsidRDefault="00532126" w:rsidP="004F0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40D">
        <w:rPr>
          <w:rFonts w:ascii="Times New Roman" w:hAnsi="Times New Roman" w:cs="Times New Roman"/>
          <w:b/>
          <w:sz w:val="28"/>
          <w:szCs w:val="28"/>
        </w:rPr>
        <w:t>по развитию общей музыкальности детей.</w:t>
      </w:r>
    </w:p>
    <w:p w14:paraId="236ADF90" w14:textId="77777777" w:rsidR="00532126" w:rsidRPr="004F040D" w:rsidRDefault="00532126" w:rsidP="004F0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0F5E1E" w14:textId="77777777" w:rsidR="00532126" w:rsidRPr="004F040D" w:rsidRDefault="00532126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040D">
        <w:rPr>
          <w:color w:val="000000"/>
          <w:sz w:val="28"/>
          <w:szCs w:val="28"/>
          <w:bdr w:val="none" w:sz="0" w:space="0" w:color="auto" w:frame="1"/>
        </w:rPr>
        <w:t>Виды музыкальной деятельности детей (восприятие, исполни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тельство, творчество) приобретают различное содержание в за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висимости от организационных форм, в которых они протекают.</w:t>
      </w:r>
    </w:p>
    <w:p w14:paraId="269A97B1" w14:textId="77777777" w:rsidR="00532126" w:rsidRPr="004F040D" w:rsidRDefault="00532126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040D">
        <w:rPr>
          <w:color w:val="000000"/>
          <w:sz w:val="28"/>
          <w:szCs w:val="28"/>
          <w:bdr w:val="none" w:sz="0" w:space="0" w:color="auto" w:frame="1"/>
        </w:rPr>
        <w:t>К формам организации музыкальной деятельности детей отно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 xml:space="preserve">сятся </w:t>
      </w:r>
      <w:r w:rsidRPr="004F040D">
        <w:rPr>
          <w:b/>
          <w:color w:val="000000"/>
          <w:sz w:val="28"/>
          <w:szCs w:val="28"/>
          <w:bdr w:val="none" w:sz="0" w:space="0" w:color="auto" w:frame="1"/>
        </w:rPr>
        <w:t>занятия, музыка в повседневной жизни детского сада и музыкальное воспитание в семье.</w:t>
      </w:r>
      <w:r w:rsidRPr="004F040D">
        <w:rPr>
          <w:color w:val="000000"/>
          <w:sz w:val="28"/>
          <w:szCs w:val="28"/>
          <w:bdr w:val="none" w:sz="0" w:space="0" w:color="auto" w:frame="1"/>
        </w:rPr>
        <w:t> </w:t>
      </w:r>
    </w:p>
    <w:p w14:paraId="13BA1F45" w14:textId="77777777" w:rsidR="0026470E" w:rsidRPr="004F040D" w:rsidRDefault="0026470E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14:paraId="664E55DB" w14:textId="77777777" w:rsidR="00532126" w:rsidRPr="004F040D" w:rsidRDefault="00532126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432E0">
        <w:rPr>
          <w:b/>
          <w:sz w:val="28"/>
          <w:szCs w:val="28"/>
        </w:rPr>
        <w:t>Музыкальные занятия</w:t>
      </w:r>
      <w:r w:rsidRPr="004F040D">
        <w:rPr>
          <w:color w:val="000000"/>
          <w:sz w:val="28"/>
          <w:szCs w:val="28"/>
          <w:bdr w:val="none" w:sz="0" w:space="0" w:color="auto" w:frame="1"/>
        </w:rPr>
        <w:t>- основная форма организации, в которой осуществ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ляется обучение детей, развитие их способностей, воспитание качеств личности, формирование основ музыкальной и общей культуры.</w:t>
      </w:r>
    </w:p>
    <w:p w14:paraId="6640B0D0" w14:textId="77777777" w:rsidR="00532126" w:rsidRPr="004F040D" w:rsidRDefault="00532126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040D">
        <w:rPr>
          <w:color w:val="000000"/>
          <w:sz w:val="28"/>
          <w:szCs w:val="28"/>
          <w:bdr w:val="none" w:sz="0" w:space="0" w:color="auto" w:frame="1"/>
        </w:rPr>
        <w:t>Эта форма организации базируется на обязательных программных требованиях, составленных с учетом возрастных особенностей дошкольников.</w:t>
      </w:r>
    </w:p>
    <w:p w14:paraId="5ACBF7DF" w14:textId="77777777" w:rsidR="00532126" w:rsidRPr="004F040D" w:rsidRDefault="00532126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040D">
        <w:rPr>
          <w:color w:val="000000"/>
          <w:sz w:val="28"/>
          <w:szCs w:val="28"/>
          <w:bdr w:val="none" w:sz="0" w:space="0" w:color="auto" w:frame="1"/>
        </w:rPr>
        <w:t>Это форма учебного процесса, в котором одновременно участвуют все дети того или иного возраста. Они коллективно поют, играют, пляшут. Объединенные общими переживаниями, стремлением выполнить общее дело, ребята чувствуют, что успех и неудача каждого — успех и неудача всего коллектива. Такая форма организации детской музыкальной деятельности является наиболее эффективной.</w:t>
      </w:r>
    </w:p>
    <w:p w14:paraId="5DF11DD2" w14:textId="77777777" w:rsidR="00532126" w:rsidRPr="004F040D" w:rsidRDefault="00532126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040D">
        <w:rPr>
          <w:color w:val="000000"/>
          <w:sz w:val="28"/>
          <w:szCs w:val="28"/>
          <w:bdr w:val="none" w:sz="0" w:space="0" w:color="auto" w:frame="1"/>
        </w:rPr>
        <w:t>Занятия предполагают активную взаимную деятельность пе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дагога и детей.</w:t>
      </w:r>
    </w:p>
    <w:p w14:paraId="0611EC24" w14:textId="77777777" w:rsidR="00532126" w:rsidRPr="004F040D" w:rsidRDefault="00532126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040D">
        <w:rPr>
          <w:color w:val="000000"/>
          <w:sz w:val="28"/>
          <w:szCs w:val="28"/>
          <w:bdr w:val="none" w:sz="0" w:space="0" w:color="auto" w:frame="1"/>
        </w:rPr>
        <w:t>Главная задача, стоящая перед педагогом на занятии, - выз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вать у ребят интерес к музыке и музыкальной деятельности, обо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гатить их чувства. При ее выполнении успешнее решаются и дру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гие задачи - развить музыкальные способности, сформировать основы вкуса, обучить детей необходимым умениям и навыкам, которые они смогут затем применить в самостоятельной деятель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ности в детском саду и семье.</w:t>
      </w:r>
    </w:p>
    <w:p w14:paraId="789CD54D" w14:textId="77777777" w:rsidR="00532126" w:rsidRPr="004F040D" w:rsidRDefault="00532126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040D">
        <w:rPr>
          <w:color w:val="000000"/>
          <w:sz w:val="28"/>
          <w:szCs w:val="28"/>
          <w:bdr w:val="none" w:sz="0" w:space="0" w:color="auto" w:frame="1"/>
        </w:rPr>
        <w:t xml:space="preserve">На занятиях решается одна из важнейших задач музыкального воспитания - развитие музыкальных способностей. В пении, игре на музыкальных инструментах у детей развивается </w:t>
      </w:r>
      <w:proofErr w:type="spellStart"/>
      <w:r w:rsidRPr="004F040D">
        <w:rPr>
          <w:color w:val="000000"/>
          <w:sz w:val="28"/>
          <w:szCs w:val="28"/>
          <w:bdr w:val="none" w:sz="0" w:space="0" w:color="auto" w:frame="1"/>
        </w:rPr>
        <w:t>звуковысотный</w:t>
      </w:r>
      <w:proofErr w:type="spellEnd"/>
      <w:r w:rsidRPr="004F040D">
        <w:rPr>
          <w:color w:val="000000"/>
          <w:sz w:val="28"/>
          <w:szCs w:val="28"/>
          <w:bdr w:val="none" w:sz="0" w:space="0" w:color="auto" w:frame="1"/>
        </w:rPr>
        <w:t xml:space="preserve"> слух, в музыкально-ритмических движениях, пе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нии, игре на музыкальных инструментах - чувство ритма. Музыкально-дидактические игры, попевки также помогают развитию музыкальных способностей.</w:t>
      </w:r>
    </w:p>
    <w:p w14:paraId="33AFDBF7" w14:textId="77777777" w:rsidR="00532126" w:rsidRPr="004F040D" w:rsidRDefault="00532126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040D">
        <w:rPr>
          <w:color w:val="000000"/>
          <w:sz w:val="28"/>
          <w:szCs w:val="28"/>
          <w:bdr w:val="none" w:sz="0" w:space="0" w:color="auto" w:frame="1"/>
        </w:rPr>
        <w:t xml:space="preserve">На занятиях происходит различная смена деятельности: дети поют, танцуют, играют, слушают музыку. Это создает известные трудности для педагога, так как он должен, умело переключая внимание ребят, настраивать их на иное переживание в связи с меняющимся характером музыки. Вместе с тем сочетание заданий различной эмоциональной и физической нагрузки </w:t>
      </w:r>
      <w:r w:rsidRPr="004F040D">
        <w:rPr>
          <w:color w:val="000000"/>
          <w:sz w:val="28"/>
          <w:szCs w:val="28"/>
          <w:bdr w:val="none" w:sz="0" w:space="0" w:color="auto" w:frame="1"/>
        </w:rPr>
        <w:lastRenderedPageBreak/>
        <w:t>одновременно помогает руководителю динамично и разнообразно вести обучение.</w:t>
      </w:r>
    </w:p>
    <w:p w14:paraId="7C966945" w14:textId="77777777" w:rsidR="00532126" w:rsidRPr="004F040D" w:rsidRDefault="00532126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040D">
        <w:rPr>
          <w:color w:val="000000"/>
          <w:sz w:val="28"/>
          <w:szCs w:val="28"/>
          <w:bdr w:val="none" w:sz="0" w:space="0" w:color="auto" w:frame="1"/>
        </w:rPr>
        <w:t>Уровень развития музыкальных способностей у дошкольников неодинаков. Все дети проявляют себя индивидуально: одни более активны, другие - менее. Есть дети способные, но стеснительные. Вера ребенка в свои силы - необходимое условие успешного развития личности. Только если ребенок поверит, что у него по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лучится то, что ждет от него педагог, можно достигнуть положи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тельного результата. Поэтому так необходим индивидуально-дифференцированный подход к детям на занятиях.</w:t>
      </w:r>
    </w:p>
    <w:p w14:paraId="31517467" w14:textId="77777777" w:rsidR="00532126" w:rsidRPr="004F040D" w:rsidRDefault="00532126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040D">
        <w:rPr>
          <w:color w:val="000000"/>
          <w:sz w:val="28"/>
          <w:szCs w:val="28"/>
          <w:bdr w:val="none" w:sz="0" w:space="0" w:color="auto" w:frame="1"/>
        </w:rPr>
        <w:t>Следует всегда помнить, что одними усилиями музыкального руководителя на занятиях без поддержки воспитателей и родите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лей трудно добиться желаемых результатов в музыкальном раз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витии детей.</w:t>
      </w:r>
    </w:p>
    <w:p w14:paraId="1CEB6278" w14:textId="77777777" w:rsidR="00532126" w:rsidRPr="004F040D" w:rsidRDefault="00532126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040D">
        <w:rPr>
          <w:b/>
          <w:sz w:val="28"/>
          <w:szCs w:val="28"/>
        </w:rPr>
        <w:t>Музыка в повседневной жизни детского сада</w:t>
      </w:r>
      <w:r w:rsidRPr="004F040D">
        <w:rPr>
          <w:sz w:val="28"/>
          <w:szCs w:val="28"/>
        </w:rPr>
        <w:t xml:space="preserve"> - еще одна фор</w:t>
      </w:r>
      <w:r w:rsidRPr="004F040D">
        <w:rPr>
          <w:sz w:val="28"/>
          <w:szCs w:val="28"/>
        </w:rPr>
        <w:softHyphen/>
        <w:t>ма организации музыкальной деятельности детей. Музыка в повседневной жизни детского сада часто звучит во время игр, на развлечениях и праздниках, прогулках и экскурси</w:t>
      </w:r>
      <w:r w:rsidRPr="004F040D">
        <w:rPr>
          <w:sz w:val="28"/>
          <w:szCs w:val="28"/>
        </w:rPr>
        <w:softHyphen/>
        <w:t>ях.</w:t>
      </w:r>
      <w:r w:rsidR="007A04FE" w:rsidRPr="004F040D">
        <w:rPr>
          <w:sz w:val="28"/>
          <w:szCs w:val="28"/>
        </w:rPr>
        <w:t xml:space="preserve"> </w:t>
      </w:r>
      <w:r w:rsidRPr="004F040D">
        <w:rPr>
          <w:sz w:val="28"/>
          <w:szCs w:val="28"/>
        </w:rPr>
        <w:t xml:space="preserve">Быт ребенка обеднеет, если исключить музыку. </w:t>
      </w:r>
      <w:r w:rsidRPr="004F040D">
        <w:rPr>
          <w:color w:val="000000"/>
          <w:sz w:val="28"/>
          <w:szCs w:val="28"/>
          <w:bdr w:val="none" w:sz="0" w:space="0" w:color="auto" w:frame="1"/>
        </w:rPr>
        <w:t>Это еще раз подтверждает большую силу ее воздействия на человека и возла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гает особую ответственность на педагога, родителей за правиль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ную постановку музыкального воспитания детей, организацию музыкальной среды для полноценного развития ребенка, станов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ления его личности.</w:t>
      </w:r>
    </w:p>
    <w:p w14:paraId="0D2D6146" w14:textId="77777777" w:rsidR="00532126" w:rsidRPr="004F040D" w:rsidRDefault="00532126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040D">
        <w:rPr>
          <w:b/>
          <w:color w:val="000000"/>
          <w:sz w:val="28"/>
          <w:szCs w:val="28"/>
          <w:bdr w:val="none" w:sz="0" w:space="0" w:color="auto" w:frame="1"/>
        </w:rPr>
        <w:t>Музыка в повседневной жизни детского сада</w:t>
      </w:r>
      <w:r w:rsidRPr="004F040D">
        <w:rPr>
          <w:color w:val="000000"/>
          <w:sz w:val="28"/>
          <w:szCs w:val="28"/>
          <w:bdr w:val="none" w:sz="0" w:space="0" w:color="auto" w:frame="1"/>
        </w:rPr>
        <w:t xml:space="preserve"> включает в себя использование муз</w:t>
      </w:r>
      <w:r w:rsidR="007A04FE" w:rsidRPr="004F040D">
        <w:rPr>
          <w:color w:val="000000"/>
          <w:sz w:val="28"/>
          <w:szCs w:val="28"/>
          <w:bdr w:val="none" w:sz="0" w:space="0" w:color="auto" w:frame="1"/>
        </w:rPr>
        <w:t>ыки в быту (слушание аудиозаписей</w:t>
      </w:r>
      <w:r w:rsidRPr="004F040D">
        <w:rPr>
          <w:color w:val="000000"/>
          <w:sz w:val="28"/>
          <w:szCs w:val="28"/>
          <w:bdr w:val="none" w:sz="0" w:space="0" w:color="auto" w:frame="1"/>
        </w:rPr>
        <w:t>, са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мостоятельное музицирование детей, упражнения, игры, утрен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нюю гимнастику под музыку и т.д.), различные виды развле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чений (тематические музыкальные вечера, беседы-концерты, театральные постановки и спектакли,</w:t>
      </w:r>
      <w:r w:rsidR="007A04FE" w:rsidRPr="004F040D">
        <w:rPr>
          <w:color w:val="000000"/>
          <w:sz w:val="28"/>
          <w:szCs w:val="28"/>
          <w:bdr w:val="none" w:sz="0" w:space="0" w:color="auto" w:frame="1"/>
        </w:rPr>
        <w:t xml:space="preserve"> игры, хороводы, аттрак</w:t>
      </w:r>
      <w:r w:rsidR="007A04FE" w:rsidRPr="004F040D">
        <w:rPr>
          <w:color w:val="000000"/>
          <w:sz w:val="28"/>
          <w:szCs w:val="28"/>
          <w:bdr w:val="none" w:sz="0" w:space="0" w:color="auto" w:frame="1"/>
        </w:rPr>
        <w:softHyphen/>
        <w:t>ционы и т.</w:t>
      </w:r>
      <w:r w:rsidRPr="004F040D">
        <w:rPr>
          <w:color w:val="000000"/>
          <w:sz w:val="28"/>
          <w:szCs w:val="28"/>
          <w:bdr w:val="none" w:sz="0" w:space="0" w:color="auto" w:frame="1"/>
        </w:rPr>
        <w:t xml:space="preserve"> д.), праздничные утренники.</w:t>
      </w:r>
    </w:p>
    <w:p w14:paraId="20F97F71" w14:textId="77777777" w:rsidR="00532126" w:rsidRPr="004F040D" w:rsidRDefault="00532126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040D">
        <w:rPr>
          <w:color w:val="000000"/>
          <w:sz w:val="28"/>
          <w:szCs w:val="28"/>
          <w:bdr w:val="none" w:sz="0" w:space="0" w:color="auto" w:frame="1"/>
        </w:rPr>
        <w:t>Использование музыки в быту входит в обязанности воспита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теля. Музыкальный руководитель консультирует его: рекомен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дует музыкальный репертуар, музыкально-дидактические игры; подбирает задания и упражнения для обучения детей игре на му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зыкальных инструментах и т. д. Развлечения и праздничные ут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ренники готовит музыкальный руководитель с помощью воспи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тателей.</w:t>
      </w:r>
    </w:p>
    <w:p w14:paraId="1E9AD0B1" w14:textId="77777777" w:rsidR="00532126" w:rsidRPr="004F040D" w:rsidRDefault="00532126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040D">
        <w:rPr>
          <w:b/>
          <w:color w:val="000000"/>
          <w:sz w:val="28"/>
          <w:szCs w:val="28"/>
          <w:bdr w:val="none" w:sz="0" w:space="0" w:color="auto" w:frame="1"/>
        </w:rPr>
        <w:t>В повседневной жизни детского сада</w:t>
      </w:r>
      <w:r w:rsidRPr="004F040D">
        <w:rPr>
          <w:color w:val="000000"/>
          <w:sz w:val="28"/>
          <w:szCs w:val="28"/>
          <w:bdr w:val="none" w:sz="0" w:space="0" w:color="auto" w:frame="1"/>
        </w:rPr>
        <w:t xml:space="preserve"> (в семье) ребенок исполь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зует наиболее близкие ему виды исполнительской и творческой деятельности.</w:t>
      </w:r>
    </w:p>
    <w:p w14:paraId="3444EA72" w14:textId="77777777" w:rsidR="00532126" w:rsidRPr="004F040D" w:rsidRDefault="00532126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040D">
        <w:rPr>
          <w:color w:val="000000"/>
          <w:sz w:val="28"/>
          <w:szCs w:val="28"/>
          <w:bdr w:val="none" w:sz="0" w:space="0" w:color="auto" w:frame="1"/>
        </w:rPr>
        <w:t>Самостоятельная музыкальная деятельность является результатом обучения на занятиях, приобретенных музыкальных впечатлений на праздниках и развлечениях и возникает на основе накопленного ребенком опыта</w:t>
      </w:r>
    </w:p>
    <w:p w14:paraId="52E2F094" w14:textId="77777777" w:rsidR="00532126" w:rsidRPr="004F040D" w:rsidRDefault="00532126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040D">
        <w:rPr>
          <w:color w:val="000000"/>
          <w:sz w:val="28"/>
          <w:szCs w:val="28"/>
          <w:bdr w:val="none" w:sz="0" w:space="0" w:color="auto" w:frame="1"/>
        </w:rPr>
        <w:t>Она возникает непосредственно по инициативе детей. Участие педагога (или родителей) здесь носит косвен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ный характер. Взрослый помогает детям советом, а если нужно, и действием освоить то, что им не удастся самим, поддерживает интерес, не давая ему угаснуть из-за неудач.</w:t>
      </w:r>
    </w:p>
    <w:p w14:paraId="67343D72" w14:textId="77777777" w:rsidR="00532126" w:rsidRPr="004F040D" w:rsidRDefault="00532126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040D">
        <w:rPr>
          <w:color w:val="000000"/>
          <w:sz w:val="28"/>
          <w:szCs w:val="28"/>
          <w:bdr w:val="none" w:sz="0" w:space="0" w:color="auto" w:frame="1"/>
        </w:rPr>
        <w:t xml:space="preserve">Каждый ребенок старается по-своему выразить то, с чем познакомился на музыкальном занятии, он настойчиво, с интересом повторяет элемент пляски или подбирает мелодию на музыкальном инструменте и т. д. Такие </w:t>
      </w:r>
      <w:r w:rsidRPr="004F040D">
        <w:rPr>
          <w:color w:val="000000"/>
          <w:sz w:val="28"/>
          <w:szCs w:val="28"/>
          <w:bdr w:val="none" w:sz="0" w:space="0" w:color="auto" w:frame="1"/>
        </w:rPr>
        <w:lastRenderedPageBreak/>
        <w:t>упражнения становятся как бы продолжением занятий, их можно рассматривать как элементы самообучения.</w:t>
      </w:r>
    </w:p>
    <w:p w14:paraId="5A263CE4" w14:textId="77777777" w:rsidR="00532126" w:rsidRPr="004F040D" w:rsidRDefault="00532126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040D">
        <w:rPr>
          <w:color w:val="000000"/>
          <w:sz w:val="28"/>
          <w:szCs w:val="28"/>
          <w:bdr w:val="none" w:sz="0" w:space="0" w:color="auto" w:frame="1"/>
        </w:rPr>
        <w:t>В самостоятельной деятельности качество исполнения произ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ведений, как правило, несколько хуже, чем на занятии (ребенок поет без сопровождения), но ценность ее велика, так как она сви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детельствует о сформировавшемся интересе к музыке, о состояв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шемся развитии музыкальных способностей.</w:t>
      </w:r>
    </w:p>
    <w:p w14:paraId="07FAE80C" w14:textId="77777777" w:rsidR="00532126" w:rsidRPr="004F040D" w:rsidRDefault="00771CC2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040D">
        <w:rPr>
          <w:color w:val="000000"/>
          <w:sz w:val="28"/>
          <w:szCs w:val="28"/>
          <w:bdr w:val="none" w:sz="0" w:space="0" w:color="auto" w:frame="1"/>
        </w:rPr>
        <w:t>Р</w:t>
      </w:r>
      <w:r w:rsidR="00532126" w:rsidRPr="004F040D">
        <w:rPr>
          <w:color w:val="000000"/>
          <w:sz w:val="28"/>
          <w:szCs w:val="28"/>
          <w:bdr w:val="none" w:sz="0" w:space="0" w:color="auto" w:frame="1"/>
        </w:rPr>
        <w:t>азвлечения являются интересной, воспитывающей формой организации музыкальной деятельности, так как создают непринужденное веселье, радость, вызывают у ребят желание самостоятельно и творчески себя проявить.</w:t>
      </w:r>
    </w:p>
    <w:p w14:paraId="3FA4D972" w14:textId="77777777" w:rsidR="00532126" w:rsidRPr="004F040D" w:rsidRDefault="00532126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040D">
        <w:rPr>
          <w:color w:val="000000"/>
          <w:sz w:val="28"/>
          <w:szCs w:val="28"/>
          <w:bdr w:val="none" w:sz="0" w:space="0" w:color="auto" w:frame="1"/>
        </w:rPr>
        <w:t>В детском саду проводятся праздничные утренники, посвященные Дню Защитника отечества, Празднику Победы, 8 Марта, встрече Нового года, выпуску детей в школу. Исполнение песен, праздничных перестроений, хороводов, плясок объединяет всех в едином порыве. Даже когда выступает небольшая группа, остальные дети радуются успехам своих товарищей.</w:t>
      </w:r>
    </w:p>
    <w:p w14:paraId="3236B006" w14:textId="77777777" w:rsidR="00532126" w:rsidRPr="004F040D" w:rsidRDefault="00532126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040D">
        <w:rPr>
          <w:color w:val="000000"/>
          <w:sz w:val="28"/>
          <w:szCs w:val="28"/>
          <w:bdr w:val="none" w:sz="0" w:space="0" w:color="auto" w:frame="1"/>
        </w:rPr>
        <w:t>Как форма организации детской музыкальной деятельности, праздники и развлечения сочетаются с другими видами — театрально-игровой, художественно-словесной, изобразительной и помогают решать важные нравственно-эстетические задачи воспитания.</w:t>
      </w:r>
    </w:p>
    <w:p w14:paraId="770BA633" w14:textId="77777777" w:rsidR="00532126" w:rsidRPr="004F040D" w:rsidRDefault="00532126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040D">
        <w:rPr>
          <w:color w:val="000000"/>
          <w:sz w:val="28"/>
          <w:szCs w:val="28"/>
          <w:bdr w:val="none" w:sz="0" w:space="0" w:color="auto" w:frame="1"/>
        </w:rPr>
        <w:t>Методы руководства деятельностью в каждой из форм специфичны.</w:t>
      </w:r>
    </w:p>
    <w:p w14:paraId="14F3F26F" w14:textId="77777777" w:rsidR="00532126" w:rsidRPr="004F040D" w:rsidRDefault="00532126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040D">
        <w:rPr>
          <w:color w:val="000000"/>
          <w:sz w:val="28"/>
          <w:szCs w:val="28"/>
          <w:bdr w:val="none" w:sz="0" w:space="0" w:color="auto" w:frame="1"/>
        </w:rPr>
        <w:t>Так, слушание музыки на занятии - активный, целенаправленный процесс, включающий установку на восприятие, данную педагогом, переживание музыки, осмысление ее содер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жания. Педагог руководит этой деятельностью, организует про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извольное внимание детей.</w:t>
      </w:r>
    </w:p>
    <w:p w14:paraId="6DA84232" w14:textId="77777777" w:rsidR="00532126" w:rsidRPr="004F040D" w:rsidRDefault="00532126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040D">
        <w:rPr>
          <w:color w:val="000000"/>
          <w:sz w:val="28"/>
          <w:szCs w:val="28"/>
          <w:bdr w:val="none" w:sz="0" w:space="0" w:color="auto" w:frame="1"/>
        </w:rPr>
        <w:t>Исполнительская и творческая деятельность на занятии тоже отличается от использования ее в повседневной жизни детского сада и в семье. Различны и методы руководства ею. На занятиях под руководством педагога ребенок овладевает всеми видами исполнительства: приобретает певческие, музыкально-ритмические не навыки и умения, учится играть на музыкаль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ных инструментах. С помощью этих видов исполнительства педа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гог стремится заинтересовать детей музыкой, обучить их само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стоятельным способам действий, умениям и навыкам, которые они будут применять в жизни.</w:t>
      </w:r>
    </w:p>
    <w:p w14:paraId="6B006901" w14:textId="77777777" w:rsidR="00532126" w:rsidRPr="004F040D" w:rsidRDefault="00532126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040D">
        <w:rPr>
          <w:color w:val="000000"/>
          <w:sz w:val="28"/>
          <w:szCs w:val="28"/>
          <w:bdr w:val="none" w:sz="0" w:space="0" w:color="auto" w:frame="1"/>
        </w:rPr>
        <w:t>А в повседневной жизни детского сада ребята могут слушать музыку как с установкой на ее восприятие, так и без нее. Во время тихих игр, рисования под музыку, звуч</w:t>
      </w:r>
      <w:r w:rsidR="009A3FFE" w:rsidRPr="004F040D">
        <w:rPr>
          <w:color w:val="000000"/>
          <w:sz w:val="28"/>
          <w:szCs w:val="28"/>
          <w:bdr w:val="none" w:sz="0" w:space="0" w:color="auto" w:frame="1"/>
        </w:rPr>
        <w:t>а</w:t>
      </w:r>
      <w:r w:rsidR="009A3FFE" w:rsidRPr="004F040D">
        <w:rPr>
          <w:color w:val="000000"/>
          <w:sz w:val="28"/>
          <w:szCs w:val="28"/>
          <w:bdr w:val="none" w:sz="0" w:space="0" w:color="auto" w:frame="1"/>
        </w:rPr>
        <w:softHyphen/>
        <w:t>щую в аудио</w:t>
      </w:r>
      <w:r w:rsidRPr="004F040D">
        <w:rPr>
          <w:color w:val="000000"/>
          <w:sz w:val="28"/>
          <w:szCs w:val="28"/>
          <w:bdr w:val="none" w:sz="0" w:space="0" w:color="auto" w:frame="1"/>
        </w:rPr>
        <w:t>записи, внимание ребенка могут при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влечь наиболее понравившийся ему музыкальный фрагмент, ме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лодия. Такое непроизвольное восприятие также способствует накоплению музыкальных впечатлений.</w:t>
      </w:r>
    </w:p>
    <w:p w14:paraId="09C93A7C" w14:textId="77777777" w:rsidR="0026470E" w:rsidRPr="004F040D" w:rsidRDefault="0026470E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14:paraId="07D568EA" w14:textId="77777777" w:rsidR="00532126" w:rsidRPr="004F040D" w:rsidRDefault="00532126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040D">
        <w:rPr>
          <w:b/>
          <w:color w:val="000000"/>
          <w:sz w:val="28"/>
          <w:szCs w:val="28"/>
          <w:bdr w:val="none" w:sz="0" w:space="0" w:color="auto" w:frame="1"/>
        </w:rPr>
        <w:t>Музыкальное воспитание в семье</w:t>
      </w:r>
      <w:r w:rsidRPr="004F040D">
        <w:rPr>
          <w:color w:val="000000"/>
          <w:sz w:val="28"/>
          <w:szCs w:val="28"/>
          <w:bdr w:val="none" w:sz="0" w:space="0" w:color="auto" w:frame="1"/>
        </w:rPr>
        <w:t xml:space="preserve"> имеет свои возможности: слушание радио- и телепередач,  </w:t>
      </w:r>
      <w:r w:rsidR="009A3FFE" w:rsidRPr="004F040D">
        <w:rPr>
          <w:color w:val="000000"/>
          <w:sz w:val="28"/>
          <w:szCs w:val="28"/>
          <w:bdr w:val="none" w:sz="0" w:space="0" w:color="auto" w:frame="1"/>
        </w:rPr>
        <w:t>аудио</w:t>
      </w:r>
      <w:r w:rsidRPr="004F040D">
        <w:rPr>
          <w:color w:val="000000"/>
          <w:sz w:val="28"/>
          <w:szCs w:val="28"/>
          <w:bdr w:val="none" w:sz="0" w:space="0" w:color="auto" w:frame="1"/>
        </w:rPr>
        <w:t>записей детских музыкальных сказок, песен из мультфиль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мов, фрагментов классической музыки; обучение детей игре на музыкальных инструментах; самостоятельное музицирование.</w:t>
      </w:r>
    </w:p>
    <w:p w14:paraId="21267F86" w14:textId="77777777" w:rsidR="00532126" w:rsidRPr="004F040D" w:rsidRDefault="00532126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040D">
        <w:rPr>
          <w:color w:val="000000"/>
          <w:sz w:val="28"/>
          <w:szCs w:val="28"/>
          <w:bdr w:val="none" w:sz="0" w:space="0" w:color="auto" w:frame="1"/>
        </w:rPr>
        <w:lastRenderedPageBreak/>
        <w:t>Слушание музыки в семье обладает большой силой воздей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ствия на детей. Само отношение родителей к музыке передается ребенку. Если взрослые заинтересованно слушают произведение вместе с ним и высказывают свое отношение, объясняют свои ощущения, это не проходит бесследно для малыша: он духовно обогащается, формируются его вкус, привязанности. И наобо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рот, равнодушие родителей к музыке или увлечение только «лег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кой» музыкой препятствует разностороннему развитию ребенка, обедняет его кругозор.</w:t>
      </w:r>
    </w:p>
    <w:p w14:paraId="5CF6F917" w14:textId="77777777" w:rsidR="00532126" w:rsidRPr="004F040D" w:rsidRDefault="00532126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040D">
        <w:rPr>
          <w:color w:val="000000"/>
          <w:sz w:val="28"/>
          <w:szCs w:val="28"/>
          <w:bdr w:val="none" w:sz="0" w:space="0" w:color="auto" w:frame="1"/>
        </w:rPr>
        <w:t>Родители, хорошо зная своего ребенка, его характер, увлече</w:t>
      </w:r>
      <w:r w:rsidRPr="004F040D">
        <w:rPr>
          <w:color w:val="000000"/>
          <w:sz w:val="28"/>
          <w:szCs w:val="28"/>
          <w:bdr w:val="none" w:sz="0" w:space="0" w:color="auto" w:frame="1"/>
        </w:rPr>
        <w:softHyphen/>
        <w:t>ния, склонности и найдя нужный подход, могут заинтересовать его музыкой, постоянно обогащать музыкальные впечатления.</w:t>
      </w:r>
    </w:p>
    <w:p w14:paraId="09BED727" w14:textId="77777777" w:rsidR="00532126" w:rsidRPr="004F040D" w:rsidRDefault="00532126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 w:rsidRPr="004F040D">
        <w:rPr>
          <w:b/>
          <w:color w:val="000000"/>
          <w:sz w:val="28"/>
          <w:szCs w:val="28"/>
          <w:bdr w:val="none" w:sz="0" w:space="0" w:color="auto" w:frame="1"/>
        </w:rPr>
        <w:t>Все формы организации музыкальной деятель</w:t>
      </w:r>
      <w:r w:rsidRPr="004F040D">
        <w:rPr>
          <w:b/>
          <w:color w:val="000000"/>
          <w:sz w:val="28"/>
          <w:szCs w:val="28"/>
          <w:bdr w:val="none" w:sz="0" w:space="0" w:color="auto" w:frame="1"/>
        </w:rPr>
        <w:softHyphen/>
        <w:t>ности детей (занятия, музыка в повседневной жизни детского сада и семье) взаимодополняют друг друга, обогащая процесс музы</w:t>
      </w:r>
      <w:r w:rsidRPr="004F040D">
        <w:rPr>
          <w:b/>
          <w:color w:val="000000"/>
          <w:sz w:val="28"/>
          <w:szCs w:val="28"/>
          <w:bdr w:val="none" w:sz="0" w:space="0" w:color="auto" w:frame="1"/>
        </w:rPr>
        <w:softHyphen/>
        <w:t>кального воспитания.</w:t>
      </w:r>
      <w:r w:rsidR="009A3FFE" w:rsidRPr="004F040D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4F040D">
        <w:rPr>
          <w:b/>
          <w:color w:val="000000"/>
          <w:sz w:val="28"/>
          <w:szCs w:val="28"/>
          <w:bdr w:val="none" w:sz="0" w:space="0" w:color="auto" w:frame="1"/>
        </w:rPr>
        <w:t>Чтобы разнообразить впечатления детей, развивать их музыкальные способности, вкус, потребности в му</w:t>
      </w:r>
      <w:r w:rsidRPr="004F040D">
        <w:rPr>
          <w:b/>
          <w:color w:val="000000"/>
          <w:sz w:val="28"/>
          <w:szCs w:val="28"/>
          <w:bdr w:val="none" w:sz="0" w:space="0" w:color="auto" w:frame="1"/>
        </w:rPr>
        <w:softHyphen/>
        <w:t>зыке, необходимо использовать возможности каждой формы орга</w:t>
      </w:r>
      <w:r w:rsidRPr="004F040D">
        <w:rPr>
          <w:b/>
          <w:color w:val="000000"/>
          <w:sz w:val="28"/>
          <w:szCs w:val="28"/>
          <w:bdr w:val="none" w:sz="0" w:space="0" w:color="auto" w:frame="1"/>
        </w:rPr>
        <w:softHyphen/>
        <w:t>низации музыкальной деятельности.</w:t>
      </w:r>
    </w:p>
    <w:p w14:paraId="7950A6F1" w14:textId="77777777" w:rsidR="0026470E" w:rsidRPr="004F040D" w:rsidRDefault="0026470E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14:paraId="26215919" w14:textId="77777777" w:rsidR="0026470E" w:rsidRPr="004F040D" w:rsidRDefault="0026470E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 w:rsidRPr="004F040D">
        <w:rPr>
          <w:b/>
          <w:color w:val="000000"/>
          <w:sz w:val="28"/>
          <w:szCs w:val="28"/>
          <w:bdr w:val="none" w:sz="0" w:space="0" w:color="auto" w:frame="1"/>
        </w:rPr>
        <w:t>Практическая часть:</w:t>
      </w:r>
    </w:p>
    <w:p w14:paraId="6863DD23" w14:textId="77777777" w:rsidR="0026470E" w:rsidRPr="004F040D" w:rsidRDefault="0026470E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14:paraId="5A276560" w14:textId="77777777" w:rsidR="0026470E" w:rsidRPr="004F040D" w:rsidRDefault="0026470E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Предлагаю вашему вниманию игры, упражнения, которые вы можете использовать в повседневной жизни детей для развития музыкальных и творческих способностей.</w:t>
      </w:r>
    </w:p>
    <w:p w14:paraId="3468EFAA" w14:textId="77777777" w:rsidR="0026470E" w:rsidRPr="004F040D" w:rsidRDefault="0026470E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Всем участникам раздаются картонные нотки, различные по цвету: красные, желтые, синие, ….</w:t>
      </w:r>
    </w:p>
    <w:p w14:paraId="38BF13CA" w14:textId="77777777" w:rsidR="0026470E" w:rsidRPr="004F040D" w:rsidRDefault="0026470E" w:rsidP="004F040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40D">
        <w:rPr>
          <w:rFonts w:ascii="Times New Roman" w:hAnsi="Times New Roman" w:cs="Times New Roman"/>
          <w:b/>
          <w:sz w:val="28"/>
          <w:szCs w:val="28"/>
          <w:u w:val="single"/>
        </w:rPr>
        <w:t>1задание: </w:t>
      </w:r>
      <w:r w:rsidR="00506CED" w:rsidRPr="004F040D">
        <w:rPr>
          <w:rFonts w:ascii="Times New Roman" w:hAnsi="Times New Roman" w:cs="Times New Roman"/>
          <w:b/>
          <w:sz w:val="28"/>
          <w:szCs w:val="28"/>
          <w:u w:val="single"/>
        </w:rPr>
        <w:t>«Угадай-ка»</w:t>
      </w:r>
      <w:r w:rsidRPr="004F040D">
        <w:rPr>
          <w:rFonts w:ascii="Times New Roman" w:hAnsi="Times New Roman" w:cs="Times New Roman"/>
          <w:b/>
          <w:sz w:val="28"/>
          <w:szCs w:val="28"/>
          <w:u w:val="single"/>
        </w:rPr>
        <w:t> (участвуют красные нотки)</w:t>
      </w:r>
    </w:p>
    <w:p w14:paraId="15670DB8" w14:textId="77777777" w:rsidR="0026470E" w:rsidRPr="004F040D" w:rsidRDefault="0026470E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Музыкальный ритм настолько ярко выражает мелодию, что по нему можно угадать знакомую песню или мелодию. Мы сейчас убедимся в этом.</w:t>
      </w:r>
    </w:p>
    <w:p w14:paraId="2D85FD73" w14:textId="77777777" w:rsidR="0026470E" w:rsidRPr="004F040D" w:rsidRDefault="0026470E" w:rsidP="004F0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040D">
        <w:rPr>
          <w:rFonts w:ascii="Times New Roman" w:hAnsi="Times New Roman" w:cs="Times New Roman"/>
          <w:b/>
          <w:sz w:val="28"/>
          <w:szCs w:val="28"/>
        </w:rPr>
        <w:t>Игра «Угадайте песню по ритмическому рисунку»</w:t>
      </w:r>
    </w:p>
    <w:p w14:paraId="0858E1B3" w14:textId="77777777" w:rsidR="0026470E" w:rsidRPr="004F040D" w:rsidRDefault="0026470E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Звучит ритмический рисунок популярной детской песни</w:t>
      </w:r>
    </w:p>
    <w:p w14:paraId="54D736FD" w14:textId="77777777" w:rsidR="0026470E" w:rsidRPr="004F040D" w:rsidRDefault="0026470E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 xml:space="preserve"> «Маленькой ёлочке холодно зимой» в исполнении участников с красными нотками на ложках. Предлагается зрителям назвать песню.</w:t>
      </w:r>
    </w:p>
    <w:p w14:paraId="5F657322" w14:textId="77777777" w:rsidR="0026470E" w:rsidRPr="004F040D" w:rsidRDefault="0026470E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После того, как зрители назвали песню делаем вывод:</w:t>
      </w:r>
    </w:p>
    <w:p w14:paraId="51FEB66B" w14:textId="77777777" w:rsidR="0026470E" w:rsidRPr="004F040D" w:rsidRDefault="0026470E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такое упражнение развивает мышление, чувство ритма и слух дошкольника.</w:t>
      </w:r>
    </w:p>
    <w:p w14:paraId="33A90342" w14:textId="77777777" w:rsidR="00FD509C" w:rsidRPr="004F040D" w:rsidRDefault="00FD509C" w:rsidP="004F040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40D">
        <w:rPr>
          <w:rFonts w:ascii="Times New Roman" w:hAnsi="Times New Roman" w:cs="Times New Roman"/>
          <w:b/>
          <w:sz w:val="28"/>
          <w:szCs w:val="28"/>
          <w:u w:val="single"/>
        </w:rPr>
        <w:t>2 задание: Ритмическая игра «Д</w:t>
      </w:r>
      <w:r w:rsidR="00506CED" w:rsidRPr="004F040D">
        <w:rPr>
          <w:rFonts w:ascii="Times New Roman" w:hAnsi="Times New Roman" w:cs="Times New Roman"/>
          <w:b/>
          <w:sz w:val="28"/>
          <w:szCs w:val="28"/>
          <w:u w:val="single"/>
        </w:rPr>
        <w:t>обрый жук</w:t>
      </w:r>
      <w:r w:rsidRPr="004F040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75EED364" w14:textId="77777777" w:rsidR="00FD509C" w:rsidRPr="004F040D" w:rsidRDefault="00FD509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(Участники с оранжевыми нотками)</w:t>
      </w:r>
    </w:p>
    <w:p w14:paraId="66308A0E" w14:textId="77777777" w:rsidR="00FD509C" w:rsidRPr="004F040D" w:rsidRDefault="00FD509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Зазвучали жесты наши,</w:t>
      </w:r>
    </w:p>
    <w:p w14:paraId="6F2D161F" w14:textId="77777777" w:rsidR="00FD509C" w:rsidRPr="004F040D" w:rsidRDefault="00FD509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lastRenderedPageBreak/>
        <w:t>А ведь так бывает</w:t>
      </w:r>
    </w:p>
    <w:p w14:paraId="2FB697B4" w14:textId="77777777" w:rsidR="00FD509C" w:rsidRPr="004F040D" w:rsidRDefault="00FD509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Координацию движений, ритм</w:t>
      </w:r>
    </w:p>
    <w:p w14:paraId="0AE6925C" w14:textId="77777777" w:rsidR="00FD509C" w:rsidRPr="004F040D" w:rsidRDefault="00FD509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В упражнениях развиваем.</w:t>
      </w:r>
    </w:p>
    <w:p w14:paraId="4A898F37" w14:textId="77777777" w:rsidR="00FD509C" w:rsidRPr="004F040D" w:rsidRDefault="00FD509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 xml:space="preserve">Звучит полька «Добрый жук». </w:t>
      </w:r>
      <w:proofErr w:type="gramStart"/>
      <w:r w:rsidRPr="004F040D">
        <w:rPr>
          <w:rFonts w:ascii="Times New Roman" w:hAnsi="Times New Roman" w:cs="Times New Roman"/>
          <w:sz w:val="28"/>
          <w:szCs w:val="28"/>
        </w:rPr>
        <w:t>Участники ,</w:t>
      </w:r>
      <w:proofErr w:type="gramEnd"/>
      <w:r w:rsidRPr="004F040D">
        <w:rPr>
          <w:rFonts w:ascii="Times New Roman" w:hAnsi="Times New Roman" w:cs="Times New Roman"/>
          <w:sz w:val="28"/>
          <w:szCs w:val="28"/>
        </w:rPr>
        <w:t xml:space="preserve"> которым достались оранжевые нотки, на каждую фразу поочередно выполняют ритмические движения, звучащие жесты: а)хлопок; б)шлепок по коленям; в)притоп; г)два пальчика над головой.</w:t>
      </w:r>
    </w:p>
    <w:p w14:paraId="1A4808E0" w14:textId="77777777" w:rsidR="00FD509C" w:rsidRPr="004F040D" w:rsidRDefault="00FD509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Вывод: в таких играх используются звучащие жесты (хлопки, шлепки, притопы,  щелчки), при этом у детей вырабатывается быстрота реакции, внимание, умение действовать коллективно, развивается координация движений.</w:t>
      </w:r>
    </w:p>
    <w:p w14:paraId="58892F52" w14:textId="77777777" w:rsidR="007B2A5C" w:rsidRPr="004F040D" w:rsidRDefault="002254FC" w:rsidP="004F040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40D">
        <w:rPr>
          <w:rFonts w:ascii="Times New Roman" w:hAnsi="Times New Roman" w:cs="Times New Roman"/>
          <w:b/>
          <w:sz w:val="28"/>
          <w:szCs w:val="28"/>
          <w:u w:val="single"/>
        </w:rPr>
        <w:t>3 задание: Творческое музицирование </w:t>
      </w:r>
      <w:r w:rsidR="007B2A5C" w:rsidRPr="004F040D">
        <w:rPr>
          <w:rFonts w:ascii="Times New Roman" w:hAnsi="Times New Roman" w:cs="Times New Roman"/>
          <w:b/>
          <w:sz w:val="28"/>
          <w:szCs w:val="28"/>
          <w:u w:val="single"/>
        </w:rPr>
        <w:t>«И</w:t>
      </w:r>
      <w:r w:rsidR="00506CED" w:rsidRPr="004F040D">
        <w:rPr>
          <w:rFonts w:ascii="Times New Roman" w:hAnsi="Times New Roman" w:cs="Times New Roman"/>
          <w:b/>
          <w:sz w:val="28"/>
          <w:szCs w:val="28"/>
          <w:u w:val="single"/>
        </w:rPr>
        <w:t>гра с бубном</w:t>
      </w:r>
      <w:r w:rsidR="007B2A5C" w:rsidRPr="004F040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21E9549A" w14:textId="77777777" w:rsidR="002254FC" w:rsidRPr="004F040D" w:rsidRDefault="007B2A5C" w:rsidP="004F0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040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2254FC" w:rsidRPr="004F040D">
        <w:rPr>
          <w:rFonts w:ascii="Times New Roman" w:hAnsi="Times New Roman" w:cs="Times New Roman"/>
          <w:b/>
          <w:sz w:val="28"/>
          <w:szCs w:val="28"/>
        </w:rPr>
        <w:t>Учавствуют</w:t>
      </w:r>
      <w:proofErr w:type="spellEnd"/>
      <w:r w:rsidR="002254FC" w:rsidRPr="004F040D">
        <w:rPr>
          <w:rFonts w:ascii="Times New Roman" w:hAnsi="Times New Roman" w:cs="Times New Roman"/>
          <w:b/>
          <w:sz w:val="28"/>
          <w:szCs w:val="28"/>
        </w:rPr>
        <w:t xml:space="preserve"> нотки</w:t>
      </w:r>
      <w:r w:rsidR="00E305B8" w:rsidRPr="004F040D">
        <w:rPr>
          <w:rFonts w:ascii="Times New Roman" w:hAnsi="Times New Roman" w:cs="Times New Roman"/>
          <w:b/>
          <w:sz w:val="28"/>
          <w:szCs w:val="28"/>
        </w:rPr>
        <w:t xml:space="preserve"> жёлтого</w:t>
      </w:r>
      <w:r w:rsidR="00506CED" w:rsidRPr="004F0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4FC" w:rsidRPr="004F040D">
        <w:rPr>
          <w:rFonts w:ascii="Times New Roman" w:hAnsi="Times New Roman" w:cs="Times New Roman"/>
          <w:b/>
          <w:sz w:val="28"/>
          <w:szCs w:val="28"/>
        </w:rPr>
        <w:t>цвета</w:t>
      </w:r>
      <w:r w:rsidRPr="004F040D">
        <w:rPr>
          <w:rFonts w:ascii="Times New Roman" w:hAnsi="Times New Roman" w:cs="Times New Roman"/>
          <w:b/>
          <w:sz w:val="28"/>
          <w:szCs w:val="28"/>
        </w:rPr>
        <w:t>)</w:t>
      </w:r>
    </w:p>
    <w:p w14:paraId="0F5F5C6F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Если только свяжем мы музыку и слово,</w:t>
      </w:r>
    </w:p>
    <w:p w14:paraId="5869C28C" w14:textId="77777777" w:rsidR="002254FC" w:rsidRPr="004F040D" w:rsidRDefault="00E305B8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 xml:space="preserve">На инструментах захотим играть </w:t>
      </w:r>
      <w:r w:rsidR="002254FC" w:rsidRPr="004F040D">
        <w:rPr>
          <w:rFonts w:ascii="Times New Roman" w:hAnsi="Times New Roman" w:cs="Times New Roman"/>
          <w:sz w:val="28"/>
          <w:szCs w:val="28"/>
        </w:rPr>
        <w:t xml:space="preserve"> снова мы и снова.</w:t>
      </w:r>
    </w:p>
    <w:p w14:paraId="6C5965D9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Ребята с удовольствием играют с музыкальными инструментами.</w:t>
      </w:r>
    </w:p>
    <w:p w14:paraId="3CA532BD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Затем дети садятся полукругом на ковер и говорят вместе с воспитателем:</w:t>
      </w:r>
    </w:p>
    <w:p w14:paraId="28984EB5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Мы с бубнами в кругу сидим,</w:t>
      </w:r>
    </w:p>
    <w:p w14:paraId="76104B9E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Поговорить хотим.</w:t>
      </w:r>
    </w:p>
    <w:p w14:paraId="6A31F2BE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И чтоб сказать: «Я вижу вас»,</w:t>
      </w:r>
    </w:p>
    <w:p w14:paraId="193A5717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Мы стукнем дружно - РАЗ!</w:t>
      </w:r>
    </w:p>
    <w:p w14:paraId="6E2BCEB1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Мы поздороваться хотим,</w:t>
      </w:r>
    </w:p>
    <w:p w14:paraId="21A54521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И снова мы стучим.</w:t>
      </w:r>
    </w:p>
    <w:p w14:paraId="5C59BAF5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«Привет-привет» - мы те слова</w:t>
      </w:r>
    </w:p>
    <w:p w14:paraId="79663D24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Стучим – и РАЗ</w:t>
      </w:r>
      <w:proofErr w:type="gramStart"/>
      <w:r w:rsidRPr="004F04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040D">
        <w:rPr>
          <w:rFonts w:ascii="Times New Roman" w:hAnsi="Times New Roman" w:cs="Times New Roman"/>
          <w:sz w:val="28"/>
          <w:szCs w:val="28"/>
        </w:rPr>
        <w:t xml:space="preserve"> и ДВА!</w:t>
      </w:r>
    </w:p>
    <w:p w14:paraId="62447CBF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А чтоб сказать: «Пора играть</w:t>
      </w:r>
    </w:p>
    <w:p w14:paraId="7872902A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И вместе танцевать»,</w:t>
      </w:r>
    </w:p>
    <w:p w14:paraId="5E1180DC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Ты ничего не говори,</w:t>
      </w:r>
    </w:p>
    <w:p w14:paraId="60895D73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А стукни - РАЗ, ДВА, ТРИ!</w:t>
      </w:r>
    </w:p>
    <w:p w14:paraId="10D2E357" w14:textId="77777777" w:rsidR="00FD509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lastRenderedPageBreak/>
        <w:t>А сейчас мы все будем музыкантами, будем слушать песенку и играть на инструментах.</w:t>
      </w:r>
    </w:p>
    <w:p w14:paraId="05683CED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Вывод: совершенствуют навыки, приобретенные в работе с речевыми упражнениями (чувство ритма, владение темпом, динамикой).</w:t>
      </w:r>
    </w:p>
    <w:p w14:paraId="0AF60C0B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 xml:space="preserve">Развивается чувство ансамбля. </w:t>
      </w:r>
    </w:p>
    <w:p w14:paraId="1C38C176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40D">
        <w:rPr>
          <w:rFonts w:ascii="Times New Roman" w:hAnsi="Times New Roman" w:cs="Times New Roman"/>
          <w:b/>
          <w:sz w:val="28"/>
          <w:szCs w:val="28"/>
          <w:u w:val="single"/>
        </w:rPr>
        <w:t>4 задание: Поем молча (участвуют зеленые нотки)</w:t>
      </w:r>
    </w:p>
    <w:p w14:paraId="48629FF0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Упражнение «Испорченная пластинка».</w:t>
      </w:r>
    </w:p>
    <w:p w14:paraId="0A9E8C63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Исполняется фрагмент песни «Кузнечик» В. Шаинского и одновременно сопровождается пение ритмическими хлопками</w:t>
      </w:r>
    </w:p>
    <w:p w14:paraId="7F7C6F67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Четная строка поется вслух, нечетная про себя.</w:t>
      </w:r>
    </w:p>
    <w:p w14:paraId="63CAC085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В траве сидел кузнечик,                         вслух</w:t>
      </w:r>
    </w:p>
    <w:p w14:paraId="7448A320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В траве сидел кузнечик,                     про себя</w:t>
      </w:r>
    </w:p>
    <w:p w14:paraId="21A709A6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Совсем как огуречик                                 вслух</w:t>
      </w:r>
    </w:p>
    <w:p w14:paraId="2029E512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Зелененький он был.                             про себя</w:t>
      </w:r>
    </w:p>
    <w:p w14:paraId="0245AD1F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Представьте себе, представьте себе           вслух</w:t>
      </w:r>
    </w:p>
    <w:p w14:paraId="460F3FF9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Совсем как огуречик.                             про себя</w:t>
      </w:r>
    </w:p>
    <w:p w14:paraId="521618C3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Представьте себе, представьте себе           вслух</w:t>
      </w:r>
    </w:p>
    <w:p w14:paraId="34C0D180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Зелененький он был.                               про себя</w:t>
      </w:r>
    </w:p>
    <w:p w14:paraId="6431DB1D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Вывод: такое ритмическое упражнение помогает развивать внутренний слух у детей.</w:t>
      </w:r>
    </w:p>
    <w:p w14:paraId="67AFC98A" w14:textId="77777777" w:rsidR="00506CED" w:rsidRPr="004F040D" w:rsidRDefault="00506CED" w:rsidP="004F040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40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F04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F040D">
        <w:rPr>
          <w:rFonts w:ascii="Times New Roman" w:hAnsi="Times New Roman" w:cs="Times New Roman"/>
          <w:b/>
          <w:sz w:val="28"/>
          <w:szCs w:val="28"/>
          <w:u w:val="single"/>
        </w:rPr>
        <w:t>задание: Театр пантомимы (задание для участников с голубыми нотками)</w:t>
      </w:r>
    </w:p>
    <w:p w14:paraId="5DD3A373" w14:textId="77777777" w:rsidR="00506CED" w:rsidRPr="004F040D" w:rsidRDefault="00506CED" w:rsidP="004F0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040D">
        <w:rPr>
          <w:rFonts w:ascii="Times New Roman" w:hAnsi="Times New Roman" w:cs="Times New Roman"/>
          <w:b/>
          <w:sz w:val="28"/>
          <w:szCs w:val="28"/>
        </w:rPr>
        <w:t>Упражнение «Сказочные человечки».</w:t>
      </w:r>
    </w:p>
    <w:p w14:paraId="1B325755" w14:textId="77777777" w:rsidR="00506CED" w:rsidRPr="004F040D" w:rsidRDefault="00506CED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Участники игры двигаются ритмично под музыку изображая:</w:t>
      </w:r>
    </w:p>
    <w:p w14:paraId="754D2893" w14:textId="77777777" w:rsidR="00506CED" w:rsidRPr="004F040D" w:rsidRDefault="00506CED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а) деревянных человечков, как Буратино   двигают руками, ногами - на шарнирах;</w:t>
      </w:r>
    </w:p>
    <w:p w14:paraId="2C1A814B" w14:textId="77777777" w:rsidR="00506CED" w:rsidRPr="004F040D" w:rsidRDefault="00506CED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б)   человечков стеклянных - идут осторожно, на носочках, боятся «разбиться»;</w:t>
      </w:r>
    </w:p>
    <w:p w14:paraId="0FDEF7AF" w14:textId="77777777" w:rsidR="00506CED" w:rsidRPr="004F040D" w:rsidRDefault="00506CED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в) веревочных человечков - расслабленные мышцы рук, ног, головы, руки двигаются хаотично;</w:t>
      </w:r>
    </w:p>
    <w:p w14:paraId="77D0BB74" w14:textId="77777777" w:rsidR="00506CED" w:rsidRPr="004F040D" w:rsidRDefault="00506CED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lastRenderedPageBreak/>
        <w:t>г) человечков чугунных, тяжело переступая, напряженно, медленно, суставы неподвижны.</w:t>
      </w:r>
    </w:p>
    <w:p w14:paraId="1DB44AE7" w14:textId="77777777" w:rsidR="00506CED" w:rsidRPr="004F040D" w:rsidRDefault="00506CED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040D">
        <w:rPr>
          <w:rFonts w:ascii="Times New Roman" w:hAnsi="Times New Roman" w:cs="Times New Roman"/>
          <w:sz w:val="28"/>
          <w:szCs w:val="28"/>
        </w:rPr>
        <w:t>Игротренинги</w:t>
      </w:r>
      <w:proofErr w:type="spellEnd"/>
      <w:r w:rsidRPr="004F040D">
        <w:rPr>
          <w:rFonts w:ascii="Times New Roman" w:hAnsi="Times New Roman" w:cs="Times New Roman"/>
          <w:sz w:val="28"/>
          <w:szCs w:val="28"/>
        </w:rPr>
        <w:t xml:space="preserve"> - помимо широкого спектра развивающих задач, решают проблему увлекательного и полезного занятия. Подобное творчество позволяет даже робкому ребенку проявить себя.</w:t>
      </w:r>
    </w:p>
    <w:p w14:paraId="28AA39D7" w14:textId="77777777" w:rsidR="00506CED" w:rsidRPr="004F040D" w:rsidRDefault="00506CED" w:rsidP="004F040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40D">
        <w:rPr>
          <w:rFonts w:ascii="Times New Roman" w:hAnsi="Times New Roman" w:cs="Times New Roman"/>
          <w:b/>
          <w:sz w:val="28"/>
          <w:szCs w:val="28"/>
          <w:u w:val="single"/>
        </w:rPr>
        <w:t>6 задание: Релакс (упражнение для синих ноток).</w:t>
      </w:r>
    </w:p>
    <w:p w14:paraId="2579B03E" w14:textId="77777777" w:rsidR="00506CED" w:rsidRPr="004F040D" w:rsidRDefault="00506CED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Представьте, что к каждому суставчику привязана нить. С начала все нити натянуты: "куклы" стоят с прямыми спинами и высоко поднятыми руками, так как к кончикам их пальцев тоже привязаны нити. Но вот я начинаю поочередно "отрезать ножницами" нити, идущие от пальцев, и они свободно опускаются. Когда "отрезаю" нити от локтей, свободно опускаются руки. Дальше "отрезаю" ниточки от головы, спины, коленей. Наша "марионетка" совсем расслабилась и либо села на корточки, либо мягко опустилась на пол).</w:t>
      </w:r>
    </w:p>
    <w:p w14:paraId="486B0AC5" w14:textId="77777777" w:rsidR="00506CED" w:rsidRPr="004F040D" w:rsidRDefault="00506CED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Упражнение "Куклы-марионетки"</w:t>
      </w:r>
    </w:p>
    <w:p w14:paraId="4D891603" w14:textId="77777777" w:rsidR="00506CED" w:rsidRPr="004F040D" w:rsidRDefault="00506CED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 xml:space="preserve">Участники – </w:t>
      </w:r>
      <w:proofErr w:type="gramStart"/>
      <w:r w:rsidRPr="004F040D">
        <w:rPr>
          <w:rFonts w:ascii="Times New Roman" w:hAnsi="Times New Roman" w:cs="Times New Roman"/>
          <w:sz w:val="28"/>
          <w:szCs w:val="28"/>
        </w:rPr>
        <w:t>кукловоды</w:t>
      </w:r>
      <w:proofErr w:type="gramEnd"/>
      <w:r w:rsidRPr="004F040D">
        <w:rPr>
          <w:rFonts w:ascii="Times New Roman" w:hAnsi="Times New Roman" w:cs="Times New Roman"/>
          <w:sz w:val="28"/>
          <w:szCs w:val="28"/>
        </w:rPr>
        <w:t xml:space="preserve"> взяв в руки воображаемые ножницы отрезают воображаемые нити, держащие конечности участников-марионеток.</w:t>
      </w:r>
    </w:p>
    <w:p w14:paraId="1F1E40E4" w14:textId="77777777" w:rsidR="00506CED" w:rsidRPr="004F040D" w:rsidRDefault="00506CED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Вывод: это упражнение учит детей релаксации (расслаблению). Да и поваляться на полу - большое удовольствие для малыша.</w:t>
      </w:r>
    </w:p>
    <w:p w14:paraId="66AC2F76" w14:textId="77777777" w:rsidR="00506CED" w:rsidRPr="004F040D" w:rsidRDefault="00506CED" w:rsidP="004F040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40D">
        <w:rPr>
          <w:rFonts w:ascii="Times New Roman" w:hAnsi="Times New Roman" w:cs="Times New Roman"/>
          <w:b/>
          <w:sz w:val="28"/>
          <w:szCs w:val="28"/>
          <w:u w:val="single"/>
        </w:rPr>
        <w:t>8 задание: </w:t>
      </w:r>
      <w:proofErr w:type="spellStart"/>
      <w:r w:rsidRPr="004F040D">
        <w:rPr>
          <w:rFonts w:ascii="Times New Roman" w:hAnsi="Times New Roman" w:cs="Times New Roman"/>
          <w:b/>
          <w:sz w:val="28"/>
          <w:szCs w:val="28"/>
          <w:u w:val="single"/>
        </w:rPr>
        <w:t>Танцтерапия</w:t>
      </w:r>
      <w:proofErr w:type="spellEnd"/>
      <w:r w:rsidRPr="004F040D">
        <w:rPr>
          <w:rFonts w:ascii="Times New Roman" w:hAnsi="Times New Roman" w:cs="Times New Roman"/>
          <w:b/>
          <w:sz w:val="28"/>
          <w:szCs w:val="28"/>
          <w:u w:val="single"/>
        </w:rPr>
        <w:t> (для всех участников).</w:t>
      </w:r>
    </w:p>
    <w:p w14:paraId="76A5AA64" w14:textId="77777777" w:rsidR="00506CED" w:rsidRPr="004F040D" w:rsidRDefault="00506CED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Звуки мы изображаем с помощью движений.</w:t>
      </w:r>
    </w:p>
    <w:p w14:paraId="4C86A714" w14:textId="77777777" w:rsidR="00506CED" w:rsidRPr="004F040D" w:rsidRDefault="00506CED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Исполняем и творим с большим воодушевлением.</w:t>
      </w:r>
    </w:p>
    <w:p w14:paraId="64C481B4" w14:textId="77777777" w:rsidR="00506CED" w:rsidRPr="004F040D" w:rsidRDefault="00506CED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Приглашаю участников исполнить ритмическую турецкую детскую песню с движением «Арам – зам - зам».</w:t>
      </w:r>
    </w:p>
    <w:p w14:paraId="61B0D59E" w14:textId="77777777" w:rsidR="00506CED" w:rsidRPr="004F040D" w:rsidRDefault="00506CED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Двигательное упражнение с пением, звучащими жестами «Арам зам-зам».</w:t>
      </w:r>
    </w:p>
    <w:p w14:paraId="57FFF892" w14:textId="77777777" w:rsidR="00506CED" w:rsidRPr="004F040D" w:rsidRDefault="00506CED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Вывод: в музыкально-двигательных упражнениях ребенок одновременно исполняет и творит, так как он придумывает движения, исходя из характера, темпа, ритма, тембра предлагаемой ему музыки. Ребенок начинает осознавать музыку через движение.</w:t>
      </w:r>
    </w:p>
    <w:p w14:paraId="11EFE1A4" w14:textId="77777777" w:rsidR="00506CED" w:rsidRPr="004F040D" w:rsidRDefault="00506CED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Необходимым условием развития воображения, пластической выразительности является умение ребенка владеть своим телом, так называемая мышечная свобода. Психотерапевтическое воздействие основано на создании особой атмосферы эмоциональной теплоты, эмпатии, доверия в процессе работы.</w:t>
      </w:r>
    </w:p>
    <w:p w14:paraId="3AB019EF" w14:textId="77777777" w:rsidR="00506CED" w:rsidRPr="004F040D" w:rsidRDefault="00506CED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Наша память сохраняет:10% из того, что мы слышим</w:t>
      </w:r>
    </w:p>
    <w:p w14:paraId="10DFB8FF" w14:textId="77777777" w:rsidR="00506CED" w:rsidRPr="004F040D" w:rsidRDefault="00506CED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 xml:space="preserve">                50% из того, что мы видим</w:t>
      </w:r>
    </w:p>
    <w:p w14:paraId="71C8D9F0" w14:textId="77777777" w:rsidR="00506CED" w:rsidRPr="004F040D" w:rsidRDefault="00506CED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90% из того, что мы делаем</w:t>
      </w:r>
    </w:p>
    <w:p w14:paraId="415DBB15" w14:textId="77777777" w:rsidR="00506CED" w:rsidRPr="004F040D" w:rsidRDefault="00506CED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просто необходимо в процесс освоения музыкального языка ввести действие.</w:t>
      </w:r>
    </w:p>
    <w:p w14:paraId="43DEE7E0" w14:textId="77777777" w:rsidR="00506CED" w:rsidRPr="004F040D" w:rsidRDefault="00506CED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724EA5" w14:textId="77777777" w:rsidR="00506CED" w:rsidRPr="004F040D" w:rsidRDefault="00506CED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40D">
        <w:rPr>
          <w:rFonts w:ascii="Times New Roman" w:hAnsi="Times New Roman" w:cs="Times New Roman"/>
          <w:sz w:val="28"/>
          <w:szCs w:val="28"/>
        </w:rPr>
        <w:t>Уважаемые коллеги, я хочу поблагодарить вас за то, что вы поучаствовали в семинаре-практикуме и надеюсь, что узнали много интересного для себя.</w:t>
      </w:r>
    </w:p>
    <w:p w14:paraId="113FFAB8" w14:textId="77777777" w:rsidR="00506CED" w:rsidRPr="004F040D" w:rsidRDefault="00506CED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821219" w14:textId="77777777" w:rsidR="00506CED" w:rsidRPr="004F040D" w:rsidRDefault="00506CED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FD3E32" w14:textId="77777777" w:rsidR="00506CED" w:rsidRPr="004F040D" w:rsidRDefault="00506CED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447DA56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8FC460" w14:textId="77777777" w:rsidR="002254FC" w:rsidRPr="004F040D" w:rsidRDefault="002254F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6D5404" w14:textId="77777777" w:rsidR="00FD509C" w:rsidRPr="004F040D" w:rsidRDefault="00FD509C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3CFFAF" w14:textId="77777777" w:rsidR="0026470E" w:rsidRPr="004F040D" w:rsidRDefault="0026470E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29BB6F" w14:textId="77777777" w:rsidR="0026470E" w:rsidRPr="004F040D" w:rsidRDefault="0026470E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5086984" w14:textId="77777777" w:rsidR="0026470E" w:rsidRPr="004F040D" w:rsidRDefault="0026470E" w:rsidP="004F0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EC4BEC7" w14:textId="77777777" w:rsidR="0026470E" w:rsidRPr="004F040D" w:rsidRDefault="0026470E" w:rsidP="004F04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14:paraId="7CD79941" w14:textId="77777777" w:rsidR="00532126" w:rsidRPr="004F040D" w:rsidRDefault="00532126" w:rsidP="004F040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61F3EF5" w14:textId="77777777" w:rsidR="00532126" w:rsidRPr="004F040D" w:rsidRDefault="00532126" w:rsidP="004F0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BF3005" w14:textId="77777777" w:rsidR="00532126" w:rsidRPr="004F040D" w:rsidRDefault="00532126" w:rsidP="004F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A202C2" w14:textId="77777777" w:rsidR="00FC55B4" w:rsidRPr="004F040D" w:rsidRDefault="00FC55B4" w:rsidP="004F0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C55B4" w:rsidRPr="004F040D" w:rsidSect="00450E3E">
      <w:footerReference w:type="default" r:id="rId6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38A8" w14:textId="77777777" w:rsidR="00450E3E" w:rsidRDefault="00450E3E" w:rsidP="00532126">
      <w:pPr>
        <w:spacing w:after="0" w:line="240" w:lineRule="auto"/>
      </w:pPr>
      <w:r>
        <w:separator/>
      </w:r>
    </w:p>
  </w:endnote>
  <w:endnote w:type="continuationSeparator" w:id="0">
    <w:p w14:paraId="7F4B88F6" w14:textId="77777777" w:rsidR="00450E3E" w:rsidRDefault="00450E3E" w:rsidP="0053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1813"/>
      <w:docPartObj>
        <w:docPartGallery w:val="Page Numbers (Bottom of Page)"/>
        <w:docPartUnique/>
      </w:docPartObj>
    </w:sdtPr>
    <w:sdtContent>
      <w:p w14:paraId="284987C6" w14:textId="77777777" w:rsidR="00532126" w:rsidRDefault="00BA2A8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40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7EA9065" w14:textId="77777777" w:rsidR="00532126" w:rsidRDefault="005321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14CB" w14:textId="77777777" w:rsidR="00450E3E" w:rsidRDefault="00450E3E" w:rsidP="00532126">
      <w:pPr>
        <w:spacing w:after="0" w:line="240" w:lineRule="auto"/>
      </w:pPr>
      <w:r>
        <w:separator/>
      </w:r>
    </w:p>
  </w:footnote>
  <w:footnote w:type="continuationSeparator" w:id="0">
    <w:p w14:paraId="2333A769" w14:textId="77777777" w:rsidR="00450E3E" w:rsidRDefault="00450E3E" w:rsidP="00532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126"/>
    <w:rsid w:val="000250E6"/>
    <w:rsid w:val="000859FC"/>
    <w:rsid w:val="001E2D44"/>
    <w:rsid w:val="002254FC"/>
    <w:rsid w:val="0026470E"/>
    <w:rsid w:val="00416B4C"/>
    <w:rsid w:val="00450E3E"/>
    <w:rsid w:val="004F040D"/>
    <w:rsid w:val="00506CED"/>
    <w:rsid w:val="00532126"/>
    <w:rsid w:val="00535D68"/>
    <w:rsid w:val="007432E0"/>
    <w:rsid w:val="00771CC2"/>
    <w:rsid w:val="007A04FE"/>
    <w:rsid w:val="007B2A5C"/>
    <w:rsid w:val="00862B3D"/>
    <w:rsid w:val="00926204"/>
    <w:rsid w:val="009A3FFE"/>
    <w:rsid w:val="00BA2A89"/>
    <w:rsid w:val="00D80202"/>
    <w:rsid w:val="00E305B8"/>
    <w:rsid w:val="00EB402E"/>
    <w:rsid w:val="00F26CE9"/>
    <w:rsid w:val="00F93852"/>
    <w:rsid w:val="00FC55B4"/>
    <w:rsid w:val="00FD509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8DAF"/>
  <w15:docId w15:val="{A6ABE43B-97F8-45C9-9928-0C5B5AD4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32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2126"/>
  </w:style>
  <w:style w:type="paragraph" w:styleId="a6">
    <w:name w:val="footer"/>
    <w:basedOn w:val="a"/>
    <w:link w:val="a7"/>
    <w:uiPriority w:val="99"/>
    <w:unhideWhenUsed/>
    <w:rsid w:val="00532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Евгения Конопелько</cp:lastModifiedBy>
  <cp:revision>13</cp:revision>
  <cp:lastPrinted>2015-12-07T14:05:00Z</cp:lastPrinted>
  <dcterms:created xsi:type="dcterms:W3CDTF">2015-12-07T12:10:00Z</dcterms:created>
  <dcterms:modified xsi:type="dcterms:W3CDTF">2024-02-05T03:10:00Z</dcterms:modified>
</cp:coreProperties>
</file>