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harts/chart4.xml" ContentType="application/vnd.openxmlformats-officedocument.drawingml.chart+xml"/>
  <Default Extension="xlsx" ContentType="application/vnd.openxmlformats-officedocument.spreadsheetml.sheet"/>
  <Default Extension="jpeg" ContentType="image/jpeg"/>
  <Default Extension="xml" ContentType="application/xml"/>
  <Override PartName="/word/charts/chart1.xml" ContentType="application/vnd.openxmlformats-officedocument.drawingml.chart+xml"/>
  <Override PartName="/word/webSettings.xml" ContentType="application/vnd.openxmlformats-officedocument.wordprocessingml.webSettings+xml"/>
  <Override PartName="/word/charts/chart5.xml" ContentType="application/vnd.openxmlformats-officedocument.drawingml.chart+xml"/>
  <Override PartName="/word/theme/theme1.xml" ContentType="application/vnd.openxmlformats-officedocument.theme+xml"/>
  <Default Extension="rels" ContentType="application/vnd.openxmlformats-package.relationships+xml"/>
  <Override PartName="/word/charts/chart2.xml" ContentType="application/vnd.openxmlformats-officedocument.drawingml.chart+xml"/>
  <Override PartName="/word/styles.xml" ContentType="application/vnd.openxmlformats-officedocument.wordprocessingml.styles+xml"/>
  <Override PartName="/word/charts/chart6.xml" ContentType="application/vnd.openxmlformats-officedocument.drawingml.chart+xml"/>
  <Override PartName="/word/settings.xml" ContentType="application/vnd.openxmlformats-officedocument.wordprocessingml.settings+xml"/>
  <Override PartName="/word/charts/chart3.xml" ContentType="application/vnd.openxmlformats-officedocument.drawingml.chart+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8C2" w:rsidRPr="00D45A24" w:rsidRDefault="00A108C2" w:rsidP="00D45A24">
      <w:pPr>
        <w:rPr>
          <w:rFonts w:ascii="Times New Roman" w:hAnsi="Times New Roman" w:cs="Times New Roman"/>
          <w:bCs/>
          <w:szCs w:val="44"/>
        </w:rPr>
      </w:pPr>
      <w:r w:rsidRPr="00D45A24">
        <w:rPr>
          <w:rFonts w:ascii="Times New Roman" w:hAnsi="Times New Roman" w:cs="Times New Roman"/>
          <w:bCs/>
          <w:szCs w:val="44"/>
        </w:rPr>
        <w:t>Негнюрова Александра Анатольевна</w:t>
      </w:r>
      <w:r w:rsidR="00D45A24" w:rsidRPr="00D45A24">
        <w:rPr>
          <w:rFonts w:ascii="Times New Roman" w:hAnsi="Times New Roman" w:cs="Times New Roman"/>
          <w:bCs/>
          <w:szCs w:val="44"/>
        </w:rPr>
        <w:t xml:space="preserve"> педагог</w:t>
      </w:r>
    </w:p>
    <w:p w:rsidR="00A108C2" w:rsidRPr="00D45A24" w:rsidRDefault="00A108C2" w:rsidP="00D45A24">
      <w:pPr>
        <w:rPr>
          <w:rFonts w:ascii="Times New Roman" w:hAnsi="Times New Roman" w:cs="Times New Roman"/>
          <w:bCs/>
          <w:szCs w:val="44"/>
        </w:rPr>
      </w:pPr>
      <w:r w:rsidRPr="00D45A24">
        <w:rPr>
          <w:rFonts w:ascii="Times New Roman" w:hAnsi="Times New Roman" w:cs="Times New Roman"/>
          <w:szCs w:val="28"/>
          <w:lang w:eastAsia="ru-RU"/>
        </w:rPr>
        <w:t xml:space="preserve">Муниципальное бюджетное учреждение </w:t>
      </w:r>
    </w:p>
    <w:p w:rsidR="00A108C2" w:rsidRPr="00D45A24" w:rsidRDefault="00A108C2" w:rsidP="00D45A24">
      <w:pPr>
        <w:pStyle w:val="NoSpacing"/>
        <w:outlineLvl w:val="0"/>
        <w:rPr>
          <w:rFonts w:ascii="Times New Roman" w:hAnsi="Times New Roman" w:cs="Times New Roman"/>
          <w:sz w:val="24"/>
          <w:szCs w:val="28"/>
          <w:lang w:eastAsia="ru-RU"/>
        </w:rPr>
      </w:pPr>
      <w:r w:rsidRPr="00D45A24">
        <w:rPr>
          <w:rFonts w:ascii="Times New Roman" w:hAnsi="Times New Roman" w:cs="Times New Roman"/>
          <w:sz w:val="24"/>
          <w:szCs w:val="28"/>
          <w:lang w:eastAsia="ru-RU"/>
        </w:rPr>
        <w:t>дополнительного образования</w:t>
      </w:r>
    </w:p>
    <w:p w:rsidR="00D45A24" w:rsidRPr="00D45A24" w:rsidRDefault="00A108C2" w:rsidP="00D45A24">
      <w:pPr>
        <w:pStyle w:val="NoSpacing"/>
        <w:outlineLvl w:val="0"/>
        <w:rPr>
          <w:rFonts w:ascii="Times New Roman" w:hAnsi="Times New Roman" w:cs="Times New Roman"/>
          <w:sz w:val="24"/>
          <w:szCs w:val="28"/>
          <w:lang w:eastAsia="ru-RU"/>
        </w:rPr>
      </w:pPr>
      <w:r w:rsidRPr="00D45A24">
        <w:rPr>
          <w:rFonts w:ascii="Times New Roman" w:hAnsi="Times New Roman" w:cs="Times New Roman"/>
          <w:sz w:val="24"/>
          <w:szCs w:val="28"/>
          <w:lang w:eastAsia="ru-RU"/>
        </w:rPr>
        <w:t>«Центр дополнительного образования детей  «Кэрэли»»</w:t>
      </w:r>
    </w:p>
    <w:p w:rsidR="00A108C2" w:rsidRPr="00D45A24" w:rsidRDefault="00D45A24" w:rsidP="00D45A24">
      <w:pPr>
        <w:pStyle w:val="NoSpacing"/>
        <w:outlineLvl w:val="0"/>
        <w:rPr>
          <w:rFonts w:ascii="Times New Roman" w:hAnsi="Times New Roman" w:cs="Times New Roman"/>
          <w:sz w:val="24"/>
          <w:szCs w:val="28"/>
          <w:lang w:eastAsia="ru-RU"/>
        </w:rPr>
      </w:pPr>
      <w:r w:rsidRPr="00D45A24">
        <w:rPr>
          <w:rFonts w:ascii="Times New Roman" w:hAnsi="Times New Roman" w:cs="Times New Roman"/>
          <w:sz w:val="24"/>
          <w:szCs w:val="28"/>
          <w:lang w:eastAsia="ru-RU"/>
        </w:rPr>
        <w:t>Тема: «Роль нетрадиционных техник рисования на развитие творческих способностей учащихся»</w:t>
      </w:r>
    </w:p>
    <w:p w:rsidR="0020121D" w:rsidRPr="00D45A24" w:rsidRDefault="0020121D" w:rsidP="00672226">
      <w:pPr>
        <w:spacing w:beforeLines="1" w:afterLines="1" w:line="360" w:lineRule="auto"/>
        <w:ind w:firstLine="709"/>
        <w:jc w:val="both"/>
        <w:rPr>
          <w:rFonts w:ascii="Times New Roman" w:hAnsi="Times New Roman" w:cs="Times New Roman"/>
          <w:bCs/>
          <w:szCs w:val="44"/>
        </w:rPr>
      </w:pPr>
    </w:p>
    <w:p w:rsidR="00985D8A" w:rsidRPr="00D45A24" w:rsidRDefault="0020121D" w:rsidP="00672226">
      <w:pPr>
        <w:spacing w:beforeLines="1" w:afterLines="1" w:line="360" w:lineRule="auto"/>
        <w:jc w:val="both"/>
        <w:rPr>
          <w:rFonts w:ascii="Times New Roman" w:eastAsia="Times New Roman" w:hAnsi="Times New Roman" w:cs="Times New Roman"/>
          <w:bCs/>
          <w:szCs w:val="28"/>
          <w:lang w:eastAsia="ar-SA"/>
        </w:rPr>
      </w:pPr>
      <w:r w:rsidRPr="00D45A24">
        <w:rPr>
          <w:rFonts w:ascii="Times New Roman" w:hAnsi="Times New Roman" w:cs="Times New Roman"/>
          <w:bCs/>
          <w:szCs w:val="44"/>
        </w:rPr>
        <w:t xml:space="preserve">           </w:t>
      </w:r>
      <w:r w:rsidR="00985D8A" w:rsidRPr="00D45A24">
        <w:rPr>
          <w:rFonts w:ascii="Times New Roman" w:hAnsi="Times New Roman" w:cs="Times New Roman"/>
          <w:bCs/>
          <w:szCs w:val="44"/>
        </w:rPr>
        <w:t xml:space="preserve">В данной статье рассматривается </w:t>
      </w:r>
      <w:r w:rsidR="00985D8A" w:rsidRPr="00D45A24">
        <w:rPr>
          <w:rFonts w:ascii="Times New Roman" w:eastAsia="Times New Roman" w:hAnsi="Times New Roman" w:cs="Times New Roman"/>
          <w:szCs w:val="28"/>
          <w:lang w:eastAsia="ar-SA"/>
        </w:rPr>
        <w:t>роль нетрадиционных техник рисования на развитие творческих способностей учащихся.</w:t>
      </w:r>
      <w:r w:rsidR="00985D8A" w:rsidRPr="00D45A24">
        <w:rPr>
          <w:rFonts w:ascii="Times New Roman" w:eastAsia="Times New Roman" w:hAnsi="Times New Roman" w:cs="Times New Roman"/>
          <w:bCs/>
          <w:szCs w:val="28"/>
          <w:lang w:eastAsia="ar-SA"/>
        </w:rPr>
        <w:t xml:space="preserve"> </w:t>
      </w:r>
      <w:r w:rsidR="00985D8A" w:rsidRPr="00D45A24">
        <w:rPr>
          <w:rFonts w:ascii="Times New Roman" w:hAnsi="Times New Roman"/>
          <w:szCs w:val="28"/>
        </w:rPr>
        <w:t xml:space="preserve">Внедрение в учебную программу нетрадиционные техники рисования в непрерывной образовательной деятельности. </w:t>
      </w:r>
      <w:r w:rsidR="00985D8A" w:rsidRPr="00D45A24">
        <w:rPr>
          <w:rFonts w:ascii="Times New Roman" w:hAnsi="Times New Roman" w:cs="Times New Roman"/>
          <w:szCs w:val="28"/>
        </w:rPr>
        <w:t>Осуществили качественный и количественный диагностических данных.</w:t>
      </w:r>
      <w:r w:rsidR="00985D8A" w:rsidRPr="00D45A24">
        <w:rPr>
          <w:rFonts w:ascii="Times New Roman" w:eastAsia="Times New Roman" w:hAnsi="Times New Roman" w:cs="Times New Roman"/>
          <w:bCs/>
          <w:szCs w:val="28"/>
          <w:lang w:eastAsia="ar-SA"/>
        </w:rPr>
        <w:t xml:space="preserve"> </w:t>
      </w:r>
      <w:r w:rsidR="00985D8A" w:rsidRPr="00D45A24">
        <w:rPr>
          <w:rFonts w:ascii="Times New Roman" w:hAnsi="Times New Roman" w:cs="Times New Roman"/>
          <w:szCs w:val="28"/>
        </w:rPr>
        <w:t>Опытно-экспериментальным путем доказали, что систематические и целенаправленные занятия по рисованию с помощью нетрадиционной технике рисования  влияют на развитие творческих способностей учащихся.</w:t>
      </w:r>
    </w:p>
    <w:p w:rsidR="00985D8A" w:rsidRPr="00D45A24" w:rsidRDefault="00985D8A" w:rsidP="00672226">
      <w:pPr>
        <w:spacing w:beforeLines="1" w:afterLines="1" w:line="360" w:lineRule="auto"/>
        <w:jc w:val="both"/>
        <w:rPr>
          <w:rFonts w:ascii="Times New Roman" w:hAnsi="Times New Roman" w:cs="Times New Roman"/>
          <w:bCs/>
          <w:szCs w:val="44"/>
        </w:rPr>
      </w:pPr>
      <w:r w:rsidRPr="00D45A24">
        <w:rPr>
          <w:rFonts w:ascii="Times New Roman" w:hAnsi="Times New Roman" w:cs="Times New Roman"/>
          <w:bCs/>
          <w:szCs w:val="44"/>
        </w:rPr>
        <w:t>Ключевые слова:</w:t>
      </w:r>
      <w:r w:rsidRPr="00D45A24">
        <w:rPr>
          <w:rFonts w:ascii="Times New Roman" w:hAnsi="Times New Roman"/>
          <w:szCs w:val="28"/>
        </w:rPr>
        <w:t xml:space="preserve"> нетрадиционные техники рисования, диагностика, способности, творческие способности, развитие.</w:t>
      </w:r>
    </w:p>
    <w:p w:rsidR="00985D8A" w:rsidRPr="00D45A24" w:rsidRDefault="00985D8A" w:rsidP="00985D8A">
      <w:pPr>
        <w:widowControl w:val="0"/>
        <w:autoSpaceDE w:val="0"/>
        <w:autoSpaceDN w:val="0"/>
        <w:adjustRightInd w:val="0"/>
        <w:spacing w:line="360" w:lineRule="auto"/>
        <w:ind w:firstLine="709"/>
        <w:jc w:val="both"/>
        <w:rPr>
          <w:rFonts w:ascii="Times New Roman" w:hAnsi="Times New Roman"/>
          <w:szCs w:val="18"/>
        </w:rPr>
      </w:pPr>
      <w:r w:rsidRPr="00D45A24">
        <w:rPr>
          <w:rFonts w:ascii="Times New Roman" w:hAnsi="Times New Roman" w:cs="Times New Roman"/>
          <w:szCs w:val="28"/>
        </w:rPr>
        <w:t xml:space="preserve">Формирование </w:t>
      </w:r>
      <w:r w:rsidRPr="00D45A24">
        <w:rPr>
          <w:rFonts w:ascii="Times New Roman" w:hAnsi="Times New Roman" w:cs="Times"/>
          <w:szCs w:val="40"/>
        </w:rPr>
        <w:t>изобразительных способностей -</w:t>
      </w:r>
      <w:r w:rsidRPr="00D45A24">
        <w:rPr>
          <w:rFonts w:ascii="Times New Roman" w:hAnsi="Times New Roman" w:cs="Times New Roman"/>
          <w:szCs w:val="28"/>
        </w:rPr>
        <w:t xml:space="preserve"> одна из важных задач педагогической теории и практики, на современном этапе </w:t>
      </w:r>
      <w:r w:rsidRPr="00D45A24">
        <w:rPr>
          <w:rFonts w:ascii="Times New Roman" w:hAnsi="Times New Roman"/>
          <w:szCs w:val="20"/>
        </w:rPr>
        <w:t xml:space="preserve">определяется тем, что в настоящее время </w:t>
      </w:r>
      <w:r w:rsidRPr="00D45A24">
        <w:rPr>
          <w:rFonts w:ascii="Times New Roman" w:hAnsi="Times New Roman" w:cs="Times"/>
          <w:szCs w:val="28"/>
        </w:rPr>
        <w:t>в системе образования происходят кардинальные перемены, она изменяется и совершенствуется.</w:t>
      </w:r>
      <w:r w:rsidRPr="00D45A24">
        <w:rPr>
          <w:rFonts w:ascii="Times New Roman" w:hAnsi="Times New Roman"/>
          <w:szCs w:val="18"/>
        </w:rPr>
        <w:t xml:space="preserve"> Имеет большое значение решать эти проблемы в методике обучения изобразительному искусству. Изобразительное искусство является главным видом искусства для учащихся, который приносит наиболее развивающий и воспитательный эффект. Оно является важным звеном в системе общего и эстетического воспитания, одним из видов и средств развития творческих способностей. </w:t>
      </w:r>
    </w:p>
    <w:p w:rsidR="00985D8A" w:rsidRPr="00D45A24" w:rsidRDefault="00985D8A" w:rsidP="00985D8A">
      <w:pPr>
        <w:shd w:val="clear" w:color="auto" w:fill="FFFFFF"/>
        <w:spacing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Нетрадиционные техник относятся к спонтанному рисованию, когда изображение получается не в результате использования специальных приемов, а как эффект игровой манипуляции. </w:t>
      </w:r>
    </w:p>
    <w:p w:rsidR="00985D8A" w:rsidRPr="00D45A24" w:rsidRDefault="00985D8A" w:rsidP="00985D8A">
      <w:pPr>
        <w:shd w:val="clear" w:color="auto" w:fill="FFFFFF"/>
        <w:spacing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Традиционные способы рисования не всегда приносит необходимый и интересный для детей результат. В этой связи целесообразно проводить специальную работу по формированию навыков рисования с помощью нетрадиционных техник. </w:t>
      </w:r>
    </w:p>
    <w:p w:rsidR="00985D8A" w:rsidRPr="00D45A24" w:rsidRDefault="00985D8A" w:rsidP="00985D8A">
      <w:pPr>
        <w:tabs>
          <w:tab w:val="left" w:pos="2552"/>
        </w:tabs>
        <w:spacing w:line="360" w:lineRule="auto"/>
        <w:ind w:firstLine="709"/>
        <w:jc w:val="both"/>
        <w:rPr>
          <w:rFonts w:ascii="Times New Roman" w:hAnsi="Times New Roman" w:cs="Times New Roman"/>
          <w:szCs w:val="28"/>
        </w:rPr>
      </w:pPr>
      <w:r w:rsidRPr="00D45A24">
        <w:rPr>
          <w:rFonts w:ascii="Times New Roman" w:hAnsi="Times New Roman" w:cs="Times New Roman"/>
          <w:szCs w:val="28"/>
        </w:rPr>
        <w:t>Современные исследования Г.Н. Давыдова, А.В Никитина. доказали, что нетрадиционные техники рисования способствуют развитию творческих способностей у детей, развивают у них воображение, приносят детям яркие эмоциональные впечатления и раскрывают возможность использования знакомых предметов в качестве художественных материалов. Поэтому и возникает необходимость в использовании нетрадиционных способов изображения, учитывая рывок умственного развития и потенциал нового поколения.</w:t>
      </w:r>
    </w:p>
    <w:p w:rsidR="00985D8A" w:rsidRPr="00D45A24" w:rsidRDefault="00985D8A" w:rsidP="00985D8A">
      <w:pPr>
        <w:spacing w:line="360" w:lineRule="auto"/>
        <w:jc w:val="both"/>
        <w:rPr>
          <w:rFonts w:ascii="Times New Roman" w:hAnsi="Times New Roman"/>
          <w:szCs w:val="28"/>
        </w:rPr>
      </w:pPr>
      <w:r w:rsidRPr="00D45A24">
        <w:rPr>
          <w:rFonts w:ascii="Times New Roman" w:hAnsi="Times New Roman"/>
          <w:szCs w:val="28"/>
        </w:rPr>
        <w:t xml:space="preserve">            Несмотря на большое количество исследований, публикаций, изданий научно-популярной литературы остается малоизучена методика нетрадиционной техники рисования. </w:t>
      </w:r>
      <w:r w:rsidRPr="00D45A24">
        <w:rPr>
          <w:rFonts w:ascii="Times New Roman" w:hAnsi="Times New Roman" w:cs="Times"/>
          <w:szCs w:val="28"/>
        </w:rPr>
        <w:t xml:space="preserve">В связи с этим особую актуальность приобретает </w:t>
      </w:r>
      <w:r w:rsidRPr="00D45A24">
        <w:rPr>
          <w:rFonts w:ascii="Times New Roman" w:hAnsi="Times New Roman" w:cs="Times"/>
          <w:szCs w:val="40"/>
        </w:rPr>
        <w:t>нетрадиционные техники рисования, как условие развитие изобразительных способностей учащихся.</w:t>
      </w:r>
    </w:p>
    <w:p w:rsidR="00985D8A" w:rsidRPr="00D45A24" w:rsidRDefault="00985D8A" w:rsidP="00985D8A">
      <w:pPr>
        <w:tabs>
          <w:tab w:val="left" w:pos="2552"/>
        </w:tabs>
        <w:spacing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Нетрадиционные техники рисования - это способы создания нового, оригинального произведения искусства, в котором гармонирует все: и цвет, и линия, и сюжет. Это огромная возможность для детей думать, пробовать, искать, экспериментировать, а самое главное, самовыражаться. </w:t>
      </w:r>
    </w:p>
    <w:p w:rsidR="00985D8A" w:rsidRPr="00D45A24" w:rsidRDefault="00985D8A" w:rsidP="00985D8A">
      <w:pPr>
        <w:tabs>
          <w:tab w:val="left" w:pos="5954"/>
        </w:tabs>
        <w:spacing w:line="360" w:lineRule="auto"/>
        <w:ind w:firstLine="709"/>
        <w:jc w:val="both"/>
        <w:rPr>
          <w:rFonts w:ascii="Times New Roman" w:hAnsi="Times New Roman" w:cs="Times New Roman"/>
          <w:szCs w:val="28"/>
        </w:rPr>
      </w:pPr>
      <w:r w:rsidRPr="00D45A24">
        <w:rPr>
          <w:rFonts w:ascii="Times New Roman" w:hAnsi="Times New Roman" w:cs="Times"/>
          <w:szCs w:val="28"/>
        </w:rPr>
        <w:t>Таким образом,</w:t>
      </w:r>
      <w:r w:rsidRPr="00D45A24">
        <w:rPr>
          <w:rFonts w:ascii="Times New Roman" w:hAnsi="Times New Roman" w:cs="Times New Roman"/>
          <w:szCs w:val="28"/>
        </w:rPr>
        <w:t xml:space="preserve"> нетрадиционные техники рисования является наиболее положительный для развития творческих способностей учащихся, так как через такие занятия реализуется всестороннее развитие ребенка.</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В изобразительном искусстве техникой принято называть совокупность специальных изобразительных умений, навыков, способов и приемов изображения, посредством которых отображаются предметы, объекты, явления окружающей действительности, создается художественный образ.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Техникой рисования, которой должны овладеть учащиеся, можно считать комплекс изобразительных умений и навыков, с помощью которых ребенок способен выразить свое отношение ко всему окружающему, отобразить свои впечатления, чувства и наблюдения в рисунке. </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bCs/>
          <w:szCs w:val="28"/>
        </w:rPr>
        <w:t>Нетрадиционные техники рисования</w:t>
      </w:r>
      <w:r w:rsidRPr="00D45A24">
        <w:rPr>
          <w:rFonts w:ascii="Times New Roman" w:hAnsi="Times New Roman" w:cs="Times New Roman"/>
          <w:b/>
          <w:bCs/>
          <w:szCs w:val="28"/>
        </w:rPr>
        <w:t xml:space="preserve"> </w:t>
      </w:r>
      <w:r w:rsidRPr="00D45A24">
        <w:rPr>
          <w:rFonts w:ascii="Times New Roman" w:hAnsi="Times New Roman" w:cs="Times New Roman"/>
          <w:szCs w:val="28"/>
        </w:rPr>
        <w:t xml:space="preserve">– это комплекс умений, навыков, способов и приемов изображения, которые отображают предметы, объекты, явления окружающей деиствительности и художественного вымысла, свои впечатления и отношения к чему-либо по средствам различных материалов. </w:t>
      </w:r>
      <w:r w:rsidRPr="00D45A24">
        <w:rPr>
          <w:rFonts w:ascii="Times New Roman" w:hAnsi="Times New Roman"/>
          <w:szCs w:val="28"/>
          <w:shd w:val="clear" w:color="auto" w:fill="FFFFFF"/>
        </w:rPr>
        <w:t xml:space="preserve">Эту технику рисования разрабатывали такие исследователи как: Р.Г. Казакова, Т.И. Сайганова, Е.М. Седова, В.Ю. Слепцова, Т.В. Смагина, А.А. Фатеева, Г.Н. Давыдова. Они смогли доказать, что эта техника необходима для развития детей </w:t>
      </w:r>
      <w:r w:rsidRPr="00D45A24">
        <w:rPr>
          <w:rFonts w:ascii="Times New Roman" w:hAnsi="Times New Roman"/>
          <w:szCs w:val="28"/>
        </w:rPr>
        <w:t xml:space="preserve">[26, 24]. </w:t>
      </w:r>
    </w:p>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 xml:space="preserve">           Отличие </w:t>
      </w:r>
      <w:r w:rsidRPr="00D45A24">
        <w:rPr>
          <w:rFonts w:ascii="Times New Roman" w:hAnsi="Times New Roman" w:cs="Times New Roman"/>
          <w:szCs w:val="28"/>
        </w:rPr>
        <w:t xml:space="preserve">нетрадиционной  техники рисования заключается в том, что они тренируют стандартный набор базовых навыков и дают возможность расширить круг умении. Познакомить учащихся с различными видами изобразительной деятельности, многообразием художественных материалов и приемами работы с ними, закрепить приобретенные умения и навыки и показать учащимся широту их возможного применения.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Нетрадиционные техники рисования не только дают возможность не стандартно мыслить, но и усиливают у учащихся </w:t>
      </w:r>
      <w:r w:rsidRPr="00D45A24">
        <w:rPr>
          <w:rFonts w:ascii="Times New Roman" w:hAnsi="Times New Roman" w:cs="Times"/>
          <w:szCs w:val="40"/>
        </w:rPr>
        <w:t>изобразительных способностей</w:t>
      </w:r>
      <w:r w:rsidRPr="00D45A24">
        <w:rPr>
          <w:rFonts w:ascii="Times New Roman" w:hAnsi="Times New Roman" w:cs="Times New Roman"/>
          <w:szCs w:val="28"/>
        </w:rPr>
        <w:t>, способствует снятию детских страхов, что не получится, развивает уверенность в своих силах.</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Нетрадиционные техники рисования создают на занятии условия, в которых учащиеся начинает самостоятельно мыслить, выразить в рисунке свои чувства, мысли, переживания, эмоции, настроения, учатся видеть в неожиданных сочетаниях цветовых пятен и линий образы. Самостоятельно оформляют эти образы, до узнаваемых. Погружаются в удивительный мир творчества. Учителю остается, только, корректировать деятельность учащихся.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В процессе применения нетрадиционных техник рисования дети, не просто, работают руками, им предлагают разнообразные виды деятельности, это способствует активному сенсорному развитию, что составляет фундамент умственного развития: рука “познает”, а мозг фиксирует множество новых ощущений, соединяя их со зрительными, слуховыми и обонятельными ощущениями в сложные интегрированные образы и представления.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Вариативность и художественное разнообразие нетрадиционных техник рисования предоставляют учителю возможность творчески подойти к их отбору применительно к решению учебной задачи конкретного занятия изобразительного искусства, учитывая особенности тематической, содержательной, технической сторон художественно-творческой деятельности, а также спектр интересов класса и отдельного ученика, что позволяет сделать учебный процесс желанным, интересным, познавательным. Здесь нет эталона, а значит, у ученика просто не может получиться хуже, чем у других – у каждого получится что-то свое. Именно поэтому нетрадиционные техники рисования так активно используются при коррекционной работе.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При применении нетрадиционных техник рисования на занятиях изобразительного искусства в начальных классах учителю нужно помнить некоторые методические особенности: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1) В начале, учитель должен познакомить учащихся с тем или иным способом получения изображения, объяснить и проанализировать с учениками предложенные образцы работ, а затем продемонстрировать применение данной техники на практике.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2) В процессе выполнения сложных нетрадиционных техник рисования необходимо использовать памятку поэтапного выполнения практической работы.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3) Такие техники, как оттиск печатками, могут быть использованы на уроках рисования с целью отработки понятия "ритм", на уроках тематического рисования использовать с целью выполнения отдельных элементов изображения.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4) Некоторые техники, как кляксография различных видов, набрызг, отпечатки листьев могут быть использованы с целью подготовки листа бумаги к дальнейшему изображению. </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5) Несомненно, использование в структуре одной работы нескольких нетрадиционных техник рисования, с условием соблюдения композиционной целостности, позволяет добиться ее содержательного и технического богатства. Данный вид практической деятельности можно реализовывать на обобщающих занятиях рисования, а также на занятиях закрепления и повторения знании, умений и навыков. </w:t>
      </w:r>
    </w:p>
    <w:p w:rsidR="00985D8A" w:rsidRPr="00D45A24" w:rsidRDefault="00985D8A" w:rsidP="00672226">
      <w:pPr>
        <w:spacing w:beforeLines="1" w:afterLines="1" w:line="360" w:lineRule="auto"/>
        <w:ind w:firstLine="709"/>
        <w:jc w:val="both"/>
        <w:rPr>
          <w:rFonts w:ascii="Times New Roman" w:eastAsia="Times New Roman" w:hAnsi="Times New Roman" w:cs="Times New Roman"/>
          <w:bCs/>
          <w:smallCaps/>
          <w:szCs w:val="28"/>
          <w:lang w:eastAsia="ar-SA"/>
        </w:rPr>
      </w:pPr>
      <w:r w:rsidRPr="00D45A24">
        <w:rPr>
          <w:rFonts w:ascii="Times New Roman" w:eastAsia="Times New Roman" w:hAnsi="Times New Roman" w:cs="Times New Roman"/>
          <w:bCs/>
          <w:szCs w:val="28"/>
          <w:lang w:eastAsia="ar-SA"/>
        </w:rPr>
        <w:t xml:space="preserve">С связи с тем, что педагогическая диагностика является наиболее эффективным способом получения информации об уровне развитии, проводили диагностическую работу по развитию творческих способностей учащихся </w:t>
      </w:r>
      <w:r w:rsidRPr="00D45A24">
        <w:rPr>
          <w:rFonts w:ascii="Times New Roman" w:hAnsi="Times New Roman" w:cs="Times New Roman"/>
          <w:szCs w:val="28"/>
        </w:rPr>
        <w:t xml:space="preserve">МБУ ДО «ЦДОД «Кэрэли»» кружка «Палитра» </w:t>
      </w:r>
      <w:r w:rsidRPr="00D45A24">
        <w:rPr>
          <w:rFonts w:ascii="Times New Roman" w:eastAsia="Times New Roman" w:hAnsi="Times New Roman" w:cs="Times New Roman"/>
          <w:color w:val="000000"/>
          <w:szCs w:val="28"/>
        </w:rPr>
        <w:t>средствами нетрадиционной техники рисования</w:t>
      </w:r>
      <w:r w:rsidRPr="00D45A24">
        <w:rPr>
          <w:rFonts w:ascii="Times New Roman" w:hAnsi="Times New Roman" w:cs="Times New Roman"/>
          <w:szCs w:val="28"/>
        </w:rPr>
        <w:t>.</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Задачи диагностики:</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1. Провести диагностическую работу по выявлению развитию художественных способностей учащихся.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2. Опытно-экспериментальным путем доказать, что систематические и целенаправленные занятия по рисованию с помощью нетрадиционной технике рисования  влияют на развитие творческих способностей учащихся.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3. Осуществить качественный и количественный диагностических данных. </w:t>
      </w:r>
    </w:p>
    <w:p w:rsidR="00985D8A" w:rsidRPr="00D45A24" w:rsidRDefault="00985D8A" w:rsidP="00672226">
      <w:pPr>
        <w:spacing w:beforeLines="1" w:afterLines="1" w:line="360" w:lineRule="auto"/>
        <w:ind w:firstLine="709"/>
        <w:jc w:val="both"/>
        <w:rPr>
          <w:rFonts w:ascii="Times New Roman" w:hAnsi="Times New Roman"/>
          <w:szCs w:val="28"/>
        </w:rPr>
      </w:pPr>
      <w:r w:rsidRPr="00D45A24">
        <w:rPr>
          <w:rFonts w:ascii="Times New Roman" w:hAnsi="Times New Roman"/>
          <w:szCs w:val="28"/>
        </w:rPr>
        <w:t>4. Внедрить в учебную программу нетрадиционные техники рисования в непрерывной образовательной деятельности.</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В диагностике участвовали две группы (контрольная и экспериментальная). Учащихся разделили на две группы в каждой группе по 10 человек, которые будут диагностироватся. Экспериментальная группа  занимается по нетрадиционной технике рисования для развития у учащихся творческих способностей. Контрольная группа по традиционной технике рисования. </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Констатирующий этап диагностики провели в начале учебного года для того, чтобы зафиксировать начальные оценочные показатели контрольной и экспериментальной групп.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Диагностическую работу разделили на 3 этапа: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1. Констатирующий этап – диагностика уровня развития творческих способностей учащихся в начале года.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2. Формирующий этап – организация и проведение работы с учениками  из экспериментальной группы в кружке «Палитра», направленная на развитие творческих способностей.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3. Контрольный этап – проведение контрольной диагностики и сравнительного анализа результатов диагностики уровня развития творческих способностей учащихся на констатирующем и контрольном этапах в конце учебного года.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Задачи констатирующего этапа эксперимента включают: </w:t>
      </w:r>
    </w:p>
    <w:p w:rsidR="00985D8A" w:rsidRPr="00D45A24" w:rsidRDefault="00985D8A" w:rsidP="00672226">
      <w:pPr>
        <w:spacing w:beforeLines="1" w:afterLines="1" w:line="360" w:lineRule="auto"/>
        <w:ind w:left="709" w:firstLine="709"/>
        <w:jc w:val="both"/>
        <w:rPr>
          <w:rFonts w:ascii="Times New Roman" w:hAnsi="Times New Roman" w:cs="Times New Roman"/>
          <w:szCs w:val="20"/>
        </w:rPr>
      </w:pPr>
      <w:r w:rsidRPr="00D45A24">
        <w:rPr>
          <w:rFonts w:ascii="Times New Roman" w:hAnsi="Times New Roman" w:cs="Times New Roman"/>
          <w:szCs w:val="28"/>
        </w:rPr>
        <w:t xml:space="preserve">1. Выявить уровень творческих способностей школьников; </w:t>
      </w:r>
    </w:p>
    <w:p w:rsidR="00985D8A" w:rsidRPr="00D45A24" w:rsidRDefault="00985D8A" w:rsidP="00672226">
      <w:pPr>
        <w:numPr>
          <w:ilvl w:val="0"/>
          <w:numId w:val="9"/>
        </w:num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Установить наличие сформированных творческих способностей; </w:t>
      </w:r>
    </w:p>
    <w:p w:rsidR="00985D8A" w:rsidRPr="00D45A24" w:rsidRDefault="00985D8A" w:rsidP="00672226">
      <w:pPr>
        <w:numPr>
          <w:ilvl w:val="0"/>
          <w:numId w:val="9"/>
        </w:num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Определить уровни развития творческих способностей. </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Для анализа и обобщения результатов  были выявлены уровни развития творческих способностей и их характеристики.</w:t>
      </w:r>
    </w:p>
    <w:p w:rsidR="00985D8A" w:rsidRPr="00D45A24" w:rsidRDefault="00985D8A" w:rsidP="00672226">
      <w:pPr>
        <w:spacing w:beforeLines="1" w:afterLines="1" w:line="360" w:lineRule="auto"/>
        <w:rPr>
          <w:rFonts w:ascii="Times New Roman" w:hAnsi="Times New Roman" w:cs="Times New Roman"/>
          <w:szCs w:val="28"/>
        </w:rPr>
      </w:pPr>
      <w:r w:rsidRPr="00D45A24">
        <w:rPr>
          <w:rFonts w:ascii="Times New Roman" w:hAnsi="Times New Roman" w:cs="Times New Roman"/>
          <w:szCs w:val="28"/>
        </w:rPr>
        <w:t>Уровни развития творческих способностей:</w:t>
      </w:r>
    </w:p>
    <w:p w:rsidR="00985D8A" w:rsidRPr="00D45A24" w:rsidRDefault="00985D8A" w:rsidP="00672226">
      <w:pPr>
        <w:spacing w:beforeLines="1" w:afterLines="1" w:line="360" w:lineRule="auto"/>
        <w:rPr>
          <w:rFonts w:ascii="Times New Roman" w:hAnsi="Times New Roman" w:cs="Times New Roman"/>
          <w:szCs w:val="28"/>
        </w:rPr>
      </w:pPr>
      <w:r w:rsidRPr="00D45A24">
        <w:rPr>
          <w:rFonts w:ascii="Times New Roman" w:hAnsi="Times New Roman" w:cs="Times New Roman"/>
          <w:szCs w:val="28"/>
        </w:rPr>
        <w:t xml:space="preserve">1. Высокий уровень: </w:t>
      </w:r>
    </w:p>
    <w:p w:rsidR="00985D8A" w:rsidRPr="00D45A24" w:rsidRDefault="00985D8A" w:rsidP="00672226">
      <w:pPr>
        <w:spacing w:beforeLines="1" w:afterLines="1" w:line="360" w:lineRule="auto"/>
        <w:rPr>
          <w:rFonts w:ascii="Times New Roman" w:hAnsi="Times New Roman" w:cs="Times New Roman"/>
          <w:szCs w:val="28"/>
        </w:rPr>
      </w:pPr>
      <w:r w:rsidRPr="00D45A24">
        <w:rPr>
          <w:rFonts w:ascii="Times New Roman" w:hAnsi="Times New Roman" w:cs="Times New Roman"/>
          <w:szCs w:val="28"/>
        </w:rPr>
        <w:t>-проявляет инициативность и самостоятельность;</w:t>
      </w:r>
    </w:p>
    <w:p w:rsidR="00985D8A" w:rsidRPr="00D45A24" w:rsidRDefault="00985D8A" w:rsidP="00672226">
      <w:pPr>
        <w:spacing w:beforeLines="1" w:afterLines="1" w:line="360" w:lineRule="auto"/>
        <w:rPr>
          <w:rFonts w:ascii="Times New Roman" w:hAnsi="Times New Roman" w:cs="Times New Roman"/>
          <w:szCs w:val="28"/>
        </w:rPr>
      </w:pPr>
      <w:r w:rsidRPr="00D45A24">
        <w:rPr>
          <w:rFonts w:ascii="Times New Roman" w:hAnsi="Times New Roman" w:cs="Times New Roman"/>
          <w:szCs w:val="28"/>
        </w:rPr>
        <w:t xml:space="preserve"> -свободно самовыражет свои идеи; </w:t>
      </w:r>
    </w:p>
    <w:p w:rsidR="00985D8A" w:rsidRPr="00D45A24" w:rsidRDefault="00985D8A" w:rsidP="00672226">
      <w:pPr>
        <w:spacing w:beforeLines="1" w:afterLines="1" w:line="360" w:lineRule="auto"/>
        <w:rPr>
          <w:rFonts w:ascii="Times New Roman" w:hAnsi="Times New Roman" w:cs="Times New Roman"/>
          <w:szCs w:val="20"/>
        </w:rPr>
      </w:pPr>
      <w:r w:rsidRPr="00D45A24">
        <w:rPr>
          <w:rFonts w:ascii="Times New Roman" w:hAnsi="Times New Roman" w:cs="Times New Roman"/>
          <w:szCs w:val="28"/>
        </w:rPr>
        <w:t>-способен выполнить задание без помощи взрослого;</w:t>
      </w:r>
      <w:r w:rsidRPr="00D45A24">
        <w:rPr>
          <w:rFonts w:ascii="Times New Roman" w:hAnsi="Times New Roman" w:cs="Times New Roman"/>
          <w:szCs w:val="28"/>
        </w:rPr>
        <w:br/>
        <w:t xml:space="preserve">-заинтересован в создании и изучении чего-то нового, открыты новым идеям; </w:t>
      </w:r>
    </w:p>
    <w:p w:rsidR="00985D8A" w:rsidRPr="00D45A24" w:rsidRDefault="00985D8A" w:rsidP="00985D8A">
      <w:pPr>
        <w:pStyle w:val="ListParagraph"/>
        <w:spacing w:line="360" w:lineRule="auto"/>
        <w:ind w:left="0"/>
        <w:rPr>
          <w:rFonts w:ascii="Times New Roman" w:hAnsi="Times New Roman" w:cs="Times New Roman"/>
          <w:szCs w:val="28"/>
        </w:rPr>
      </w:pPr>
      <w:r w:rsidRPr="00D45A24">
        <w:rPr>
          <w:rFonts w:ascii="Times New Roman" w:hAnsi="Times New Roman" w:cs="Times New Roman"/>
          <w:szCs w:val="28"/>
        </w:rPr>
        <w:t>-использует свое воображение;</w:t>
      </w:r>
      <w:r w:rsidRPr="00D45A24">
        <w:rPr>
          <w:rFonts w:ascii="Times New Roman" w:hAnsi="Times New Roman" w:cs="Times New Roman"/>
          <w:szCs w:val="28"/>
        </w:rPr>
        <w:br/>
        <w:t>-выдвигает новые идеи чаще своих сверстников проявляет чувствительность к проблеме;</w:t>
      </w:r>
      <w:r w:rsidRPr="00D45A24">
        <w:rPr>
          <w:rFonts w:ascii="Times New Roman" w:hAnsi="Times New Roman" w:cs="Times New Roman"/>
          <w:szCs w:val="28"/>
        </w:rPr>
        <w:br/>
        <w:t>-эмоционален, уверен в себе и способен к доработке своих образов, идеи;</w:t>
      </w:r>
      <w:r w:rsidRPr="00D45A24">
        <w:rPr>
          <w:rFonts w:ascii="Times New Roman" w:hAnsi="Times New Roman" w:cs="Times New Roman"/>
          <w:szCs w:val="28"/>
        </w:rPr>
        <w:br/>
        <w:t>-проявляет устоичивый интерес к творческой деятельности.</w:t>
      </w:r>
    </w:p>
    <w:p w:rsidR="00985D8A" w:rsidRPr="00D45A24" w:rsidRDefault="00985D8A" w:rsidP="00985D8A">
      <w:pPr>
        <w:pStyle w:val="ListParagraph"/>
        <w:spacing w:line="360" w:lineRule="auto"/>
        <w:ind w:left="0"/>
        <w:rPr>
          <w:rFonts w:ascii="Times New Roman" w:hAnsi="Times New Roman" w:cs="Times New Roman"/>
          <w:szCs w:val="28"/>
        </w:rPr>
      </w:pPr>
      <w:r w:rsidRPr="00D45A24">
        <w:rPr>
          <w:rFonts w:ascii="Times New Roman" w:hAnsi="Times New Roman" w:cs="Times New Roman"/>
          <w:szCs w:val="28"/>
        </w:rPr>
        <w:t>2. Средний уровень:</w:t>
      </w:r>
    </w:p>
    <w:p w:rsidR="00985D8A" w:rsidRPr="00D45A24" w:rsidRDefault="00985D8A" w:rsidP="00672226">
      <w:pPr>
        <w:spacing w:beforeLines="1" w:afterLines="1" w:line="360" w:lineRule="auto"/>
        <w:rPr>
          <w:rFonts w:ascii="Times New Roman" w:hAnsi="Times New Roman" w:cs="Times New Roman"/>
          <w:szCs w:val="20"/>
        </w:rPr>
      </w:pPr>
      <w:r w:rsidRPr="00D45A24">
        <w:rPr>
          <w:rFonts w:ascii="Times New Roman" w:hAnsi="Times New Roman" w:cs="Times New Roman"/>
          <w:szCs w:val="28"/>
        </w:rPr>
        <w:t>-осознанно воспринимает задания, склонны к преимущественно самостоятельной работе, иногда нуждаясь подсказке со стороны взрослого;</w:t>
      </w:r>
      <w:r w:rsidRPr="00D45A24">
        <w:rPr>
          <w:rFonts w:ascii="Times New Roman" w:hAnsi="Times New Roman" w:cs="Times New Roman"/>
          <w:szCs w:val="28"/>
        </w:rPr>
        <w:br/>
        <w:t xml:space="preserve">-любознателен, но не проявляет особого творчества и интереса к предложенной деятельности; </w:t>
      </w:r>
    </w:p>
    <w:p w:rsidR="00985D8A" w:rsidRPr="00D45A24" w:rsidRDefault="00985D8A" w:rsidP="00985D8A">
      <w:pPr>
        <w:pStyle w:val="ListParagraph"/>
        <w:spacing w:line="360" w:lineRule="auto"/>
        <w:ind w:left="0"/>
        <w:rPr>
          <w:rFonts w:ascii="Times New Roman" w:hAnsi="Times New Roman" w:cs="Times New Roman"/>
          <w:szCs w:val="28"/>
        </w:rPr>
      </w:pPr>
      <w:r w:rsidRPr="00D45A24">
        <w:rPr>
          <w:rFonts w:ascii="Times New Roman" w:hAnsi="Times New Roman" w:cs="Times New Roman"/>
          <w:szCs w:val="28"/>
        </w:rPr>
        <w:t>-требуется больше времени на выполнение задания;</w:t>
      </w:r>
      <w:r w:rsidRPr="00D45A24">
        <w:rPr>
          <w:rFonts w:ascii="Times New Roman" w:hAnsi="Times New Roman" w:cs="Times New Roman"/>
          <w:szCs w:val="28"/>
        </w:rPr>
        <w:br/>
        <w:t>-часто участвует в обсуждениях проблемы и выдвигает идеи, но они недостаточно оригинальные.</w:t>
      </w:r>
    </w:p>
    <w:p w:rsidR="00985D8A" w:rsidRPr="00D45A24" w:rsidRDefault="00985D8A" w:rsidP="00985D8A">
      <w:pPr>
        <w:pStyle w:val="ListParagraph"/>
        <w:spacing w:line="360" w:lineRule="auto"/>
        <w:ind w:left="0"/>
        <w:rPr>
          <w:rFonts w:ascii="Times New Roman" w:hAnsi="Times New Roman" w:cs="Times New Roman"/>
          <w:szCs w:val="28"/>
        </w:rPr>
      </w:pPr>
      <w:r w:rsidRPr="00D45A24">
        <w:rPr>
          <w:rFonts w:ascii="Times New Roman" w:hAnsi="Times New Roman" w:cs="Times New Roman"/>
          <w:szCs w:val="28"/>
        </w:rPr>
        <w:t>3. Низкий уровень:</w:t>
      </w:r>
    </w:p>
    <w:p w:rsidR="00985D8A" w:rsidRPr="00D45A24" w:rsidRDefault="00985D8A" w:rsidP="00672226">
      <w:pPr>
        <w:spacing w:beforeLines="1" w:afterLines="1" w:line="360" w:lineRule="auto"/>
        <w:rPr>
          <w:rFonts w:ascii="Times New Roman" w:hAnsi="Times New Roman" w:cs="Times New Roman"/>
          <w:szCs w:val="28"/>
        </w:rPr>
      </w:pPr>
      <w:r w:rsidRPr="00D45A24">
        <w:rPr>
          <w:rFonts w:ascii="Times New Roman" w:hAnsi="Times New Roman" w:cs="Times New Roman"/>
          <w:szCs w:val="28"/>
        </w:rPr>
        <w:t xml:space="preserve">-с трудом включается в творческую работу, ожидает помощи со стороны учителя; </w:t>
      </w:r>
    </w:p>
    <w:p w:rsidR="00985D8A" w:rsidRPr="00D45A24" w:rsidRDefault="00985D8A" w:rsidP="00672226">
      <w:pPr>
        <w:spacing w:beforeLines="1" w:afterLines="1" w:line="360" w:lineRule="auto"/>
        <w:rPr>
          <w:rFonts w:ascii="Times New Roman" w:hAnsi="Times New Roman" w:cs="Times New Roman"/>
          <w:szCs w:val="20"/>
        </w:rPr>
      </w:pPr>
      <w:r w:rsidRPr="00D45A24">
        <w:rPr>
          <w:rFonts w:ascii="Times New Roman" w:hAnsi="Times New Roman" w:cs="Times New Roman"/>
          <w:szCs w:val="28"/>
        </w:rPr>
        <w:t xml:space="preserve">-нуждается в длительном обдумывании для выдвижения идеи; </w:t>
      </w:r>
    </w:p>
    <w:p w:rsidR="00985D8A" w:rsidRPr="00D45A24" w:rsidRDefault="00985D8A" w:rsidP="00672226">
      <w:pPr>
        <w:spacing w:beforeLines="1" w:afterLines="1" w:line="360" w:lineRule="auto"/>
        <w:rPr>
          <w:rFonts w:ascii="Times New Roman" w:hAnsi="Times New Roman" w:cs="Times New Roman"/>
          <w:szCs w:val="20"/>
        </w:rPr>
      </w:pPr>
      <w:r w:rsidRPr="00D45A24">
        <w:rPr>
          <w:rFonts w:ascii="Times New Roman" w:hAnsi="Times New Roman" w:cs="Times New Roman"/>
          <w:szCs w:val="28"/>
        </w:rPr>
        <w:t>-редко участвует в обсуждениях, ответы шаблонны, не обладают оригинальностью.</w:t>
      </w:r>
      <w:r w:rsidRPr="00D45A24">
        <w:rPr>
          <w:rFonts w:ascii="Times New Roman" w:hAnsi="Times New Roman" w:cs="Times New Roman"/>
          <w:szCs w:val="28"/>
        </w:rPr>
        <w:br/>
        <w:t xml:space="preserve">-не проявляет инициативы к нетрадиционным решениям проблемы; </w:t>
      </w:r>
    </w:p>
    <w:p w:rsidR="00985D8A" w:rsidRPr="00D45A24" w:rsidRDefault="00985D8A" w:rsidP="00672226">
      <w:pPr>
        <w:spacing w:beforeLines="1" w:afterLines="1" w:line="360" w:lineRule="auto"/>
        <w:rPr>
          <w:rFonts w:ascii="Times New Roman" w:hAnsi="Times New Roman" w:cs="Times New Roman"/>
          <w:szCs w:val="28"/>
        </w:rPr>
      </w:pPr>
      <w:r w:rsidRPr="00D45A24">
        <w:rPr>
          <w:rFonts w:ascii="Times New Roman" w:hAnsi="Times New Roman" w:cs="Times New Roman"/>
          <w:szCs w:val="28"/>
        </w:rPr>
        <w:t xml:space="preserve">-предпочитает следовать уже известным традиционным способам решения проблемы; </w:t>
      </w:r>
    </w:p>
    <w:p w:rsidR="00985D8A" w:rsidRPr="00D45A24" w:rsidRDefault="00985D8A" w:rsidP="00672226">
      <w:pPr>
        <w:spacing w:beforeLines="1" w:afterLines="1" w:line="360" w:lineRule="auto"/>
        <w:rPr>
          <w:rFonts w:ascii="Times New Roman" w:hAnsi="Times New Roman" w:cs="Times New Roman"/>
          <w:szCs w:val="20"/>
        </w:rPr>
      </w:pPr>
      <w:r w:rsidRPr="00D45A24">
        <w:rPr>
          <w:rFonts w:ascii="Times New Roman" w:hAnsi="Times New Roman" w:cs="Times New Roman"/>
          <w:szCs w:val="28"/>
        </w:rPr>
        <w:t xml:space="preserve">-тяжело принимает изменения, происходящие вокруг него; </w:t>
      </w:r>
    </w:p>
    <w:p w:rsidR="00985D8A" w:rsidRPr="00D45A24" w:rsidRDefault="00985D8A" w:rsidP="00985D8A">
      <w:pPr>
        <w:pStyle w:val="ListParagraph"/>
        <w:spacing w:line="360" w:lineRule="auto"/>
        <w:ind w:left="0"/>
        <w:rPr>
          <w:rFonts w:ascii="Times New Roman" w:hAnsi="Times New Roman" w:cs="Times New Roman"/>
          <w:szCs w:val="28"/>
        </w:rPr>
      </w:pPr>
      <w:r w:rsidRPr="00D45A24">
        <w:rPr>
          <w:rFonts w:ascii="Times New Roman" w:hAnsi="Times New Roman" w:cs="Times New Roman"/>
          <w:szCs w:val="28"/>
        </w:rPr>
        <w:t>-не уверен в своих действиях, проявляет слабый интерес к творческой деятельности или не проявляет его вообще;</w:t>
      </w:r>
      <w:r w:rsidRPr="00D45A24">
        <w:rPr>
          <w:rFonts w:ascii="Times New Roman" w:hAnsi="Times New Roman" w:cs="Times New Roman"/>
          <w:szCs w:val="28"/>
        </w:rPr>
        <w:br/>
        <w:t>-нуждается в помощи со стороны взрослого.</w:t>
      </w:r>
    </w:p>
    <w:p w:rsidR="00985D8A" w:rsidRPr="00D45A24" w:rsidRDefault="00985D8A" w:rsidP="00985D8A">
      <w:pPr>
        <w:pStyle w:val="NormalWeb"/>
        <w:spacing w:before="2" w:after="2" w:line="360" w:lineRule="auto"/>
        <w:ind w:firstLine="720"/>
        <w:jc w:val="both"/>
        <w:rPr>
          <w:rFonts w:ascii="Times New Roman" w:hAnsi="Times New Roman"/>
          <w:sz w:val="24"/>
          <w:szCs w:val="28"/>
        </w:rPr>
      </w:pPr>
      <w:r w:rsidRPr="00D45A24">
        <w:rPr>
          <w:rFonts w:ascii="Times New Roman" w:hAnsi="Times New Roman"/>
          <w:sz w:val="24"/>
          <w:szCs w:val="28"/>
        </w:rPr>
        <w:t xml:space="preserve">В диагностике выявления уровня развития творческих способностей учащихся были применены  методы Э.П. Торренса и Е.Е. Туника. </w:t>
      </w:r>
    </w:p>
    <w:p w:rsidR="00985D8A" w:rsidRPr="00D45A24" w:rsidRDefault="00985D8A" w:rsidP="00985D8A">
      <w:pPr>
        <w:pStyle w:val="NormalWeb"/>
        <w:spacing w:before="2" w:after="2" w:line="360" w:lineRule="auto"/>
        <w:ind w:firstLine="709"/>
        <w:jc w:val="both"/>
        <w:rPr>
          <w:rFonts w:ascii="Times New Roman" w:hAnsi="Times New Roman"/>
          <w:sz w:val="24"/>
        </w:rPr>
      </w:pPr>
      <w:r w:rsidRPr="00D45A24">
        <w:rPr>
          <w:rFonts w:ascii="Times New Roman" w:hAnsi="Times New Roman"/>
          <w:b/>
          <w:bCs/>
          <w:sz w:val="24"/>
          <w:szCs w:val="28"/>
        </w:rPr>
        <w:t xml:space="preserve">Первая методика. </w:t>
      </w:r>
      <w:r w:rsidRPr="00D45A24">
        <w:rPr>
          <w:rFonts w:ascii="Times New Roman" w:hAnsi="Times New Roman"/>
          <w:sz w:val="24"/>
          <w:szCs w:val="28"/>
        </w:rPr>
        <w:t xml:space="preserve">Сокращенный вариант теста креативности Э.П. Торренса. Творческое задание «Закончи рисунок» (Приложение 1). Творческое задание данной методики используется для исследования творческого потенциала детей и подходит для возраста от дошкольного до старших классов. Ответы на задание испытуемые должны дать в виде рисунков и подписей к ним. Для оценки результатов диагностики были выделены следующие критерии и показатели уровня сформированности творческих способностейучащихся: </w:t>
      </w:r>
    </w:p>
    <w:p w:rsidR="00985D8A" w:rsidRPr="00D45A24" w:rsidRDefault="00985D8A" w:rsidP="00985D8A">
      <w:pPr>
        <w:pStyle w:val="NormalWeb"/>
        <w:spacing w:before="2" w:after="2" w:line="360" w:lineRule="auto"/>
        <w:ind w:firstLine="709"/>
        <w:jc w:val="both"/>
        <w:rPr>
          <w:rFonts w:ascii="Times New Roman" w:hAnsi="Times New Roman"/>
          <w:sz w:val="24"/>
          <w:szCs w:val="28"/>
        </w:rPr>
      </w:pPr>
      <w:r w:rsidRPr="00D45A24">
        <w:rPr>
          <w:rFonts w:ascii="Times New Roman" w:hAnsi="Times New Roman"/>
          <w:sz w:val="24"/>
          <w:szCs w:val="28"/>
        </w:rPr>
        <w:t xml:space="preserve">1. Беглость (продуктивность выполнения задании) – это количественный показатель, отражающий способность к генерированию большого количества идеи, образов, ассоциации; Измеряется числом результатов;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Максимальная оценка диагностики – 10 баллов. Оценивается по количеству выполненных рисунков. </w:t>
      </w:r>
    </w:p>
    <w:p w:rsidR="00985D8A" w:rsidRPr="00D45A24" w:rsidRDefault="00985D8A" w:rsidP="00985D8A">
      <w:pPr>
        <w:pStyle w:val="NormalWeb"/>
        <w:spacing w:before="2" w:after="2" w:line="360" w:lineRule="auto"/>
        <w:ind w:firstLine="709"/>
        <w:jc w:val="both"/>
        <w:rPr>
          <w:rFonts w:ascii="Times New Roman" w:hAnsi="Times New Roman"/>
          <w:sz w:val="24"/>
          <w:szCs w:val="28"/>
        </w:rPr>
      </w:pPr>
      <w:r w:rsidRPr="00D45A24">
        <w:rPr>
          <w:rFonts w:ascii="Times New Roman" w:hAnsi="Times New Roman"/>
          <w:sz w:val="24"/>
          <w:szCs w:val="28"/>
        </w:rPr>
        <w:t>2. Гибкость (разнообразие вариантов решения поставленной задачи) – это показатель, отражающий способность к выдвижению различных идеи, переходить от одного аспекта проблемы к другим, использовать разнообразные стратегии решения задач. Измеряется числом категорий (человек, животный мир, мир природы, механическое, символическое, декоративные элементы, видовое, искусство, динамические явления);</w:t>
      </w:r>
    </w:p>
    <w:p w:rsidR="00985D8A" w:rsidRPr="00D45A24" w:rsidRDefault="00985D8A" w:rsidP="00985D8A">
      <w:pPr>
        <w:pStyle w:val="NormalWeb"/>
        <w:spacing w:before="2" w:after="2" w:line="360" w:lineRule="auto"/>
        <w:ind w:firstLine="709"/>
        <w:jc w:val="both"/>
        <w:rPr>
          <w:rFonts w:ascii="Times New Roman" w:hAnsi="Times New Roman"/>
          <w:sz w:val="24"/>
        </w:rPr>
      </w:pPr>
      <w:r w:rsidRPr="00D45A24">
        <w:rPr>
          <w:rFonts w:ascii="Times New Roman" w:hAnsi="Times New Roman"/>
          <w:sz w:val="24"/>
          <w:szCs w:val="28"/>
        </w:rPr>
        <w:t xml:space="preserve">Максимальная оценка диагностики – 10 баллов. Измеряется количеством разнообразных идей рисунков. </w:t>
      </w:r>
    </w:p>
    <w:p w:rsidR="00985D8A" w:rsidRPr="00D45A24" w:rsidRDefault="00985D8A" w:rsidP="00985D8A">
      <w:pPr>
        <w:pStyle w:val="NormalWeb"/>
        <w:spacing w:before="2" w:after="2" w:line="360" w:lineRule="auto"/>
        <w:ind w:firstLine="709"/>
        <w:jc w:val="both"/>
        <w:rPr>
          <w:rFonts w:ascii="Times New Roman" w:hAnsi="Times New Roman"/>
          <w:sz w:val="24"/>
          <w:szCs w:val="28"/>
        </w:rPr>
      </w:pPr>
      <w:r w:rsidRPr="00D45A24">
        <w:rPr>
          <w:rFonts w:ascii="Times New Roman" w:hAnsi="Times New Roman"/>
          <w:sz w:val="24"/>
          <w:szCs w:val="28"/>
        </w:rPr>
        <w:t xml:space="preserve">3. Оригинальность (нестандартность при выполнении задании) – показатель, характеризующий способность к выдвижению отличных от общеприняты идеи, ответов, образов. Измеряется количеством неординарных и уникальных идеи, ответов, образов;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Максимальная оценка диагностики – 30 баллов.</w:t>
      </w:r>
      <w:r w:rsidRPr="00D45A24">
        <w:rPr>
          <w:rFonts w:ascii="Times New Roman" w:hAnsi="Times New Roman" w:cs="Times New Roman"/>
          <w:szCs w:val="20"/>
        </w:rPr>
        <w:t xml:space="preserve"> </w:t>
      </w:r>
      <w:r w:rsidRPr="00D45A24">
        <w:rPr>
          <w:rFonts w:ascii="Times New Roman" w:hAnsi="Times New Roman" w:cs="Times New Roman"/>
          <w:szCs w:val="28"/>
        </w:rPr>
        <w:t>Оценивается где выполнен рисунок.</w:t>
      </w:r>
    </w:p>
    <w:p w:rsidR="00985D8A" w:rsidRPr="00D45A24" w:rsidRDefault="00985D8A" w:rsidP="00985D8A">
      <w:pPr>
        <w:pStyle w:val="NormalWeb"/>
        <w:spacing w:before="2" w:after="2" w:line="360" w:lineRule="auto"/>
        <w:ind w:firstLine="709"/>
        <w:jc w:val="both"/>
        <w:rPr>
          <w:rFonts w:ascii="Times New Roman" w:hAnsi="Times New Roman"/>
          <w:sz w:val="24"/>
        </w:rPr>
      </w:pPr>
      <w:r w:rsidRPr="00D45A24">
        <w:rPr>
          <w:rFonts w:ascii="Times New Roman" w:hAnsi="Times New Roman"/>
          <w:sz w:val="24"/>
          <w:szCs w:val="28"/>
        </w:rPr>
        <w:t xml:space="preserve">4. Разработанность (детализация создаваемых образов) – отражает способность к конструктивнои, изобретательной деятельности. Измеряется числом существенных и несущественных деталей при разработке основной идеи. </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Максимальная оценка </w:t>
      </w:r>
      <w:r w:rsidRPr="00D45A24">
        <w:rPr>
          <w:rFonts w:ascii="Times New Roman" w:hAnsi="Times New Roman"/>
          <w:szCs w:val="28"/>
        </w:rPr>
        <w:t xml:space="preserve">диагностики </w:t>
      </w:r>
      <w:r w:rsidRPr="00D45A24">
        <w:rPr>
          <w:rFonts w:ascii="Times New Roman" w:hAnsi="Times New Roman" w:cs="Times New Roman"/>
          <w:szCs w:val="28"/>
        </w:rPr>
        <w:t>– 30 баллов</w:t>
      </w:r>
      <w:r w:rsidRPr="00D45A24">
        <w:rPr>
          <w:rFonts w:ascii="Times New Roman" w:hAnsi="Times New Roman"/>
          <w:szCs w:val="28"/>
        </w:rPr>
        <w:t xml:space="preserve">. </w:t>
      </w:r>
      <w:r w:rsidRPr="00D45A24">
        <w:rPr>
          <w:rFonts w:ascii="Times New Roman" w:hAnsi="Times New Roman" w:cs="Times New Roman"/>
          <w:szCs w:val="28"/>
        </w:rPr>
        <w:t>Оценивается расп</w:t>
      </w:r>
      <w:r w:rsidRPr="00D45A24">
        <w:rPr>
          <w:rFonts w:ascii="Times New Roman" w:hAnsi="Times New Roman"/>
          <w:szCs w:val="28"/>
        </w:rPr>
        <w:t>оложение дополнительных деталей</w:t>
      </w:r>
      <w:r w:rsidRPr="00D45A24">
        <w:rPr>
          <w:rFonts w:ascii="Times New Roman" w:hAnsi="Times New Roman" w:cs="Times New Roman"/>
          <w:szCs w:val="28"/>
        </w:rPr>
        <w:t xml:space="preserve">. Все баллы диагностики суммируются за каждый рисунок.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Оценка результатов: </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Высокий уровень-80-60 баллов ; </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Средний уровент-59-40 баллов;</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Низкий уровень-0-39 баллов. </w:t>
      </w:r>
    </w:p>
    <w:p w:rsidR="00985D8A" w:rsidRPr="00D45A24" w:rsidRDefault="00985D8A" w:rsidP="00985D8A">
      <w:pPr>
        <w:pStyle w:val="NormalWeb"/>
        <w:spacing w:before="2" w:after="2" w:line="360" w:lineRule="auto"/>
        <w:ind w:firstLine="709"/>
        <w:jc w:val="both"/>
        <w:rPr>
          <w:rFonts w:ascii="Times New Roman" w:hAnsi="Times New Roman"/>
          <w:sz w:val="24"/>
          <w:szCs w:val="28"/>
        </w:rPr>
      </w:pPr>
      <w:r w:rsidRPr="00D45A24">
        <w:rPr>
          <w:rFonts w:ascii="Times New Roman" w:hAnsi="Times New Roman"/>
          <w:sz w:val="24"/>
          <w:szCs w:val="28"/>
        </w:rPr>
        <w:t xml:space="preserve">Полученные результаты экспериментальной и контрольной групп по методике Э.П. Торренса «Закончи рисунок»» представлены на рисунке 1 и в таблицах 1 и 2. </w:t>
      </w:r>
    </w:p>
    <w:p w:rsidR="00985D8A" w:rsidRPr="00D45A24" w:rsidRDefault="00985D8A" w:rsidP="00672226">
      <w:pPr>
        <w:spacing w:beforeLines="1" w:afterLines="1" w:line="360" w:lineRule="auto"/>
        <w:jc w:val="right"/>
        <w:rPr>
          <w:rFonts w:ascii="Times New Roman" w:hAnsi="Times New Roman" w:cs="Times New Roman"/>
          <w:b/>
          <w:bCs/>
          <w:szCs w:val="28"/>
        </w:rPr>
      </w:pPr>
      <w:r w:rsidRPr="00D45A24">
        <w:rPr>
          <w:rFonts w:ascii="Times New Roman" w:hAnsi="Times New Roman" w:cs="Times New Roman"/>
          <w:bCs/>
          <w:szCs w:val="28"/>
        </w:rPr>
        <w:t>Таблица 1</w:t>
      </w:r>
      <w:r w:rsidRPr="00D45A24">
        <w:rPr>
          <w:rFonts w:ascii="Times New Roman" w:hAnsi="Times New Roman" w:cs="Times New Roman"/>
          <w:b/>
          <w:bCs/>
          <w:szCs w:val="28"/>
        </w:rPr>
        <w:t xml:space="preserve"> </w:t>
      </w:r>
    </w:p>
    <w:p w:rsidR="00985D8A" w:rsidRPr="00D45A24" w:rsidRDefault="00985D8A" w:rsidP="00672226">
      <w:pPr>
        <w:spacing w:beforeLines="1" w:afterLines="1" w:line="360" w:lineRule="auto"/>
        <w:jc w:val="center"/>
        <w:rPr>
          <w:rFonts w:ascii="Times New Roman" w:hAnsi="Times New Roman" w:cs="Times New Roman"/>
          <w:szCs w:val="20"/>
        </w:rPr>
      </w:pPr>
      <w:r w:rsidRPr="00D45A24">
        <w:rPr>
          <w:rFonts w:ascii="Times New Roman" w:hAnsi="Times New Roman" w:cs="Times New Roman"/>
          <w:szCs w:val="28"/>
        </w:rPr>
        <w:t>Результаты диагностики контрольной группы на</w:t>
      </w:r>
    </w:p>
    <w:p w:rsidR="00985D8A" w:rsidRPr="00D45A24" w:rsidRDefault="00985D8A" w:rsidP="00672226">
      <w:pPr>
        <w:spacing w:beforeLines="1" w:afterLines="1" w:line="360" w:lineRule="auto"/>
        <w:jc w:val="center"/>
        <w:rPr>
          <w:rFonts w:ascii="Times New Roman" w:hAnsi="Times New Roman" w:cs="Times New Roman"/>
          <w:szCs w:val="28"/>
        </w:rPr>
      </w:pPr>
      <w:r w:rsidRPr="00D45A24">
        <w:rPr>
          <w:rFonts w:ascii="Times New Roman" w:hAnsi="Times New Roman" w:cs="Times New Roman"/>
          <w:szCs w:val="28"/>
        </w:rPr>
        <w:t>констатирующем этапе по методике «Закончи рисунок»</w:t>
      </w:r>
    </w:p>
    <w:tbl>
      <w:tblPr>
        <w:tblStyle w:val="TableGrid"/>
        <w:tblW w:w="0" w:type="auto"/>
        <w:tblLook w:val="00BF"/>
      </w:tblPr>
      <w:tblGrid>
        <w:gridCol w:w="986"/>
        <w:gridCol w:w="1242"/>
        <w:gridCol w:w="1269"/>
        <w:gridCol w:w="1279"/>
        <w:gridCol w:w="1246"/>
        <w:gridCol w:w="1086"/>
        <w:gridCol w:w="1408"/>
      </w:tblGrid>
      <w:tr w:rsidR="00985D8A" w:rsidRPr="00D45A24">
        <w:tc>
          <w:tcPr>
            <w:tcW w:w="1395" w:type="dxa"/>
          </w:tcPr>
          <w:p w:rsidR="00985D8A" w:rsidRPr="00D45A24" w:rsidRDefault="00985D8A" w:rsidP="00672226">
            <w:pPr>
              <w:spacing w:beforeLines="1" w:afterLines="1" w:line="360" w:lineRule="auto"/>
              <w:jc w:val="both"/>
              <w:rPr>
                <w:rFonts w:ascii="Times New Roman" w:hAnsi="Times New Roman" w:cs="Times New Roman"/>
                <w:szCs w:val="28"/>
              </w:rPr>
            </w:pPr>
            <w:r w:rsidRPr="00D45A24">
              <w:rPr>
                <w:rFonts w:ascii="Times New Roman" w:hAnsi="Times New Roman" w:cs="Times New Roman"/>
                <w:szCs w:val="28"/>
              </w:rPr>
              <w:t>Имя</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Беглость </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Гибкость </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Оригина- льность </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Разрабо- танность </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Баллы </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Уровень креатив- ности </w:t>
            </w:r>
          </w:p>
        </w:tc>
      </w:tr>
      <w:tr w:rsidR="00985D8A" w:rsidRPr="00D45A24">
        <w:tc>
          <w:tcPr>
            <w:tcW w:w="1395"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001</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7 </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7 </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6 </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8</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28 </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Низкий </w:t>
            </w:r>
          </w:p>
        </w:tc>
      </w:tr>
      <w:tr w:rsidR="00985D8A" w:rsidRPr="00D45A24">
        <w:tc>
          <w:tcPr>
            <w:tcW w:w="1395"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002</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10 </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10 </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20 </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28</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68</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Высокий </w:t>
            </w:r>
          </w:p>
        </w:tc>
      </w:tr>
      <w:tr w:rsidR="00985D8A" w:rsidRPr="00D45A24">
        <w:tc>
          <w:tcPr>
            <w:tcW w:w="1395"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003</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10 </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10 </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11 </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16 </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47 </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Средний </w:t>
            </w:r>
          </w:p>
        </w:tc>
      </w:tr>
      <w:tr w:rsidR="00985D8A" w:rsidRPr="00D45A24">
        <w:tc>
          <w:tcPr>
            <w:tcW w:w="1395"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004</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9</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8</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10 </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12 </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39</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Низкий </w:t>
            </w:r>
          </w:p>
        </w:tc>
      </w:tr>
      <w:tr w:rsidR="00985D8A" w:rsidRPr="00D45A24">
        <w:tc>
          <w:tcPr>
            <w:tcW w:w="1395"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005</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10 </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9</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19 </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25 </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63</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Высокий </w:t>
            </w:r>
          </w:p>
        </w:tc>
      </w:tr>
      <w:tr w:rsidR="00985D8A" w:rsidRPr="00D45A24">
        <w:tc>
          <w:tcPr>
            <w:tcW w:w="1395"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006</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9 </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8 </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12 </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14 </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43</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Средний </w:t>
            </w:r>
          </w:p>
        </w:tc>
      </w:tr>
      <w:tr w:rsidR="00985D8A" w:rsidRPr="00D45A24">
        <w:tc>
          <w:tcPr>
            <w:tcW w:w="1395"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007</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10 </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10 </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16 </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17 </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53</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Средний </w:t>
            </w:r>
          </w:p>
        </w:tc>
      </w:tr>
      <w:tr w:rsidR="00985D8A" w:rsidRPr="00D45A24">
        <w:tc>
          <w:tcPr>
            <w:tcW w:w="1395"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008</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4</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4 </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15 </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15 </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38</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Низкий </w:t>
            </w:r>
          </w:p>
        </w:tc>
      </w:tr>
      <w:tr w:rsidR="00985D8A" w:rsidRPr="00D45A24">
        <w:tc>
          <w:tcPr>
            <w:tcW w:w="1395"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009</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5</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3</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14</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14</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36</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Низкий</w:t>
            </w:r>
          </w:p>
        </w:tc>
      </w:tr>
      <w:tr w:rsidR="00985D8A" w:rsidRPr="00D45A24">
        <w:tc>
          <w:tcPr>
            <w:tcW w:w="1395"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010</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8 </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7 </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8 </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9 </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32</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Низкий </w:t>
            </w:r>
          </w:p>
        </w:tc>
      </w:tr>
    </w:tbl>
    <w:p w:rsidR="00985D8A" w:rsidRPr="00D45A24" w:rsidRDefault="00985D8A" w:rsidP="00672226">
      <w:pPr>
        <w:spacing w:beforeLines="1" w:afterLines="1" w:line="360" w:lineRule="auto"/>
        <w:rPr>
          <w:rFonts w:ascii="Times New Roman" w:hAnsi="Times New Roman" w:cs="Times New Roman"/>
          <w:szCs w:val="20"/>
        </w:rPr>
      </w:pPr>
      <w:r w:rsidRPr="00D45A24">
        <w:rPr>
          <w:rFonts w:ascii="Times New Roman" w:hAnsi="Times New Roman" w:cs="Times New Roman"/>
          <w:szCs w:val="28"/>
        </w:rPr>
        <w:t xml:space="preserve"> </w:t>
      </w:r>
    </w:p>
    <w:p w:rsidR="00985D8A" w:rsidRPr="00D45A24" w:rsidRDefault="00985D8A" w:rsidP="00672226">
      <w:pPr>
        <w:spacing w:beforeLines="1" w:afterLines="1" w:line="360" w:lineRule="auto"/>
        <w:jc w:val="right"/>
        <w:rPr>
          <w:rFonts w:ascii="Times New Roman" w:hAnsi="Times New Roman" w:cs="Times New Roman"/>
          <w:b/>
          <w:bCs/>
          <w:szCs w:val="28"/>
        </w:rPr>
      </w:pPr>
      <w:r w:rsidRPr="00D45A24">
        <w:rPr>
          <w:rFonts w:ascii="Times New Roman" w:hAnsi="Times New Roman" w:cs="Times New Roman"/>
          <w:bCs/>
          <w:szCs w:val="28"/>
        </w:rPr>
        <w:t>Таблица 2</w:t>
      </w:r>
    </w:p>
    <w:p w:rsidR="00985D8A" w:rsidRPr="00D45A24" w:rsidRDefault="00985D8A" w:rsidP="00672226">
      <w:pPr>
        <w:spacing w:beforeLines="1" w:afterLines="1" w:line="360" w:lineRule="auto"/>
        <w:jc w:val="both"/>
        <w:rPr>
          <w:rFonts w:ascii="Times New Roman" w:hAnsi="Times New Roman" w:cs="Times New Roman"/>
          <w:szCs w:val="28"/>
        </w:rPr>
      </w:pPr>
      <w:r w:rsidRPr="00D45A24">
        <w:rPr>
          <w:rFonts w:ascii="Times New Roman" w:hAnsi="Times New Roman" w:cs="Times New Roman"/>
          <w:szCs w:val="28"/>
        </w:rPr>
        <w:t xml:space="preserve">Результаты диагностики экспериментальной группы на констатирующем этапе по методике «Закончи Рисунок» </w:t>
      </w:r>
    </w:p>
    <w:tbl>
      <w:tblPr>
        <w:tblStyle w:val="TableGrid"/>
        <w:tblW w:w="0" w:type="auto"/>
        <w:tblLook w:val="00BF"/>
      </w:tblPr>
      <w:tblGrid>
        <w:gridCol w:w="1038"/>
        <w:gridCol w:w="1234"/>
        <w:gridCol w:w="1263"/>
        <w:gridCol w:w="1275"/>
        <w:gridCol w:w="1238"/>
        <w:gridCol w:w="1060"/>
        <w:gridCol w:w="1408"/>
      </w:tblGrid>
      <w:tr w:rsidR="00985D8A" w:rsidRPr="00D45A24">
        <w:tc>
          <w:tcPr>
            <w:tcW w:w="1510" w:type="dxa"/>
          </w:tcPr>
          <w:p w:rsidR="00985D8A" w:rsidRPr="00D45A24" w:rsidRDefault="00985D8A" w:rsidP="00672226">
            <w:pPr>
              <w:spacing w:beforeLines="1" w:afterLines="1" w:line="360" w:lineRule="auto"/>
              <w:jc w:val="both"/>
              <w:rPr>
                <w:rFonts w:ascii="Times New Roman" w:hAnsi="Times New Roman" w:cs="Times New Roman"/>
                <w:szCs w:val="28"/>
              </w:rPr>
            </w:pPr>
            <w:r w:rsidRPr="00D45A24">
              <w:rPr>
                <w:rFonts w:ascii="Times New Roman" w:hAnsi="Times New Roman" w:cs="Times New Roman"/>
                <w:szCs w:val="28"/>
              </w:rPr>
              <w:t>Имя</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Беглость </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Гибкость </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Оригина- льность </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Разрабо- танность </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Баллы </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Уровень креатив- ности </w:t>
            </w:r>
          </w:p>
        </w:tc>
      </w:tr>
      <w:tr w:rsidR="00985D8A" w:rsidRPr="00D45A24">
        <w:tc>
          <w:tcPr>
            <w:tcW w:w="1510"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001</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4</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5 </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8</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9 </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26</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Низкий </w:t>
            </w:r>
          </w:p>
        </w:tc>
      </w:tr>
      <w:tr w:rsidR="00985D8A" w:rsidRPr="00D45A24">
        <w:tc>
          <w:tcPr>
            <w:tcW w:w="1510"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002</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5</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6 </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9 </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22</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42</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Средний </w:t>
            </w:r>
          </w:p>
        </w:tc>
      </w:tr>
      <w:tr w:rsidR="00985D8A" w:rsidRPr="00D45A24">
        <w:tc>
          <w:tcPr>
            <w:tcW w:w="1510"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003</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9 </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10 </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13</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15</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47</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Средний </w:t>
            </w:r>
          </w:p>
        </w:tc>
      </w:tr>
      <w:tr w:rsidR="00985D8A" w:rsidRPr="00D45A24">
        <w:tc>
          <w:tcPr>
            <w:tcW w:w="1510"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004</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9 </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9 </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23 </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27 </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68 </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Высокий </w:t>
            </w:r>
          </w:p>
        </w:tc>
      </w:tr>
      <w:tr w:rsidR="00985D8A" w:rsidRPr="00D45A24">
        <w:tc>
          <w:tcPr>
            <w:tcW w:w="1510"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005</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5 </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4 </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8</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9 </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26</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Низкий </w:t>
            </w:r>
          </w:p>
        </w:tc>
      </w:tr>
      <w:tr w:rsidR="00985D8A" w:rsidRPr="00D45A24">
        <w:tc>
          <w:tcPr>
            <w:tcW w:w="1510"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006</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9 </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8 </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10</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14</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41 </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Средний </w:t>
            </w:r>
          </w:p>
        </w:tc>
      </w:tr>
      <w:tr w:rsidR="00985D8A" w:rsidRPr="00D45A24">
        <w:tc>
          <w:tcPr>
            <w:tcW w:w="1510"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007</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5 </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5 </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9 </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10</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29</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Низкий </w:t>
            </w:r>
          </w:p>
        </w:tc>
      </w:tr>
      <w:tr w:rsidR="00985D8A" w:rsidRPr="00D45A24">
        <w:tc>
          <w:tcPr>
            <w:tcW w:w="1510"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008</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8 </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6</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9 </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11</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34</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Низкий </w:t>
            </w:r>
          </w:p>
        </w:tc>
      </w:tr>
      <w:tr w:rsidR="00985D8A" w:rsidRPr="00D45A24">
        <w:tc>
          <w:tcPr>
            <w:tcW w:w="1510"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009</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9</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7 </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15</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13 </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44 </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Средний </w:t>
            </w:r>
          </w:p>
        </w:tc>
      </w:tr>
      <w:tr w:rsidR="00985D8A" w:rsidRPr="00D45A24">
        <w:tc>
          <w:tcPr>
            <w:tcW w:w="1510"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010</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11 </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9 </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16 </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20 </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56 </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Средний </w:t>
            </w:r>
          </w:p>
        </w:tc>
      </w:tr>
    </w:tbl>
    <w:p w:rsidR="00985D8A" w:rsidRPr="00D45A24" w:rsidRDefault="00985D8A" w:rsidP="00672226">
      <w:pPr>
        <w:spacing w:beforeLines="1" w:afterLines="1" w:line="360" w:lineRule="auto"/>
        <w:jc w:val="both"/>
        <w:rPr>
          <w:rFonts w:ascii="Times New Roman" w:hAnsi="Times New Roman" w:cs="Times New Roman"/>
          <w:szCs w:val="20"/>
        </w:rPr>
      </w:pPr>
    </w:p>
    <w:p w:rsidR="00985D8A" w:rsidRPr="00D45A24" w:rsidRDefault="00985D8A" w:rsidP="00985D8A">
      <w:pPr>
        <w:pStyle w:val="NormalWeb"/>
        <w:spacing w:before="2" w:after="2" w:line="360" w:lineRule="auto"/>
        <w:ind w:firstLine="720"/>
        <w:jc w:val="both"/>
        <w:rPr>
          <w:rFonts w:ascii="Times New Roman" w:hAnsi="Times New Roman"/>
          <w:sz w:val="24"/>
        </w:rPr>
      </w:pPr>
      <w:r w:rsidRPr="00D45A24">
        <w:rPr>
          <w:rFonts w:ascii="Times New Roman" w:hAnsi="Times New Roman"/>
          <w:sz w:val="24"/>
          <w:szCs w:val="28"/>
        </w:rPr>
        <w:t xml:space="preserve">Анализ результатов диагностики по методике Э.П. Торренса «Закончи рисунок» показал, что высокий уровень творческой одаренности имеют 20% (2 человека) учащихся контрольной группы и 10% (1 человек) экспериментальной группы. При выполнении тестового задания учащиеся проявили беглость, гибкость, разработанность, оригинальность в создании рисунков, каждую фигуру теста использовали как часть своего рисунка, что позволило засчитать максимальное количество рисунков в актив испытуемого. </w:t>
      </w:r>
    </w:p>
    <w:p w:rsidR="00985D8A" w:rsidRPr="00D45A24" w:rsidRDefault="00985D8A" w:rsidP="00985D8A">
      <w:pPr>
        <w:pStyle w:val="NormalWeb"/>
        <w:spacing w:before="2" w:after="2" w:line="360" w:lineRule="auto"/>
        <w:ind w:firstLine="720"/>
        <w:jc w:val="both"/>
        <w:rPr>
          <w:rFonts w:ascii="Times New Roman" w:hAnsi="Times New Roman"/>
          <w:sz w:val="24"/>
          <w:szCs w:val="28"/>
        </w:rPr>
      </w:pPr>
      <w:r w:rsidRPr="00D45A24">
        <w:rPr>
          <w:rFonts w:ascii="Times New Roman" w:hAnsi="Times New Roman"/>
          <w:sz w:val="24"/>
          <w:szCs w:val="28"/>
        </w:rPr>
        <w:t xml:space="preserve">Средний уровень одаренности выявлен у 30% (3 человек) участников контрольной группы и 50% (5 человек) экспериментальной группы. Испытуемым, показавшим средний уровень одаренности, потребовалось больше времени на выполнение задания теста и только часть рисунков детей отличалась оригинальностью и разработанностью. </w:t>
      </w:r>
    </w:p>
    <w:p w:rsidR="00985D8A" w:rsidRPr="00D45A24" w:rsidRDefault="00985D8A" w:rsidP="00985D8A">
      <w:pPr>
        <w:pStyle w:val="NormalWeb"/>
        <w:spacing w:before="2" w:after="2" w:line="360" w:lineRule="auto"/>
        <w:ind w:firstLine="720"/>
        <w:jc w:val="both"/>
        <w:rPr>
          <w:rFonts w:ascii="Times New Roman" w:hAnsi="Times New Roman"/>
          <w:sz w:val="24"/>
          <w:szCs w:val="28"/>
        </w:rPr>
      </w:pPr>
      <w:r w:rsidRPr="00D45A24">
        <w:rPr>
          <w:rFonts w:ascii="Times New Roman" w:hAnsi="Times New Roman"/>
          <w:sz w:val="24"/>
          <w:szCs w:val="28"/>
        </w:rPr>
        <w:t>Низкий уровень творческой одаренности был выявлен у 50% (5 человек) участников контрольнои группы и 40% (4 человек) экспериментальной группы. При выполнении задания дети, показавшие низкий уровень, задействовали не все фигуры, представленные в тесте, в связи с чем было засчитано малое количество баллов за беглость. Рисунки, в которых тестовая фигура была включена, отличаются расплывчатостью и шаблонностью. Для начала работы им также требовалась помощь учителя.  Наглядно мы продемонстрировали результаты в рисунке 1.</w:t>
      </w:r>
    </w:p>
    <w:p w:rsidR="00985D8A" w:rsidRPr="00D45A24" w:rsidRDefault="00985D8A" w:rsidP="00985D8A">
      <w:pPr>
        <w:pStyle w:val="NormalWeb"/>
        <w:spacing w:before="2" w:after="2" w:line="360" w:lineRule="auto"/>
        <w:jc w:val="right"/>
        <w:rPr>
          <w:rFonts w:ascii="Times New Roman" w:hAnsi="Times New Roman"/>
          <w:sz w:val="24"/>
          <w:szCs w:val="28"/>
        </w:rPr>
      </w:pPr>
      <w:r w:rsidRPr="00D45A24">
        <w:rPr>
          <w:rFonts w:ascii="Times New Roman" w:hAnsi="Times New Roman"/>
          <w:sz w:val="24"/>
          <w:szCs w:val="28"/>
        </w:rPr>
        <w:t>Рисунок 1</w:t>
      </w:r>
    </w:p>
    <w:p w:rsidR="00985D8A" w:rsidRPr="00D45A24" w:rsidRDefault="00985D8A" w:rsidP="00985D8A">
      <w:pPr>
        <w:pStyle w:val="NormalWeb"/>
        <w:spacing w:before="2" w:after="2" w:line="360" w:lineRule="auto"/>
        <w:jc w:val="both"/>
        <w:rPr>
          <w:rFonts w:ascii="Times New Roman" w:hAnsi="Times New Roman"/>
          <w:sz w:val="24"/>
          <w:szCs w:val="28"/>
          <w:lang w:val="en-US"/>
        </w:rPr>
      </w:pPr>
    </w:p>
    <w:p w:rsidR="00985D8A" w:rsidRPr="00D45A24" w:rsidRDefault="00985D8A" w:rsidP="00985D8A">
      <w:pPr>
        <w:pStyle w:val="NormalWeb"/>
        <w:spacing w:before="2" w:after="2" w:line="360" w:lineRule="auto"/>
        <w:jc w:val="center"/>
        <w:rPr>
          <w:rFonts w:ascii="Times New Roman" w:hAnsi="Times New Roman"/>
          <w:sz w:val="24"/>
          <w:szCs w:val="28"/>
        </w:rPr>
      </w:pPr>
      <w:r w:rsidRPr="00D45A24">
        <w:rPr>
          <w:rFonts w:ascii="Times New Roman" w:hAnsi="Times New Roman"/>
          <w:noProof/>
          <w:sz w:val="24"/>
          <w:szCs w:val="28"/>
          <w:lang w:val="en-US"/>
        </w:rPr>
        <w:drawing>
          <wp:inline distT="0" distB="0" distL="0" distR="0">
            <wp:extent cx="5486400" cy="3200400"/>
            <wp:effectExtent l="25400" t="25400" r="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85D8A" w:rsidRPr="00D45A24" w:rsidRDefault="00985D8A" w:rsidP="00985D8A">
      <w:pPr>
        <w:pStyle w:val="NormalWeb"/>
        <w:spacing w:before="2" w:after="2" w:line="360" w:lineRule="auto"/>
        <w:ind w:firstLine="426"/>
        <w:jc w:val="center"/>
        <w:rPr>
          <w:rFonts w:ascii="Times New Roman" w:hAnsi="Times New Roman"/>
          <w:sz w:val="24"/>
          <w:szCs w:val="28"/>
        </w:rPr>
      </w:pPr>
    </w:p>
    <w:p w:rsidR="00985D8A" w:rsidRPr="00D45A24" w:rsidRDefault="00985D8A" w:rsidP="00985D8A">
      <w:pPr>
        <w:pStyle w:val="NormalWeb"/>
        <w:spacing w:before="2" w:after="2" w:line="360" w:lineRule="auto"/>
        <w:rPr>
          <w:rFonts w:ascii="Times New Roman" w:hAnsi="Times New Roman"/>
          <w:sz w:val="24"/>
          <w:szCs w:val="28"/>
        </w:rPr>
      </w:pPr>
    </w:p>
    <w:p w:rsidR="00985D8A" w:rsidRPr="00D45A24" w:rsidRDefault="00985D8A" w:rsidP="00985D8A">
      <w:pPr>
        <w:pStyle w:val="NormalWeb"/>
        <w:spacing w:before="2" w:after="2" w:line="360" w:lineRule="auto"/>
        <w:ind w:firstLine="709"/>
        <w:jc w:val="both"/>
        <w:rPr>
          <w:rFonts w:ascii="Times New Roman" w:hAnsi="Times New Roman"/>
          <w:sz w:val="24"/>
          <w:szCs w:val="28"/>
        </w:rPr>
      </w:pPr>
      <w:r w:rsidRPr="00D45A24">
        <w:rPr>
          <w:rFonts w:ascii="Times New Roman" w:hAnsi="Times New Roman"/>
          <w:b/>
          <w:bCs/>
          <w:sz w:val="24"/>
          <w:szCs w:val="28"/>
        </w:rPr>
        <w:t xml:space="preserve">Вторая методика. </w:t>
      </w:r>
      <w:r w:rsidRPr="00D45A24">
        <w:rPr>
          <w:rFonts w:ascii="Times New Roman" w:hAnsi="Times New Roman"/>
          <w:sz w:val="24"/>
          <w:szCs w:val="28"/>
        </w:rPr>
        <w:t>Самооценка творческих способностей Е.Е. Туник (Приложение 2). Данная методика представлена в виде опросника и помогает выявить насколько творческой личностью считает себя ребенок. Выдается тестовая тетрадь, содержащая инструкцию и вопросы опросника. Также выдается лист ответов, на котором ученик</w:t>
      </w:r>
    </w:p>
    <w:p w:rsidR="00985D8A" w:rsidRPr="00D45A24" w:rsidRDefault="00985D8A" w:rsidP="00985D8A">
      <w:pPr>
        <w:pStyle w:val="NormalWeb"/>
        <w:spacing w:before="2" w:after="2" w:line="360" w:lineRule="auto"/>
        <w:ind w:firstLine="709"/>
        <w:jc w:val="both"/>
        <w:rPr>
          <w:rFonts w:ascii="Times New Roman" w:hAnsi="Times New Roman"/>
          <w:sz w:val="24"/>
          <w:szCs w:val="28"/>
        </w:rPr>
      </w:pPr>
      <w:r w:rsidRPr="00D45A24">
        <w:rPr>
          <w:rFonts w:ascii="Times New Roman" w:hAnsi="Times New Roman"/>
          <w:sz w:val="24"/>
          <w:szCs w:val="28"/>
        </w:rPr>
        <w:t xml:space="preserve"> отмечает свои ответы. В опроснике даны короткие предложение, где следует найти и отметить такие, которые ближе испытуемому. Форма проведения тестирования – групповая. Результаты диагностики контрольной и экспериментальной групп по методике Е.Е. Туник «Самооценка творческих способностеи» представлены на рисунке 2 и в таблицах 3 и 4.</w:t>
      </w:r>
    </w:p>
    <w:p w:rsidR="00985D8A" w:rsidRPr="00D45A24" w:rsidRDefault="00985D8A" w:rsidP="00672226">
      <w:pPr>
        <w:spacing w:beforeLines="1" w:afterLines="1" w:line="360" w:lineRule="auto"/>
        <w:ind w:firstLine="709"/>
        <w:rPr>
          <w:rFonts w:ascii="Times New Roman" w:hAnsi="Times New Roman" w:cs="Times New Roman"/>
          <w:szCs w:val="28"/>
        </w:rPr>
      </w:pPr>
      <w:r w:rsidRPr="00D45A24">
        <w:rPr>
          <w:rFonts w:ascii="Times New Roman" w:hAnsi="Times New Roman" w:cs="Times New Roman"/>
          <w:szCs w:val="28"/>
        </w:rPr>
        <w:t xml:space="preserve">Тест диагностики оценивается баллами от 0 до 2, где: </w:t>
      </w:r>
    </w:p>
    <w:p w:rsidR="00985D8A" w:rsidRPr="00D45A24" w:rsidRDefault="00985D8A" w:rsidP="00672226">
      <w:pPr>
        <w:spacing w:beforeLines="1" w:afterLines="1" w:line="360" w:lineRule="auto"/>
        <w:ind w:firstLine="709"/>
        <w:rPr>
          <w:rFonts w:ascii="Times New Roman" w:hAnsi="Times New Roman" w:cs="Times New Roman"/>
          <w:szCs w:val="28"/>
        </w:rPr>
      </w:pPr>
      <w:r w:rsidRPr="00D45A24">
        <w:rPr>
          <w:rFonts w:ascii="Times New Roman" w:hAnsi="Times New Roman" w:cs="Times New Roman"/>
          <w:szCs w:val="28"/>
        </w:rPr>
        <w:t>0 баллов – дан ответ «Не знаю»,</w:t>
      </w:r>
      <w:r w:rsidRPr="00D45A24">
        <w:rPr>
          <w:rFonts w:ascii="Times New Roman" w:hAnsi="Times New Roman" w:cs="Times New Roman"/>
          <w:szCs w:val="28"/>
        </w:rPr>
        <w:br/>
        <w:t xml:space="preserve">          1 балл – дан ответ «Нет», </w:t>
      </w:r>
    </w:p>
    <w:p w:rsidR="00985D8A" w:rsidRPr="00D45A24" w:rsidRDefault="00985D8A" w:rsidP="00672226">
      <w:pPr>
        <w:spacing w:beforeLines="1" w:afterLines="1" w:line="360" w:lineRule="auto"/>
        <w:ind w:firstLine="709"/>
        <w:rPr>
          <w:rFonts w:ascii="Times New Roman" w:hAnsi="Times New Roman" w:cs="Times New Roman"/>
          <w:szCs w:val="28"/>
        </w:rPr>
      </w:pPr>
      <w:r w:rsidRPr="00D45A24">
        <w:rPr>
          <w:rFonts w:ascii="Times New Roman" w:hAnsi="Times New Roman" w:cs="Times New Roman"/>
          <w:szCs w:val="28"/>
        </w:rPr>
        <w:t xml:space="preserve">2 балла – дан ответ «Да». </w:t>
      </w:r>
    </w:p>
    <w:p w:rsidR="00985D8A" w:rsidRPr="00D45A24" w:rsidRDefault="00985D8A" w:rsidP="00672226">
      <w:pPr>
        <w:spacing w:beforeLines="1" w:afterLines="1" w:line="360" w:lineRule="auto"/>
        <w:ind w:firstLine="709"/>
        <w:rPr>
          <w:rFonts w:ascii="Times New Roman" w:hAnsi="Times New Roman" w:cs="Times New Roman"/>
          <w:szCs w:val="20"/>
        </w:rPr>
      </w:pPr>
      <w:r w:rsidRPr="00D45A24">
        <w:rPr>
          <w:rFonts w:ascii="Times New Roman" w:hAnsi="Times New Roman" w:cs="Times New Roman"/>
          <w:szCs w:val="28"/>
        </w:rPr>
        <w:t xml:space="preserve">Полученные баллы диагностики суммируются: </w:t>
      </w:r>
    </w:p>
    <w:p w:rsidR="00985D8A" w:rsidRPr="00D45A24" w:rsidRDefault="00985D8A" w:rsidP="00672226">
      <w:pPr>
        <w:spacing w:beforeLines="1" w:afterLines="1" w:line="360" w:lineRule="auto"/>
        <w:ind w:firstLine="709"/>
        <w:rPr>
          <w:rFonts w:ascii="Times New Roman" w:hAnsi="Times New Roman" w:cs="Times New Roman"/>
          <w:szCs w:val="28"/>
        </w:rPr>
      </w:pPr>
      <w:r w:rsidRPr="00D45A24">
        <w:rPr>
          <w:rFonts w:ascii="Times New Roman" w:hAnsi="Times New Roman" w:cs="Times New Roman"/>
          <w:szCs w:val="28"/>
        </w:rPr>
        <w:t>Высокийуровень 100-80 баллов ;</w:t>
      </w:r>
    </w:p>
    <w:p w:rsidR="00985D8A" w:rsidRPr="00D45A24" w:rsidRDefault="00985D8A" w:rsidP="00672226">
      <w:pPr>
        <w:spacing w:beforeLines="1" w:afterLines="1" w:line="360" w:lineRule="auto"/>
        <w:ind w:firstLine="709"/>
        <w:rPr>
          <w:rFonts w:ascii="Times New Roman" w:hAnsi="Times New Roman" w:cs="Times New Roman"/>
          <w:szCs w:val="28"/>
        </w:rPr>
      </w:pPr>
      <w:r w:rsidRPr="00D45A24">
        <w:rPr>
          <w:rFonts w:ascii="Times New Roman" w:hAnsi="Times New Roman" w:cs="Times New Roman"/>
          <w:szCs w:val="28"/>
        </w:rPr>
        <w:t xml:space="preserve">Среднийуровень 40-79 баллов; </w:t>
      </w:r>
    </w:p>
    <w:p w:rsidR="00985D8A" w:rsidRPr="00D45A24" w:rsidRDefault="00985D8A" w:rsidP="00672226">
      <w:pPr>
        <w:spacing w:beforeLines="1" w:afterLines="1" w:line="360" w:lineRule="auto"/>
        <w:ind w:firstLine="709"/>
        <w:rPr>
          <w:rFonts w:ascii="Times New Roman" w:hAnsi="Times New Roman" w:cs="Times New Roman"/>
          <w:szCs w:val="28"/>
        </w:rPr>
      </w:pPr>
      <w:r w:rsidRPr="00D45A24">
        <w:rPr>
          <w:rFonts w:ascii="Times New Roman" w:hAnsi="Times New Roman" w:cs="Times New Roman"/>
          <w:szCs w:val="28"/>
        </w:rPr>
        <w:t xml:space="preserve">Низкий уровень 10-39 баллов; </w:t>
      </w:r>
    </w:p>
    <w:p w:rsidR="00985D8A" w:rsidRPr="00D45A24" w:rsidRDefault="00985D8A" w:rsidP="00672226">
      <w:pPr>
        <w:spacing w:beforeLines="1" w:afterLines="1" w:line="360" w:lineRule="auto"/>
        <w:jc w:val="right"/>
        <w:rPr>
          <w:rFonts w:ascii="Times New Roman" w:hAnsi="Times New Roman" w:cs="Times New Roman"/>
          <w:b/>
          <w:bCs/>
          <w:szCs w:val="28"/>
        </w:rPr>
      </w:pPr>
      <w:r w:rsidRPr="00D45A24">
        <w:rPr>
          <w:rFonts w:ascii="Times New Roman" w:hAnsi="Times New Roman" w:cs="Times New Roman"/>
          <w:bCs/>
          <w:szCs w:val="28"/>
        </w:rPr>
        <w:t>Таблица 3</w:t>
      </w:r>
      <w:r w:rsidRPr="00D45A24">
        <w:rPr>
          <w:rFonts w:ascii="Times New Roman" w:hAnsi="Times New Roman" w:cs="Times New Roman"/>
          <w:b/>
          <w:bCs/>
          <w:szCs w:val="28"/>
        </w:rPr>
        <w:t xml:space="preserve"> </w:t>
      </w:r>
    </w:p>
    <w:p w:rsidR="00985D8A" w:rsidRPr="00D45A24" w:rsidRDefault="00985D8A" w:rsidP="00672226">
      <w:pPr>
        <w:spacing w:beforeLines="1" w:afterLines="1" w:line="360" w:lineRule="auto"/>
        <w:jc w:val="both"/>
        <w:rPr>
          <w:rFonts w:ascii="Times New Roman" w:hAnsi="Times New Roman" w:cs="Times New Roman"/>
          <w:szCs w:val="28"/>
        </w:rPr>
      </w:pPr>
      <w:r w:rsidRPr="00D45A24">
        <w:rPr>
          <w:rFonts w:ascii="Times New Roman" w:hAnsi="Times New Roman" w:cs="Times New Roman"/>
          <w:b/>
          <w:bCs/>
          <w:szCs w:val="28"/>
        </w:rPr>
        <w:t xml:space="preserve"> </w:t>
      </w:r>
      <w:r w:rsidRPr="00D45A24">
        <w:rPr>
          <w:rFonts w:ascii="Times New Roman" w:hAnsi="Times New Roman" w:cs="Times New Roman"/>
          <w:szCs w:val="28"/>
        </w:rPr>
        <w:t>Результаты диагностики контрольной группы на констатирующем этапе по методике «Самооценка творческих способностеи» Е. Е.Туник</w:t>
      </w:r>
    </w:p>
    <w:tbl>
      <w:tblPr>
        <w:tblStyle w:val="TableGrid"/>
        <w:tblW w:w="0" w:type="auto"/>
        <w:tblLook w:val="00BF"/>
      </w:tblPr>
      <w:tblGrid>
        <w:gridCol w:w="2762"/>
        <w:gridCol w:w="2804"/>
        <w:gridCol w:w="2950"/>
      </w:tblGrid>
      <w:tr w:rsidR="00985D8A" w:rsidRPr="00D45A24">
        <w:tc>
          <w:tcPr>
            <w:tcW w:w="3282"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Имя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Баллы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Уровень креативности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001</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48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Средний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002</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80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Высокий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003</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93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Высокий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004</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48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Средний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005</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25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Низкий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006</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47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Средний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007</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35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Низкий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008</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38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Низкий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009</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59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Средний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010</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81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Высокий </w:t>
            </w:r>
          </w:p>
        </w:tc>
      </w:tr>
    </w:tbl>
    <w:p w:rsidR="00985D8A" w:rsidRPr="00D45A24" w:rsidRDefault="00985D8A" w:rsidP="00672226">
      <w:pPr>
        <w:spacing w:beforeLines="1" w:afterLines="1" w:line="360" w:lineRule="auto"/>
        <w:rPr>
          <w:rFonts w:ascii="Times New Roman" w:hAnsi="Times New Roman" w:cs="Times New Roman"/>
          <w:szCs w:val="28"/>
        </w:rPr>
      </w:pPr>
    </w:p>
    <w:p w:rsidR="00985D8A" w:rsidRPr="00D45A24" w:rsidRDefault="00985D8A" w:rsidP="00672226">
      <w:pPr>
        <w:spacing w:beforeLines="1" w:afterLines="1" w:line="360" w:lineRule="auto"/>
        <w:jc w:val="right"/>
        <w:rPr>
          <w:rFonts w:ascii="Times New Roman" w:hAnsi="Times New Roman" w:cs="Times New Roman"/>
          <w:b/>
          <w:bCs/>
          <w:szCs w:val="28"/>
        </w:rPr>
      </w:pPr>
      <w:r w:rsidRPr="00D45A24">
        <w:rPr>
          <w:rFonts w:ascii="Times New Roman" w:hAnsi="Times New Roman" w:cs="Times New Roman"/>
          <w:bCs/>
          <w:szCs w:val="28"/>
        </w:rPr>
        <w:t xml:space="preserve">Таблица 4 </w:t>
      </w:r>
    </w:p>
    <w:p w:rsidR="00985D8A" w:rsidRPr="00D45A24" w:rsidRDefault="00985D8A" w:rsidP="00672226">
      <w:pPr>
        <w:spacing w:beforeLines="1" w:afterLines="1" w:line="360" w:lineRule="auto"/>
        <w:jc w:val="both"/>
        <w:rPr>
          <w:rFonts w:ascii="Times New Roman" w:hAnsi="Times New Roman" w:cs="Times New Roman"/>
          <w:szCs w:val="28"/>
        </w:rPr>
      </w:pPr>
      <w:r w:rsidRPr="00D45A24">
        <w:rPr>
          <w:rFonts w:ascii="Times New Roman" w:hAnsi="Times New Roman" w:cs="Times New Roman"/>
          <w:b/>
          <w:bCs/>
          <w:szCs w:val="28"/>
        </w:rPr>
        <w:t xml:space="preserve"> </w:t>
      </w:r>
      <w:r w:rsidRPr="00D45A24">
        <w:rPr>
          <w:rFonts w:ascii="Times New Roman" w:hAnsi="Times New Roman" w:cs="Times New Roman"/>
          <w:szCs w:val="28"/>
        </w:rPr>
        <w:t xml:space="preserve">Результаты диагностики экспериментальной группы на констатирующем этапе по методике «Самооценка творческих способностеи» Е. Е.Туник </w:t>
      </w:r>
    </w:p>
    <w:tbl>
      <w:tblPr>
        <w:tblStyle w:val="TableGrid"/>
        <w:tblW w:w="0" w:type="auto"/>
        <w:tblLook w:val="00BF"/>
      </w:tblPr>
      <w:tblGrid>
        <w:gridCol w:w="2762"/>
        <w:gridCol w:w="2804"/>
        <w:gridCol w:w="2950"/>
      </w:tblGrid>
      <w:tr w:rsidR="00985D8A" w:rsidRPr="00D45A24">
        <w:tc>
          <w:tcPr>
            <w:tcW w:w="3282"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Имя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Баллы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Уровень креативности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001</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47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Средний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002</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81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Высокий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003</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47</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Средний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004</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47</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Средний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005</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22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Низкий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006</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46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Средний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007</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34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Низкий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008</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37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Низкий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009</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47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Средний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010</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80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Высокий </w:t>
            </w:r>
          </w:p>
        </w:tc>
      </w:tr>
    </w:tbl>
    <w:p w:rsidR="00985D8A" w:rsidRPr="00D45A24" w:rsidRDefault="00985D8A" w:rsidP="00985D8A">
      <w:pPr>
        <w:pStyle w:val="NormalWeb"/>
        <w:spacing w:before="2" w:after="2" w:line="360" w:lineRule="auto"/>
        <w:ind w:firstLine="709"/>
        <w:jc w:val="both"/>
        <w:rPr>
          <w:rFonts w:ascii="Times New Roman" w:hAnsi="Times New Roman"/>
          <w:sz w:val="24"/>
          <w:szCs w:val="28"/>
        </w:rPr>
      </w:pPr>
    </w:p>
    <w:p w:rsidR="00985D8A" w:rsidRPr="00D45A24" w:rsidRDefault="00985D8A" w:rsidP="00985D8A">
      <w:pPr>
        <w:pStyle w:val="NormalWeb"/>
        <w:spacing w:before="2" w:after="2" w:line="360" w:lineRule="auto"/>
        <w:ind w:firstLine="709"/>
        <w:jc w:val="both"/>
        <w:rPr>
          <w:rFonts w:ascii="Times New Roman" w:hAnsi="Times New Roman"/>
          <w:sz w:val="24"/>
          <w:szCs w:val="28"/>
        </w:rPr>
      </w:pPr>
      <w:r w:rsidRPr="00D45A24">
        <w:rPr>
          <w:rFonts w:ascii="Times New Roman" w:hAnsi="Times New Roman"/>
          <w:sz w:val="24"/>
          <w:szCs w:val="28"/>
        </w:rPr>
        <w:t xml:space="preserve">Результаты диагностики уровня творческих способностей контрольной и экспериментальной групп по методике «Самооценка творческих способностей». Анализ результатов диагностики по методике Е.Е. Туник «Самооценка творческих способностей» выявил у 30% (3 человека) контрольной группы и 20% (2 человек) экспериментальной группы высокий уровень самооценки творческий способностей. Испытуемые набрали большое количество баллов, что позволило оценить их уровень как средний. Ответы данные школьниками позволяют сделать вывод о том, что они заинтересованы в создании и изучении чего-то нового, часто мечтают и фантазируют. </w:t>
      </w:r>
    </w:p>
    <w:p w:rsidR="00985D8A" w:rsidRPr="00D45A24" w:rsidRDefault="00985D8A" w:rsidP="00985D8A">
      <w:pPr>
        <w:pStyle w:val="NormalWeb"/>
        <w:spacing w:before="2" w:after="2" w:line="360" w:lineRule="auto"/>
        <w:ind w:firstLine="709"/>
        <w:jc w:val="both"/>
        <w:rPr>
          <w:rFonts w:ascii="Times New Roman" w:hAnsi="Times New Roman"/>
          <w:sz w:val="24"/>
          <w:szCs w:val="28"/>
        </w:rPr>
      </w:pPr>
      <w:r w:rsidRPr="00D45A24">
        <w:rPr>
          <w:rFonts w:ascii="Times New Roman" w:hAnsi="Times New Roman"/>
          <w:sz w:val="24"/>
          <w:szCs w:val="28"/>
        </w:rPr>
        <w:t xml:space="preserve">Средний уровень оценки творческих способностей показали 40% контрольной группы (4 человек) и 50% (5 человек) экспериментальной группы. Испытуемые со средним уровнем самооценки отмечают что иногда используют свое воображение, любят изучать что-то новое и проявляют интерес к некоторым видам творчества. </w:t>
      </w:r>
    </w:p>
    <w:p w:rsidR="00985D8A" w:rsidRPr="00D45A24" w:rsidRDefault="00985D8A" w:rsidP="00985D8A">
      <w:pPr>
        <w:pStyle w:val="NormalWeb"/>
        <w:spacing w:before="2" w:after="2" w:line="360" w:lineRule="auto"/>
        <w:ind w:firstLine="709"/>
        <w:jc w:val="both"/>
        <w:rPr>
          <w:rFonts w:ascii="Times New Roman" w:hAnsi="Times New Roman"/>
          <w:sz w:val="24"/>
        </w:rPr>
      </w:pPr>
      <w:r w:rsidRPr="00D45A24">
        <w:rPr>
          <w:rFonts w:ascii="Times New Roman" w:hAnsi="Times New Roman"/>
          <w:sz w:val="24"/>
          <w:szCs w:val="28"/>
        </w:rPr>
        <w:t xml:space="preserve">Низкий уровень у 30% (3 человек) и 30% (3 человек) испытуемых. Участники отметили что, наидя однажды решение проблемы, они пользуются им всегда и не предпринимают попыток к новому поиску. </w:t>
      </w:r>
    </w:p>
    <w:p w:rsidR="00985D8A" w:rsidRPr="00D45A24" w:rsidRDefault="00985D8A" w:rsidP="00985D8A">
      <w:pPr>
        <w:suppressAutoHyphens/>
        <w:spacing w:line="360" w:lineRule="auto"/>
        <w:ind w:firstLine="709"/>
        <w:jc w:val="right"/>
        <w:rPr>
          <w:rFonts w:ascii="Times New Roman" w:hAnsi="Times New Roman" w:cs="Times New Roman"/>
          <w:szCs w:val="28"/>
        </w:rPr>
      </w:pPr>
      <w:r w:rsidRPr="00D45A24">
        <w:rPr>
          <w:rFonts w:ascii="Times New Roman" w:hAnsi="Times New Roman" w:cs="Times New Roman"/>
          <w:szCs w:val="28"/>
        </w:rPr>
        <w:t xml:space="preserve">Рисунок 2 </w:t>
      </w:r>
    </w:p>
    <w:p w:rsidR="00985D8A" w:rsidRPr="00D45A24" w:rsidRDefault="00985D8A" w:rsidP="00985D8A">
      <w:pPr>
        <w:suppressAutoHyphens/>
        <w:spacing w:line="360" w:lineRule="auto"/>
        <w:ind w:firstLine="709"/>
        <w:jc w:val="both"/>
        <w:rPr>
          <w:rFonts w:ascii="Times New Roman" w:eastAsia="Times New Roman" w:hAnsi="Times New Roman" w:cs="Times New Roman"/>
          <w:color w:val="000000"/>
          <w:szCs w:val="28"/>
        </w:rPr>
      </w:pPr>
      <w:r w:rsidRPr="00D45A24">
        <w:rPr>
          <w:rFonts w:ascii="Times New Roman" w:hAnsi="Times New Roman" w:cs="Times New Roman"/>
          <w:szCs w:val="28"/>
        </w:rPr>
        <w:t>Результаты диагностики контрольной и эксперементальной  группы на констатирующем этапе по методике «Самооценка творческих способностеи» Е. Е.Туник.</w:t>
      </w:r>
    </w:p>
    <w:p w:rsidR="00985D8A" w:rsidRPr="00D45A24" w:rsidRDefault="00985D8A" w:rsidP="00985D8A">
      <w:pPr>
        <w:suppressAutoHyphens/>
        <w:spacing w:line="360" w:lineRule="auto"/>
        <w:ind w:firstLine="709"/>
        <w:jc w:val="both"/>
        <w:rPr>
          <w:rFonts w:ascii="Times New Roman" w:eastAsia="Times New Roman" w:hAnsi="Times New Roman" w:cs="Times New Roman"/>
          <w:b/>
          <w:color w:val="000000"/>
          <w:szCs w:val="28"/>
        </w:rPr>
      </w:pPr>
      <w:r w:rsidRPr="00D45A24">
        <w:rPr>
          <w:rFonts w:ascii="Times New Roman" w:eastAsia="Times New Roman" w:hAnsi="Times New Roman" w:cs="Times New Roman"/>
          <w:b/>
          <w:noProof/>
          <w:color w:val="000000"/>
          <w:szCs w:val="28"/>
          <w:lang w:val="en-US"/>
        </w:rPr>
        <w:drawing>
          <wp:inline distT="0" distB="0" distL="0" distR="0">
            <wp:extent cx="5461635" cy="3666490"/>
            <wp:effectExtent l="25400" t="25400" r="2476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85D8A" w:rsidRPr="00D45A24" w:rsidRDefault="00985D8A" w:rsidP="00985D8A">
      <w:pPr>
        <w:suppressAutoHyphens/>
        <w:spacing w:line="360" w:lineRule="auto"/>
        <w:ind w:firstLine="709"/>
        <w:jc w:val="both"/>
        <w:rPr>
          <w:rFonts w:ascii="Times New Roman" w:eastAsia="Times New Roman" w:hAnsi="Times New Roman" w:cs="Times New Roman"/>
          <w:b/>
          <w:color w:val="000000"/>
          <w:szCs w:val="28"/>
        </w:rPr>
      </w:pP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Таким образом, приходим к выводу что большинство учащихся экспериментальной группы имеют низкий уровень творческих способностей. </w:t>
      </w:r>
    </w:p>
    <w:p w:rsidR="00985D8A" w:rsidRPr="00D45A24" w:rsidRDefault="00985D8A" w:rsidP="00985D8A">
      <w:pPr>
        <w:pStyle w:val="NormalWeb"/>
        <w:spacing w:before="2" w:after="2" w:line="360" w:lineRule="auto"/>
        <w:jc w:val="both"/>
        <w:rPr>
          <w:rFonts w:ascii="Times New Roman" w:hAnsi="Times New Roman"/>
          <w:sz w:val="24"/>
        </w:rPr>
      </w:pPr>
      <w:r w:rsidRPr="00D45A24">
        <w:rPr>
          <w:rFonts w:ascii="Times New Roman" w:eastAsia="Times New Roman" w:hAnsi="Times New Roman"/>
          <w:b/>
          <w:color w:val="000000"/>
          <w:sz w:val="24"/>
          <w:szCs w:val="28"/>
        </w:rPr>
        <w:t xml:space="preserve">           </w:t>
      </w:r>
      <w:r w:rsidRPr="00D45A24">
        <w:rPr>
          <w:rFonts w:ascii="Times New Roman" w:hAnsi="Times New Roman"/>
          <w:sz w:val="24"/>
          <w:szCs w:val="28"/>
        </w:rPr>
        <w:t xml:space="preserve">На контрольном этапе исследования проводилась контрольная диагностика уровня творческих способностей учащихся младшей группы, анализ диагностики и обобщение полученных результатов. Применялись те же методики Э. П. Торренса и Е. Е. Туника. </w:t>
      </w:r>
    </w:p>
    <w:p w:rsidR="00985D8A" w:rsidRPr="00D45A24" w:rsidRDefault="00985D8A" w:rsidP="00985D8A">
      <w:pPr>
        <w:pStyle w:val="NormalWeb"/>
        <w:spacing w:before="2" w:after="2" w:line="360" w:lineRule="auto"/>
        <w:ind w:firstLine="709"/>
        <w:jc w:val="both"/>
        <w:rPr>
          <w:rFonts w:ascii="Times New Roman" w:hAnsi="Times New Roman"/>
          <w:sz w:val="24"/>
          <w:szCs w:val="28"/>
        </w:rPr>
      </w:pPr>
      <w:r w:rsidRPr="00D45A24">
        <w:rPr>
          <w:rFonts w:ascii="Times New Roman" w:hAnsi="Times New Roman"/>
          <w:bCs/>
          <w:sz w:val="24"/>
          <w:szCs w:val="28"/>
        </w:rPr>
        <w:t xml:space="preserve">Первая методика. </w:t>
      </w:r>
      <w:r w:rsidRPr="00D45A24">
        <w:rPr>
          <w:rFonts w:ascii="Times New Roman" w:hAnsi="Times New Roman"/>
          <w:sz w:val="24"/>
          <w:szCs w:val="28"/>
        </w:rPr>
        <w:t>Сокращенный вариант теста креативности Э.П. Торренса «Закончи рисунок» (Приложение 2). Цель методики – определение уровня творческой одаренности испытуемых. Результаты диагностики контрольной и экспериментальной групп на контрольном этапе представлены на рисунке 3 и в таблицах 6 и 7.</w:t>
      </w:r>
    </w:p>
    <w:p w:rsidR="00985D8A" w:rsidRPr="00D45A24" w:rsidRDefault="00985D8A" w:rsidP="00672226">
      <w:pPr>
        <w:spacing w:beforeLines="1" w:afterLines="1" w:line="360" w:lineRule="auto"/>
        <w:jc w:val="right"/>
        <w:rPr>
          <w:rFonts w:ascii="Times New Roman" w:hAnsi="Times New Roman" w:cs="Times New Roman"/>
          <w:bCs/>
          <w:szCs w:val="28"/>
        </w:rPr>
      </w:pPr>
      <w:r w:rsidRPr="00D45A24">
        <w:rPr>
          <w:rFonts w:ascii="Times New Roman" w:hAnsi="Times New Roman" w:cs="Times New Roman"/>
          <w:bCs/>
          <w:szCs w:val="28"/>
        </w:rPr>
        <w:t>Таблица 6</w:t>
      </w:r>
    </w:p>
    <w:p w:rsidR="00985D8A" w:rsidRPr="00D45A24" w:rsidRDefault="00985D8A" w:rsidP="00672226">
      <w:pPr>
        <w:spacing w:beforeLines="1" w:afterLines="1" w:line="360" w:lineRule="auto"/>
        <w:jc w:val="center"/>
        <w:rPr>
          <w:rFonts w:ascii="Times New Roman" w:hAnsi="Times New Roman" w:cs="Times New Roman"/>
          <w:szCs w:val="20"/>
        </w:rPr>
      </w:pPr>
      <w:r w:rsidRPr="00D45A24">
        <w:rPr>
          <w:rFonts w:ascii="Times New Roman" w:hAnsi="Times New Roman" w:cs="Times New Roman"/>
          <w:b/>
          <w:bCs/>
          <w:szCs w:val="28"/>
        </w:rPr>
        <w:t xml:space="preserve"> </w:t>
      </w:r>
      <w:r w:rsidRPr="00D45A24">
        <w:rPr>
          <w:rFonts w:ascii="Times New Roman" w:hAnsi="Times New Roman" w:cs="Times New Roman"/>
          <w:szCs w:val="28"/>
        </w:rPr>
        <w:t>Результаты диагностики контрольной группы на</w:t>
      </w:r>
    </w:p>
    <w:p w:rsidR="00985D8A" w:rsidRPr="00D45A24" w:rsidRDefault="00985D8A" w:rsidP="00672226">
      <w:pPr>
        <w:spacing w:beforeLines="1" w:afterLines="1" w:line="360" w:lineRule="auto"/>
        <w:jc w:val="center"/>
        <w:rPr>
          <w:rFonts w:ascii="Times New Roman" w:hAnsi="Times New Roman" w:cs="Times New Roman"/>
          <w:szCs w:val="28"/>
        </w:rPr>
      </w:pPr>
      <w:r w:rsidRPr="00D45A24">
        <w:rPr>
          <w:rFonts w:ascii="Times New Roman" w:hAnsi="Times New Roman" w:cs="Times New Roman"/>
          <w:szCs w:val="28"/>
        </w:rPr>
        <w:t>контрольном этапе по методике «Закончи рисунок»</w:t>
      </w:r>
    </w:p>
    <w:tbl>
      <w:tblPr>
        <w:tblStyle w:val="TableGrid"/>
        <w:tblW w:w="0" w:type="auto"/>
        <w:tblLook w:val="00BF"/>
      </w:tblPr>
      <w:tblGrid>
        <w:gridCol w:w="986"/>
        <w:gridCol w:w="1242"/>
        <w:gridCol w:w="1269"/>
        <w:gridCol w:w="1279"/>
        <w:gridCol w:w="1246"/>
        <w:gridCol w:w="1086"/>
        <w:gridCol w:w="1408"/>
      </w:tblGrid>
      <w:tr w:rsidR="00985D8A" w:rsidRPr="00D45A24">
        <w:tc>
          <w:tcPr>
            <w:tcW w:w="1395" w:type="dxa"/>
          </w:tcPr>
          <w:p w:rsidR="00985D8A" w:rsidRPr="00D45A24" w:rsidRDefault="00985D8A" w:rsidP="00672226">
            <w:pPr>
              <w:spacing w:beforeLines="1" w:afterLines="1" w:line="360" w:lineRule="auto"/>
              <w:jc w:val="both"/>
              <w:rPr>
                <w:rFonts w:ascii="Times New Roman" w:hAnsi="Times New Roman" w:cs="Times New Roman"/>
                <w:szCs w:val="28"/>
              </w:rPr>
            </w:pPr>
            <w:r w:rsidRPr="00D45A24">
              <w:rPr>
                <w:rFonts w:ascii="Times New Roman" w:hAnsi="Times New Roman" w:cs="Times New Roman"/>
                <w:szCs w:val="28"/>
              </w:rPr>
              <w:t>Имя</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Беглость </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Гибкость </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Оригина- льность </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Разрабо- танность </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Баллы </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Уровень креатив- ности </w:t>
            </w:r>
          </w:p>
        </w:tc>
      </w:tr>
      <w:tr w:rsidR="00985D8A" w:rsidRPr="00D45A24">
        <w:tc>
          <w:tcPr>
            <w:tcW w:w="1395"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001</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7 </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7 </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6 </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8</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28 </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Низкий </w:t>
            </w:r>
          </w:p>
        </w:tc>
      </w:tr>
      <w:tr w:rsidR="00985D8A" w:rsidRPr="00D45A24">
        <w:tc>
          <w:tcPr>
            <w:tcW w:w="1395"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002</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10 </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10 </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20 </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28</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68</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Высокий </w:t>
            </w:r>
          </w:p>
        </w:tc>
      </w:tr>
      <w:tr w:rsidR="00985D8A" w:rsidRPr="00D45A24">
        <w:tc>
          <w:tcPr>
            <w:tcW w:w="1395"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003</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10 </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10 </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11 </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16 </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47 </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Средний </w:t>
            </w:r>
          </w:p>
        </w:tc>
      </w:tr>
      <w:tr w:rsidR="00985D8A" w:rsidRPr="00D45A24">
        <w:tc>
          <w:tcPr>
            <w:tcW w:w="1395"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004</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9</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8</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10 </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12 </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39</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Низкий </w:t>
            </w:r>
          </w:p>
        </w:tc>
      </w:tr>
      <w:tr w:rsidR="00985D8A" w:rsidRPr="00D45A24">
        <w:tc>
          <w:tcPr>
            <w:tcW w:w="1395"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005</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10 </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9</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19 </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25 </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63</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Высокий </w:t>
            </w:r>
          </w:p>
        </w:tc>
      </w:tr>
      <w:tr w:rsidR="00985D8A" w:rsidRPr="00D45A24">
        <w:tc>
          <w:tcPr>
            <w:tcW w:w="1395"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006</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9 </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8 </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12 </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14 </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43</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Средний </w:t>
            </w:r>
          </w:p>
        </w:tc>
      </w:tr>
      <w:tr w:rsidR="00985D8A" w:rsidRPr="00D45A24">
        <w:tc>
          <w:tcPr>
            <w:tcW w:w="1395"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007</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10 </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10 </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16 </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17 </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53</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Средний </w:t>
            </w:r>
          </w:p>
        </w:tc>
      </w:tr>
      <w:tr w:rsidR="00985D8A" w:rsidRPr="00D45A24">
        <w:tc>
          <w:tcPr>
            <w:tcW w:w="1395"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008</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4</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4 </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15 </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15 </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38</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Низкий </w:t>
            </w:r>
          </w:p>
        </w:tc>
      </w:tr>
      <w:tr w:rsidR="00985D8A" w:rsidRPr="00D45A24">
        <w:tc>
          <w:tcPr>
            <w:tcW w:w="1395"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009</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5</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3</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14</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14</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36</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Низкий</w:t>
            </w:r>
          </w:p>
        </w:tc>
      </w:tr>
      <w:tr w:rsidR="00985D8A" w:rsidRPr="00D45A24">
        <w:tc>
          <w:tcPr>
            <w:tcW w:w="1395"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010</w:t>
            </w:r>
          </w:p>
        </w:tc>
        <w:tc>
          <w:tcPr>
            <w:tcW w:w="139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8 </w:t>
            </w:r>
          </w:p>
        </w:tc>
        <w:tc>
          <w:tcPr>
            <w:tcW w:w="1398"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7 </w:t>
            </w:r>
          </w:p>
        </w:tc>
        <w:tc>
          <w:tcPr>
            <w:tcW w:w="1400"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8 </w:t>
            </w:r>
          </w:p>
        </w:tc>
        <w:tc>
          <w:tcPr>
            <w:tcW w:w="1393"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9 </w:t>
            </w:r>
          </w:p>
        </w:tc>
        <w:tc>
          <w:tcPr>
            <w:tcW w:w="136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0"/>
              </w:rPr>
              <w:t>32</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Низкий </w:t>
            </w:r>
          </w:p>
        </w:tc>
      </w:tr>
    </w:tbl>
    <w:p w:rsidR="00985D8A" w:rsidRPr="00D45A24" w:rsidRDefault="00985D8A" w:rsidP="00672226">
      <w:pPr>
        <w:spacing w:beforeLines="1" w:afterLines="1" w:line="360" w:lineRule="auto"/>
        <w:rPr>
          <w:rFonts w:ascii="Times New Roman" w:hAnsi="Times New Roman" w:cs="Times New Roman"/>
          <w:szCs w:val="28"/>
        </w:rPr>
      </w:pPr>
    </w:p>
    <w:p w:rsidR="00985D8A" w:rsidRPr="00D45A24" w:rsidRDefault="00985D8A" w:rsidP="00672226">
      <w:pPr>
        <w:spacing w:beforeLines="1" w:afterLines="1" w:line="360" w:lineRule="auto"/>
        <w:jc w:val="right"/>
        <w:rPr>
          <w:rFonts w:ascii="Times New Roman" w:hAnsi="Times New Roman" w:cs="Times New Roman"/>
          <w:b/>
          <w:bCs/>
          <w:szCs w:val="28"/>
        </w:rPr>
      </w:pPr>
      <w:r w:rsidRPr="00D45A24">
        <w:rPr>
          <w:rFonts w:ascii="Times New Roman" w:hAnsi="Times New Roman" w:cs="Times New Roman"/>
          <w:bCs/>
          <w:szCs w:val="28"/>
        </w:rPr>
        <w:t>Таблица 7</w:t>
      </w:r>
      <w:r w:rsidRPr="00D45A24">
        <w:rPr>
          <w:rFonts w:ascii="Times New Roman" w:hAnsi="Times New Roman" w:cs="Times New Roman"/>
          <w:b/>
          <w:bCs/>
          <w:szCs w:val="28"/>
        </w:rPr>
        <w:t xml:space="preserve"> </w:t>
      </w:r>
    </w:p>
    <w:p w:rsidR="00985D8A" w:rsidRPr="00D45A24" w:rsidRDefault="00985D8A" w:rsidP="00672226">
      <w:pPr>
        <w:spacing w:beforeLines="1" w:afterLines="1" w:line="360" w:lineRule="auto"/>
        <w:jc w:val="center"/>
        <w:rPr>
          <w:rFonts w:ascii="Times New Roman" w:hAnsi="Times New Roman" w:cs="Times New Roman"/>
          <w:szCs w:val="28"/>
        </w:rPr>
      </w:pPr>
      <w:r w:rsidRPr="00D45A24">
        <w:rPr>
          <w:rFonts w:ascii="Times New Roman" w:hAnsi="Times New Roman" w:cs="Times New Roman"/>
          <w:szCs w:val="28"/>
        </w:rPr>
        <w:t>Результаты диагностики экспериментальной группы на контрольном этапе по методике «Закончи Рисунок»</w:t>
      </w:r>
    </w:p>
    <w:tbl>
      <w:tblPr>
        <w:tblStyle w:val="TableGrid"/>
        <w:tblW w:w="0" w:type="auto"/>
        <w:tblLook w:val="00BF"/>
      </w:tblPr>
      <w:tblGrid>
        <w:gridCol w:w="1038"/>
        <w:gridCol w:w="1234"/>
        <w:gridCol w:w="1263"/>
        <w:gridCol w:w="1275"/>
        <w:gridCol w:w="1238"/>
        <w:gridCol w:w="1060"/>
        <w:gridCol w:w="1408"/>
      </w:tblGrid>
      <w:tr w:rsidR="00985D8A" w:rsidRPr="00D45A24">
        <w:tc>
          <w:tcPr>
            <w:tcW w:w="1510" w:type="dxa"/>
          </w:tcPr>
          <w:p w:rsidR="00985D8A" w:rsidRPr="00D45A24" w:rsidRDefault="00985D8A" w:rsidP="00672226">
            <w:pPr>
              <w:spacing w:beforeLines="1" w:afterLines="1" w:line="360" w:lineRule="auto"/>
              <w:jc w:val="both"/>
              <w:rPr>
                <w:rFonts w:ascii="Times New Roman" w:hAnsi="Times New Roman" w:cs="Times New Roman"/>
                <w:szCs w:val="28"/>
              </w:rPr>
            </w:pPr>
            <w:r w:rsidRPr="00D45A24">
              <w:rPr>
                <w:rFonts w:ascii="Times New Roman" w:hAnsi="Times New Roman" w:cs="Times New Roman"/>
                <w:szCs w:val="28"/>
              </w:rPr>
              <w:t>Имя</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Беглость </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Гибкость </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Оригина- льность </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Разрабо- танность </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Баллы </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Уровень креатив- ности </w:t>
            </w:r>
          </w:p>
        </w:tc>
      </w:tr>
      <w:tr w:rsidR="00985D8A" w:rsidRPr="00D45A24">
        <w:tc>
          <w:tcPr>
            <w:tcW w:w="1510"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001</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9 </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10 </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13</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15</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47</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Средний </w:t>
            </w:r>
          </w:p>
        </w:tc>
      </w:tr>
      <w:tr w:rsidR="00985D8A" w:rsidRPr="00D45A24">
        <w:tc>
          <w:tcPr>
            <w:tcW w:w="1510"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002</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9 </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9 </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23 </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27 </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68 </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Высокий </w:t>
            </w:r>
          </w:p>
        </w:tc>
      </w:tr>
      <w:tr w:rsidR="00985D8A" w:rsidRPr="00D45A24">
        <w:tc>
          <w:tcPr>
            <w:tcW w:w="1510"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003</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16 </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16 </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19</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25</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76</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Высокий </w:t>
            </w:r>
          </w:p>
        </w:tc>
      </w:tr>
      <w:tr w:rsidR="00985D8A" w:rsidRPr="00D45A24">
        <w:tc>
          <w:tcPr>
            <w:tcW w:w="1510"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004</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12 </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16 </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29 </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31</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88 </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Высокий </w:t>
            </w:r>
          </w:p>
        </w:tc>
      </w:tr>
      <w:tr w:rsidR="00985D8A" w:rsidRPr="00D45A24">
        <w:tc>
          <w:tcPr>
            <w:tcW w:w="1510"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005</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15</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14 </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18</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19 </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66</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Высокий </w:t>
            </w:r>
          </w:p>
        </w:tc>
      </w:tr>
      <w:tr w:rsidR="00985D8A" w:rsidRPr="00D45A24">
        <w:tc>
          <w:tcPr>
            <w:tcW w:w="1510"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006</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15 </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14</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16</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18</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63 </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Высркий </w:t>
            </w:r>
          </w:p>
        </w:tc>
      </w:tr>
      <w:tr w:rsidR="00985D8A" w:rsidRPr="00D45A24">
        <w:tc>
          <w:tcPr>
            <w:tcW w:w="1510"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007</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15</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11 </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14 </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16</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56</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Средний </w:t>
            </w:r>
          </w:p>
        </w:tc>
      </w:tr>
      <w:tr w:rsidR="00985D8A" w:rsidRPr="00D45A24">
        <w:tc>
          <w:tcPr>
            <w:tcW w:w="1510"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008</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13 </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11</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15 </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17</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56</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Средний</w:t>
            </w:r>
          </w:p>
        </w:tc>
      </w:tr>
      <w:tr w:rsidR="00985D8A" w:rsidRPr="00D45A24">
        <w:tc>
          <w:tcPr>
            <w:tcW w:w="1510"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009</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15</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12</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21</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22</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 70</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Высокий </w:t>
            </w:r>
          </w:p>
        </w:tc>
      </w:tr>
      <w:tr w:rsidR="00985D8A" w:rsidRPr="00D45A24">
        <w:tc>
          <w:tcPr>
            <w:tcW w:w="1510"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010</w:t>
            </w:r>
          </w:p>
        </w:tc>
        <w:tc>
          <w:tcPr>
            <w:tcW w:w="1374"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16</w:t>
            </w:r>
          </w:p>
        </w:tc>
        <w:tc>
          <w:tcPr>
            <w:tcW w:w="138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14 </w:t>
            </w:r>
          </w:p>
        </w:tc>
        <w:tc>
          <w:tcPr>
            <w:tcW w:w="1391"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21 </w:t>
            </w:r>
          </w:p>
        </w:tc>
        <w:tc>
          <w:tcPr>
            <w:tcW w:w="1376"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26 </w:t>
            </w:r>
          </w:p>
        </w:tc>
        <w:tc>
          <w:tcPr>
            <w:tcW w:w="1302"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 77</w:t>
            </w:r>
          </w:p>
        </w:tc>
        <w:tc>
          <w:tcPr>
            <w:tcW w:w="1509" w:type="dxa"/>
            <w:vAlign w:val="center"/>
          </w:tcPr>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28"/>
              </w:rPr>
              <w:t xml:space="preserve">Высокий </w:t>
            </w:r>
          </w:p>
        </w:tc>
      </w:tr>
    </w:tbl>
    <w:p w:rsidR="00985D8A" w:rsidRPr="00D45A24" w:rsidRDefault="00985D8A" w:rsidP="00985D8A">
      <w:pPr>
        <w:pStyle w:val="NormalWeb"/>
        <w:spacing w:before="2" w:after="2"/>
        <w:rPr>
          <w:rFonts w:ascii="Times New Roman" w:hAnsi="Times New Roman"/>
          <w:noProof/>
          <w:sz w:val="24"/>
          <w:szCs w:val="28"/>
          <w:lang w:val="en-US"/>
        </w:rPr>
      </w:pPr>
    </w:p>
    <w:p w:rsidR="00985D8A" w:rsidRPr="00D45A24" w:rsidRDefault="00985D8A" w:rsidP="00985D8A">
      <w:pPr>
        <w:pStyle w:val="NormalWeb"/>
        <w:spacing w:before="2" w:after="2"/>
        <w:jc w:val="right"/>
        <w:rPr>
          <w:rFonts w:ascii="Times New Roman" w:hAnsi="Times New Roman"/>
          <w:sz w:val="24"/>
          <w:szCs w:val="28"/>
        </w:rPr>
      </w:pPr>
      <w:r w:rsidRPr="00D45A24">
        <w:rPr>
          <w:rFonts w:ascii="Times New Roman" w:hAnsi="Times New Roman"/>
          <w:noProof/>
          <w:sz w:val="24"/>
          <w:szCs w:val="28"/>
        </w:rPr>
        <w:t>Рисунок 3</w:t>
      </w:r>
    </w:p>
    <w:p w:rsidR="00985D8A" w:rsidRPr="00D45A24" w:rsidRDefault="00985D8A" w:rsidP="00985D8A">
      <w:pPr>
        <w:pStyle w:val="NormalWeb"/>
        <w:spacing w:before="2" w:after="2"/>
        <w:jc w:val="center"/>
        <w:rPr>
          <w:rFonts w:ascii="Times New Roman" w:hAnsi="Times New Roman"/>
          <w:noProof/>
          <w:sz w:val="24"/>
          <w:szCs w:val="28"/>
        </w:rPr>
      </w:pPr>
      <w:r w:rsidRPr="00D45A24">
        <w:rPr>
          <w:rFonts w:ascii="Times New Roman" w:hAnsi="Times New Roman"/>
          <w:sz w:val="24"/>
          <w:szCs w:val="28"/>
        </w:rPr>
        <w:t>Результаты диагностики контрольной и экспериментальной группы на контрольном этапе по методике «Закончи Рисунок»</w:t>
      </w:r>
    </w:p>
    <w:p w:rsidR="00985D8A" w:rsidRPr="00D45A24" w:rsidRDefault="00985D8A" w:rsidP="00985D8A">
      <w:pPr>
        <w:pStyle w:val="NormalWeb"/>
        <w:spacing w:before="2" w:after="2"/>
        <w:jc w:val="center"/>
        <w:rPr>
          <w:rFonts w:ascii="Times New Roman" w:hAnsi="Times New Roman"/>
          <w:noProof/>
          <w:sz w:val="24"/>
          <w:szCs w:val="28"/>
        </w:rPr>
      </w:pPr>
    </w:p>
    <w:p w:rsidR="00985D8A" w:rsidRPr="00D45A24" w:rsidRDefault="00985D8A" w:rsidP="00985D8A">
      <w:pPr>
        <w:pStyle w:val="NormalWeb"/>
        <w:spacing w:before="2" w:after="2"/>
        <w:rPr>
          <w:rFonts w:ascii="Times New Roman" w:hAnsi="Times New Roman"/>
          <w:sz w:val="24"/>
          <w:szCs w:val="28"/>
        </w:rPr>
      </w:pPr>
      <w:r w:rsidRPr="00D45A24">
        <w:rPr>
          <w:rFonts w:ascii="Times New Roman" w:hAnsi="Times New Roman"/>
          <w:noProof/>
          <w:sz w:val="24"/>
          <w:szCs w:val="28"/>
          <w:lang w:val="en-US"/>
        </w:rPr>
        <w:drawing>
          <wp:inline distT="0" distB="0" distL="0" distR="0">
            <wp:extent cx="5486400" cy="3200400"/>
            <wp:effectExtent l="25400" t="25400" r="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D45A24">
        <w:rPr>
          <w:rFonts w:ascii="Times New Roman" w:hAnsi="Times New Roman"/>
          <w:sz w:val="24"/>
          <w:szCs w:val="28"/>
        </w:rPr>
        <w:t xml:space="preserve"> </w:t>
      </w:r>
    </w:p>
    <w:p w:rsidR="00985D8A" w:rsidRPr="00D45A24" w:rsidRDefault="00985D8A" w:rsidP="00985D8A">
      <w:pPr>
        <w:pStyle w:val="NormalWeb"/>
        <w:spacing w:before="2" w:after="2"/>
        <w:rPr>
          <w:rFonts w:ascii="Times New Roman" w:hAnsi="Times New Roman"/>
          <w:sz w:val="24"/>
        </w:rPr>
      </w:pPr>
    </w:p>
    <w:p w:rsidR="00985D8A" w:rsidRPr="00D45A24" w:rsidRDefault="00985D8A" w:rsidP="00985D8A">
      <w:pPr>
        <w:pStyle w:val="NormalWeb"/>
        <w:spacing w:before="2" w:after="2"/>
        <w:rPr>
          <w:rFonts w:ascii="Times New Roman" w:hAnsi="Times New Roman"/>
          <w:sz w:val="24"/>
        </w:rPr>
      </w:pPr>
      <w:r w:rsidRPr="00D45A24">
        <w:rPr>
          <w:rFonts w:ascii="Times New Roman" w:hAnsi="Times New Roman"/>
          <w:b/>
          <w:bCs/>
          <w:sz w:val="24"/>
          <w:szCs w:val="28"/>
        </w:rPr>
        <w:t xml:space="preserve"> </w:t>
      </w:r>
    </w:p>
    <w:p w:rsidR="00985D8A" w:rsidRPr="00D45A24" w:rsidRDefault="00985D8A" w:rsidP="00985D8A">
      <w:pPr>
        <w:pStyle w:val="NormalWeb"/>
        <w:spacing w:before="2" w:after="2" w:line="360" w:lineRule="auto"/>
        <w:ind w:firstLine="709"/>
        <w:jc w:val="both"/>
        <w:rPr>
          <w:rFonts w:ascii="Times New Roman" w:hAnsi="Times New Roman"/>
          <w:sz w:val="24"/>
        </w:rPr>
      </w:pPr>
      <w:r w:rsidRPr="00D45A24">
        <w:rPr>
          <w:rFonts w:ascii="Times New Roman" w:hAnsi="Times New Roman"/>
          <w:sz w:val="24"/>
          <w:szCs w:val="28"/>
        </w:rPr>
        <w:t xml:space="preserve">Диагностика на контрольном этапе показала положительные изменения в экспериментальной группе. В контрольной группе результаты остались на прежнем уровне. Высокий уровень в экспериментальной группе показали 70% (7 человека) участников. Работы этих учащихся выполнены согласно требованиям теста. Рисунки выполнены оригинально, детально, нестандартно. Сюжеты рисунков не повторяются и очень необычные, что говорит о гибкости школьников. Средний уровень выявлен у 30% (3 человек) группы. В своих рисунках учащиеся задействовали все фигуры теста, но сюжеты некоторых картинок похожи. Также испытуемые использовали дополнительные детали в своих рисунках.  </w:t>
      </w:r>
    </w:p>
    <w:p w:rsidR="00985D8A" w:rsidRPr="00D45A24" w:rsidRDefault="00985D8A" w:rsidP="00985D8A">
      <w:pPr>
        <w:pStyle w:val="NormalWeb"/>
        <w:spacing w:before="2" w:after="2" w:line="360" w:lineRule="auto"/>
        <w:ind w:firstLine="709"/>
        <w:jc w:val="both"/>
        <w:rPr>
          <w:rFonts w:ascii="Times New Roman" w:hAnsi="Times New Roman"/>
          <w:sz w:val="24"/>
          <w:szCs w:val="28"/>
        </w:rPr>
      </w:pPr>
      <w:r w:rsidRPr="00D45A24">
        <w:rPr>
          <w:rFonts w:ascii="Times New Roman" w:hAnsi="Times New Roman"/>
          <w:bCs/>
          <w:sz w:val="24"/>
          <w:szCs w:val="28"/>
        </w:rPr>
        <w:t>Вторая методика.</w:t>
      </w:r>
      <w:r w:rsidRPr="00D45A24">
        <w:rPr>
          <w:rFonts w:ascii="Times New Roman" w:hAnsi="Times New Roman"/>
          <w:b/>
          <w:bCs/>
          <w:sz w:val="24"/>
          <w:szCs w:val="28"/>
        </w:rPr>
        <w:t xml:space="preserve"> </w:t>
      </w:r>
      <w:r w:rsidRPr="00D45A24">
        <w:rPr>
          <w:rFonts w:ascii="Times New Roman" w:hAnsi="Times New Roman"/>
          <w:sz w:val="24"/>
          <w:szCs w:val="28"/>
        </w:rPr>
        <w:t>Самооценка творческих способностей Е.Е. Туник (Приложение 2). Цель методики – выявить насколько творческой личностью себя считает ребенок. Результаты диагностики представлены на рисунке 4 и в таблицах 8 и 9.</w:t>
      </w:r>
    </w:p>
    <w:p w:rsidR="00985D8A" w:rsidRPr="00D45A24" w:rsidRDefault="00985D8A" w:rsidP="00672226">
      <w:pPr>
        <w:spacing w:beforeLines="1" w:afterLines="1" w:line="360" w:lineRule="auto"/>
        <w:jc w:val="right"/>
        <w:rPr>
          <w:rFonts w:ascii="Times New Roman" w:hAnsi="Times New Roman" w:cs="Times New Roman"/>
          <w:bCs/>
          <w:szCs w:val="28"/>
          <w:lang w:val="en-US"/>
        </w:rPr>
      </w:pPr>
      <w:r w:rsidRPr="00D45A24">
        <w:rPr>
          <w:rFonts w:ascii="Times New Roman" w:hAnsi="Times New Roman" w:cs="Times New Roman"/>
          <w:bCs/>
          <w:szCs w:val="28"/>
        </w:rPr>
        <w:t>Таблица 8</w:t>
      </w:r>
    </w:p>
    <w:p w:rsidR="00985D8A" w:rsidRPr="00D45A24" w:rsidRDefault="00985D8A" w:rsidP="00672226">
      <w:pPr>
        <w:spacing w:beforeLines="1" w:afterLines="1" w:line="360" w:lineRule="auto"/>
        <w:jc w:val="center"/>
        <w:rPr>
          <w:rFonts w:ascii="Times New Roman" w:hAnsi="Times New Roman" w:cs="Times New Roman"/>
          <w:szCs w:val="28"/>
        </w:rPr>
      </w:pPr>
      <w:r w:rsidRPr="00D45A24">
        <w:rPr>
          <w:rFonts w:ascii="Times New Roman" w:hAnsi="Times New Roman" w:cs="Times New Roman"/>
          <w:bCs/>
          <w:szCs w:val="28"/>
        </w:rPr>
        <w:t xml:space="preserve"> </w:t>
      </w:r>
      <w:r w:rsidRPr="00D45A24">
        <w:rPr>
          <w:rFonts w:ascii="Times New Roman" w:hAnsi="Times New Roman" w:cs="Times New Roman"/>
          <w:szCs w:val="28"/>
        </w:rPr>
        <w:t>Результаты диагностики контрольной группы на контрольном этапе по методике «Самооценка творческих способностеи» Е. Е.Туник</w:t>
      </w:r>
    </w:p>
    <w:tbl>
      <w:tblPr>
        <w:tblStyle w:val="TableGrid"/>
        <w:tblW w:w="0" w:type="auto"/>
        <w:tblLook w:val="00BF"/>
      </w:tblPr>
      <w:tblGrid>
        <w:gridCol w:w="2762"/>
        <w:gridCol w:w="2804"/>
        <w:gridCol w:w="2950"/>
      </w:tblGrid>
      <w:tr w:rsidR="00985D8A" w:rsidRPr="00D45A24">
        <w:tc>
          <w:tcPr>
            <w:tcW w:w="3282"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Имя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Баллы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Уровень креативности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001</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48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Средний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002</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80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Высокий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003</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93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Высокий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004</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48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Средний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005</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25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Низкий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006</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47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Средний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007</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35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Низкий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008</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38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Низкий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009</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59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Средний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010</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81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Высокий </w:t>
            </w:r>
          </w:p>
        </w:tc>
      </w:tr>
    </w:tbl>
    <w:p w:rsidR="00985D8A" w:rsidRPr="00D45A24" w:rsidRDefault="00985D8A" w:rsidP="00672226">
      <w:pPr>
        <w:spacing w:beforeLines="1" w:afterLines="1" w:line="360" w:lineRule="auto"/>
        <w:jc w:val="right"/>
        <w:rPr>
          <w:rFonts w:ascii="Times New Roman" w:hAnsi="Times New Roman" w:cs="Times New Roman"/>
          <w:bCs/>
          <w:szCs w:val="28"/>
        </w:rPr>
      </w:pPr>
    </w:p>
    <w:p w:rsidR="00985D8A" w:rsidRPr="00D45A24" w:rsidRDefault="00985D8A" w:rsidP="00672226">
      <w:pPr>
        <w:spacing w:beforeLines="1" w:afterLines="1" w:line="360" w:lineRule="auto"/>
        <w:jc w:val="right"/>
        <w:rPr>
          <w:rFonts w:ascii="Times New Roman" w:hAnsi="Times New Roman" w:cs="Times New Roman"/>
          <w:b/>
          <w:bCs/>
          <w:szCs w:val="28"/>
        </w:rPr>
      </w:pPr>
      <w:r w:rsidRPr="00D45A24">
        <w:rPr>
          <w:rFonts w:ascii="Times New Roman" w:hAnsi="Times New Roman" w:cs="Times New Roman"/>
          <w:bCs/>
          <w:szCs w:val="28"/>
        </w:rPr>
        <w:t>Таблица 9</w:t>
      </w:r>
      <w:r w:rsidRPr="00D45A24">
        <w:rPr>
          <w:rFonts w:ascii="Times New Roman" w:hAnsi="Times New Roman" w:cs="Times New Roman"/>
          <w:b/>
          <w:bCs/>
          <w:szCs w:val="28"/>
        </w:rPr>
        <w:t xml:space="preserve"> </w:t>
      </w:r>
    </w:p>
    <w:p w:rsidR="00985D8A" w:rsidRPr="00D45A24" w:rsidRDefault="00985D8A" w:rsidP="00672226">
      <w:pPr>
        <w:spacing w:beforeLines="1" w:afterLines="1" w:line="360" w:lineRule="auto"/>
        <w:jc w:val="center"/>
        <w:rPr>
          <w:rFonts w:ascii="Times New Roman" w:hAnsi="Times New Roman" w:cs="Times New Roman"/>
          <w:b/>
          <w:bCs/>
          <w:szCs w:val="28"/>
        </w:rPr>
      </w:pPr>
      <w:r w:rsidRPr="00D45A24">
        <w:rPr>
          <w:rFonts w:ascii="Times New Roman" w:hAnsi="Times New Roman" w:cs="Times New Roman"/>
          <w:szCs w:val="28"/>
        </w:rPr>
        <w:t>Результаты диагностики экспериментальнойгруппы на контрольном  этапе по методике «Самооценка творческих способностеи» Е. Е.Туник</w:t>
      </w:r>
    </w:p>
    <w:tbl>
      <w:tblPr>
        <w:tblStyle w:val="TableGrid"/>
        <w:tblW w:w="0" w:type="auto"/>
        <w:tblLook w:val="00BF"/>
      </w:tblPr>
      <w:tblGrid>
        <w:gridCol w:w="2762"/>
        <w:gridCol w:w="2804"/>
        <w:gridCol w:w="2950"/>
      </w:tblGrid>
      <w:tr w:rsidR="00985D8A" w:rsidRPr="00D45A24">
        <w:tc>
          <w:tcPr>
            <w:tcW w:w="3282"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Имя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Баллы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Уровень креативности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001</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80</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Высокий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002</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89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Высокий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003</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99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Высокий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004</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98</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Высокий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005</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76</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Средний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006</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70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Средний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007</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79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 Средний</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008</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75 </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 Средний</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009</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92</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Высокий </w:t>
            </w:r>
          </w:p>
        </w:tc>
      </w:tr>
      <w:tr w:rsidR="00985D8A" w:rsidRPr="00D45A24">
        <w:tc>
          <w:tcPr>
            <w:tcW w:w="3282" w:type="dxa"/>
          </w:tcPr>
          <w:p w:rsidR="00985D8A" w:rsidRPr="00D45A24" w:rsidRDefault="00985D8A" w:rsidP="00672226">
            <w:pPr>
              <w:spacing w:beforeLines="1" w:afterLines="1" w:line="360" w:lineRule="auto"/>
              <w:jc w:val="both"/>
              <w:outlineLvl w:val="0"/>
              <w:rPr>
                <w:rFonts w:ascii="Times New Roman" w:hAnsi="Times New Roman" w:cs="Times New Roman"/>
                <w:szCs w:val="28"/>
              </w:rPr>
            </w:pPr>
            <w:r w:rsidRPr="00D45A24">
              <w:rPr>
                <w:rFonts w:ascii="Times New Roman" w:hAnsi="Times New Roman" w:cs="Times New Roman"/>
                <w:szCs w:val="28"/>
              </w:rPr>
              <w:t>010</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98</w:t>
            </w:r>
          </w:p>
        </w:tc>
        <w:tc>
          <w:tcPr>
            <w:tcW w:w="3283" w:type="dxa"/>
            <w:vAlign w:val="center"/>
          </w:tcPr>
          <w:p w:rsidR="00985D8A" w:rsidRPr="00D45A24" w:rsidRDefault="00985D8A" w:rsidP="00672226">
            <w:pPr>
              <w:spacing w:beforeLines="1" w:afterLines="1"/>
              <w:rPr>
                <w:rFonts w:ascii="Times New Roman" w:hAnsi="Times New Roman" w:cs="Times New Roman"/>
                <w:szCs w:val="20"/>
              </w:rPr>
            </w:pPr>
            <w:r w:rsidRPr="00D45A24">
              <w:rPr>
                <w:rFonts w:ascii="Times New Roman" w:hAnsi="Times New Roman" w:cs="Times New Roman"/>
                <w:szCs w:val="28"/>
              </w:rPr>
              <w:t xml:space="preserve">Высокий </w:t>
            </w:r>
          </w:p>
        </w:tc>
      </w:tr>
    </w:tbl>
    <w:p w:rsidR="00985D8A" w:rsidRPr="00D45A24" w:rsidRDefault="00985D8A" w:rsidP="00985D8A">
      <w:pPr>
        <w:pStyle w:val="NormalWeb"/>
        <w:spacing w:before="2" w:after="2" w:line="360" w:lineRule="auto"/>
        <w:ind w:firstLine="709"/>
        <w:jc w:val="both"/>
        <w:rPr>
          <w:rFonts w:ascii="Times New Roman" w:hAnsi="Times New Roman"/>
          <w:sz w:val="24"/>
        </w:rPr>
      </w:pPr>
      <w:r w:rsidRPr="00D45A24">
        <w:rPr>
          <w:rFonts w:ascii="Times New Roman" w:hAnsi="Times New Roman"/>
          <w:sz w:val="24"/>
          <w:szCs w:val="28"/>
        </w:rPr>
        <w:t xml:space="preserve">Результаты диагностики контрольной и экспериментальной групп по методике Е.Е. Туник «Самооценка творческих способностеи». </w:t>
      </w:r>
    </w:p>
    <w:p w:rsidR="00985D8A" w:rsidRPr="00D45A24" w:rsidRDefault="00985D8A" w:rsidP="00985D8A">
      <w:pPr>
        <w:pStyle w:val="NormalWeb"/>
        <w:spacing w:before="2" w:after="2" w:line="360" w:lineRule="auto"/>
        <w:ind w:firstLine="709"/>
        <w:jc w:val="both"/>
        <w:rPr>
          <w:rFonts w:ascii="Times New Roman" w:hAnsi="Times New Roman"/>
          <w:sz w:val="24"/>
        </w:rPr>
      </w:pPr>
      <w:r w:rsidRPr="00D45A24">
        <w:rPr>
          <w:rFonts w:ascii="Times New Roman" w:hAnsi="Times New Roman"/>
          <w:sz w:val="24"/>
          <w:szCs w:val="28"/>
        </w:rPr>
        <w:t xml:space="preserve">Диагностика по данной методике показала положительную динамику в экспериментальной группе. Высокий уровень выявлен у 60% ( 6человек) экспериментальнои группы. В своих ответах испытуемые отметили что им интересна творческая деятельность и изучение, создание чего-то нового. </w:t>
      </w:r>
    </w:p>
    <w:p w:rsidR="00985D8A" w:rsidRPr="00D45A24" w:rsidRDefault="00985D8A" w:rsidP="00985D8A">
      <w:pPr>
        <w:pStyle w:val="NormalWeb"/>
        <w:spacing w:before="2" w:after="2" w:line="360" w:lineRule="auto"/>
        <w:ind w:firstLine="709"/>
        <w:jc w:val="both"/>
        <w:rPr>
          <w:rFonts w:ascii="Times New Roman" w:hAnsi="Times New Roman"/>
          <w:sz w:val="24"/>
        </w:rPr>
      </w:pPr>
      <w:r w:rsidRPr="00D45A24">
        <w:rPr>
          <w:rFonts w:ascii="Times New Roman" w:hAnsi="Times New Roman"/>
          <w:sz w:val="24"/>
          <w:szCs w:val="28"/>
        </w:rPr>
        <w:t xml:space="preserve">Средний уровень выявлен у 40% (4 человек) группы. Учащиеся отмечают что иногда используют свое воображение, любят изучать что-то новое и проявляют интерес к некоторым видам творчества. </w:t>
      </w:r>
    </w:p>
    <w:p w:rsidR="00985D8A" w:rsidRPr="00D45A24" w:rsidRDefault="00985D8A" w:rsidP="00985D8A">
      <w:pPr>
        <w:pStyle w:val="NormalWeb"/>
        <w:spacing w:before="2" w:after="2" w:line="360" w:lineRule="auto"/>
        <w:ind w:firstLine="709"/>
        <w:jc w:val="both"/>
        <w:rPr>
          <w:rFonts w:ascii="Times New Roman" w:hAnsi="Times New Roman"/>
          <w:sz w:val="24"/>
          <w:szCs w:val="28"/>
        </w:rPr>
      </w:pPr>
      <w:r w:rsidRPr="00D45A24">
        <w:rPr>
          <w:rFonts w:ascii="Times New Roman" w:hAnsi="Times New Roman"/>
          <w:sz w:val="24"/>
          <w:szCs w:val="28"/>
        </w:rPr>
        <w:t xml:space="preserve">Результаты контрольной группы не изменились. </w:t>
      </w:r>
    </w:p>
    <w:p w:rsidR="00985D8A" w:rsidRPr="00D45A24" w:rsidRDefault="00985D8A" w:rsidP="00672226">
      <w:pPr>
        <w:spacing w:beforeLines="1" w:afterLines="1" w:line="360" w:lineRule="auto"/>
        <w:jc w:val="right"/>
        <w:rPr>
          <w:rFonts w:ascii="Times New Roman" w:hAnsi="Times New Roman" w:cs="Times New Roman"/>
          <w:szCs w:val="28"/>
        </w:rPr>
      </w:pPr>
      <w:r w:rsidRPr="00D45A24">
        <w:rPr>
          <w:rFonts w:ascii="Times New Roman" w:hAnsi="Times New Roman" w:cs="Times New Roman"/>
          <w:szCs w:val="28"/>
        </w:rPr>
        <w:t>Рисунок 4</w:t>
      </w:r>
    </w:p>
    <w:p w:rsidR="00985D8A" w:rsidRPr="00D45A24" w:rsidRDefault="00985D8A" w:rsidP="00672226">
      <w:pPr>
        <w:spacing w:beforeLines="1" w:afterLines="1" w:line="360" w:lineRule="auto"/>
        <w:jc w:val="center"/>
        <w:rPr>
          <w:rFonts w:ascii="Times New Roman" w:hAnsi="Times New Roman" w:cs="Times New Roman"/>
          <w:szCs w:val="28"/>
        </w:rPr>
      </w:pPr>
      <w:r w:rsidRPr="00D45A24">
        <w:rPr>
          <w:rFonts w:ascii="Times New Roman" w:hAnsi="Times New Roman" w:cs="Times New Roman"/>
          <w:szCs w:val="28"/>
        </w:rPr>
        <w:t>Результаты диагностики контрольной и эксперементальной группы на контрольном этапе по методике «Самооценка творческих способностеи» Е. Е.Туник</w:t>
      </w:r>
    </w:p>
    <w:p w:rsidR="00985D8A" w:rsidRPr="00D45A24" w:rsidRDefault="00985D8A" w:rsidP="00672226">
      <w:pPr>
        <w:spacing w:beforeLines="1" w:afterLines="1"/>
        <w:rPr>
          <w:rFonts w:ascii="Times New Roman" w:hAnsi="Times New Roman" w:cs="Times New Roman"/>
          <w:szCs w:val="28"/>
        </w:rPr>
      </w:pPr>
      <w:r w:rsidRPr="00D45A24">
        <w:rPr>
          <w:rFonts w:ascii="Times New Roman" w:hAnsi="Times New Roman" w:cs="Times New Roman"/>
          <w:noProof/>
          <w:szCs w:val="28"/>
          <w:lang w:val="en-US"/>
        </w:rPr>
        <w:drawing>
          <wp:inline distT="0" distB="0" distL="0" distR="0">
            <wp:extent cx="5486400" cy="2472266"/>
            <wp:effectExtent l="0" t="0" r="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85D8A" w:rsidRPr="00D45A24" w:rsidRDefault="00985D8A" w:rsidP="00672226">
      <w:pPr>
        <w:spacing w:beforeLines="1" w:afterLines="1"/>
        <w:rPr>
          <w:rFonts w:ascii="Times New Roman" w:hAnsi="Times New Roman" w:cs="Times New Roman"/>
          <w:szCs w:val="28"/>
        </w:rPr>
      </w:pPr>
    </w:p>
    <w:p w:rsidR="00985D8A" w:rsidRPr="00D45A24" w:rsidRDefault="00985D8A" w:rsidP="00672226">
      <w:pPr>
        <w:spacing w:beforeLines="1" w:afterLines="1"/>
        <w:rPr>
          <w:rFonts w:ascii="Times New Roman" w:hAnsi="Times New Roman" w:cs="Times New Roman"/>
          <w:szCs w:val="28"/>
        </w:rPr>
      </w:pP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Сравнительный анализ результатов диагностики уровня развития творческих способностей контрольной и экспериментальной групп на контрольном этапе </w:t>
      </w:r>
      <w:r w:rsidRPr="00D45A24">
        <w:rPr>
          <w:rFonts w:ascii="Times New Roman" w:hAnsi="Times New Roman"/>
          <w:szCs w:val="28"/>
        </w:rPr>
        <w:t>представлен в таблице 10</w:t>
      </w:r>
      <w:r w:rsidRPr="00D45A24">
        <w:rPr>
          <w:rFonts w:ascii="Times New Roman" w:hAnsi="Times New Roman" w:cs="Times New Roman"/>
          <w:szCs w:val="28"/>
        </w:rPr>
        <w:t xml:space="preserve">. </w:t>
      </w:r>
    </w:p>
    <w:p w:rsidR="00985D8A" w:rsidRPr="00D45A24" w:rsidRDefault="00985D8A" w:rsidP="00672226">
      <w:pPr>
        <w:spacing w:beforeLines="1" w:afterLines="1" w:line="360" w:lineRule="auto"/>
        <w:jc w:val="right"/>
        <w:rPr>
          <w:rFonts w:ascii="Times New Roman" w:hAnsi="Times New Roman" w:cs="Times New Roman"/>
          <w:b/>
          <w:bCs/>
          <w:szCs w:val="28"/>
        </w:rPr>
      </w:pPr>
      <w:r w:rsidRPr="00D45A24">
        <w:rPr>
          <w:rFonts w:ascii="Times New Roman" w:hAnsi="Times New Roman" w:cs="Times New Roman"/>
          <w:bCs/>
          <w:szCs w:val="28"/>
        </w:rPr>
        <w:t xml:space="preserve">           Таблица 10</w:t>
      </w:r>
      <w:r w:rsidRPr="00D45A24">
        <w:rPr>
          <w:rFonts w:ascii="Times New Roman" w:hAnsi="Times New Roman" w:cs="Times New Roman"/>
          <w:b/>
          <w:bCs/>
          <w:szCs w:val="28"/>
        </w:rPr>
        <w:t xml:space="preserve"> </w:t>
      </w:r>
    </w:p>
    <w:p w:rsidR="00985D8A" w:rsidRPr="00D45A24" w:rsidRDefault="00985D8A" w:rsidP="00672226">
      <w:pPr>
        <w:spacing w:beforeLines="1" w:afterLines="1" w:line="360" w:lineRule="auto"/>
        <w:jc w:val="both"/>
        <w:rPr>
          <w:rFonts w:ascii="Times New Roman" w:hAnsi="Times New Roman" w:cs="Times New Roman"/>
          <w:szCs w:val="28"/>
        </w:rPr>
      </w:pPr>
      <w:r w:rsidRPr="00D45A24">
        <w:rPr>
          <w:rFonts w:ascii="Times New Roman" w:hAnsi="Times New Roman" w:cs="Times New Roman"/>
          <w:szCs w:val="28"/>
        </w:rPr>
        <w:t>Результаты диагностики уровня развития творческих способностей на констатирующем и контрольном этапах эксперимента по методике «Закончи рисунок»</w:t>
      </w:r>
    </w:p>
    <w:tbl>
      <w:tblPr>
        <w:tblW w:w="0" w:type="auto"/>
        <w:tblCellMar>
          <w:top w:w="15" w:type="dxa"/>
          <w:left w:w="15" w:type="dxa"/>
          <w:bottom w:w="15" w:type="dxa"/>
          <w:right w:w="15" w:type="dxa"/>
        </w:tblCellMar>
        <w:tblLook w:val="0000"/>
      </w:tblPr>
      <w:tblGrid>
        <w:gridCol w:w="1381"/>
        <w:gridCol w:w="923"/>
        <w:gridCol w:w="1401"/>
        <w:gridCol w:w="915"/>
        <w:gridCol w:w="1401"/>
        <w:gridCol w:w="923"/>
        <w:gridCol w:w="1386"/>
      </w:tblGrid>
      <w:tr w:rsidR="00985D8A" w:rsidRPr="00D45A24">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B21C55">
            <w:pPr>
              <w:spacing w:line="360" w:lineRule="auto"/>
              <w:jc w:val="center"/>
              <w:rPr>
                <w:rFonts w:ascii="Times New Roman" w:hAnsi="Times New Roman"/>
                <w:szCs w:val="20"/>
              </w:rPr>
            </w:pPr>
            <w:r w:rsidRPr="00D45A24">
              <w:rPr>
                <w:rFonts w:ascii="Times New Roman" w:hAnsi="Times New Roman"/>
                <w:szCs w:val="20"/>
              </w:rPr>
              <w:t>Группы</w:t>
            </w:r>
          </w:p>
        </w:tc>
        <w:tc>
          <w:tcPr>
            <w:tcW w:w="658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jc w:val="center"/>
              <w:rPr>
                <w:rFonts w:ascii="Times New Roman" w:hAnsi="Times New Roman" w:cs="Times New Roman"/>
                <w:szCs w:val="20"/>
              </w:rPr>
            </w:pPr>
            <w:r w:rsidRPr="00D45A24">
              <w:rPr>
                <w:rFonts w:ascii="Times New Roman" w:hAnsi="Times New Roman" w:cs="Times New Roman"/>
                <w:szCs w:val="28"/>
              </w:rPr>
              <w:t>Уровни</w:t>
            </w:r>
          </w:p>
        </w:tc>
      </w:tr>
      <w:tr w:rsidR="00985D8A" w:rsidRPr="00D45A24">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B21C55">
            <w:pPr>
              <w:spacing w:line="360" w:lineRule="auto"/>
              <w:rPr>
                <w:rFonts w:ascii="Times New Roman" w:hAnsi="Times New Roman"/>
                <w:szCs w:val="20"/>
              </w:rPr>
            </w:pPr>
          </w:p>
        </w:tc>
        <w:tc>
          <w:tcPr>
            <w:tcW w:w="20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jc w:val="center"/>
              <w:rPr>
                <w:rFonts w:ascii="Times New Roman" w:hAnsi="Times New Roman" w:cs="Times New Roman"/>
                <w:szCs w:val="20"/>
              </w:rPr>
            </w:pPr>
            <w:r w:rsidRPr="00D45A24">
              <w:rPr>
                <w:rFonts w:ascii="Times New Roman" w:hAnsi="Times New Roman" w:cs="Times New Roman"/>
                <w:szCs w:val="28"/>
              </w:rPr>
              <w:t>Высокий</w:t>
            </w:r>
          </w:p>
        </w:tc>
        <w:tc>
          <w:tcPr>
            <w:tcW w:w="2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jc w:val="center"/>
              <w:rPr>
                <w:rFonts w:ascii="Times New Roman" w:hAnsi="Times New Roman" w:cs="Times New Roman"/>
                <w:szCs w:val="20"/>
              </w:rPr>
            </w:pPr>
            <w:r w:rsidRPr="00D45A24">
              <w:rPr>
                <w:rFonts w:ascii="Times New Roman" w:hAnsi="Times New Roman" w:cs="Times New Roman"/>
                <w:szCs w:val="28"/>
              </w:rPr>
              <w:t>Средний</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jc w:val="center"/>
              <w:rPr>
                <w:rFonts w:ascii="Times New Roman" w:hAnsi="Times New Roman" w:cs="Times New Roman"/>
                <w:szCs w:val="20"/>
              </w:rPr>
            </w:pPr>
            <w:r w:rsidRPr="00D45A24">
              <w:rPr>
                <w:rFonts w:ascii="Times New Roman" w:hAnsi="Times New Roman" w:cs="Times New Roman"/>
                <w:szCs w:val="28"/>
              </w:rPr>
              <w:t>Низкий</w:t>
            </w:r>
          </w:p>
        </w:tc>
      </w:tr>
      <w:tr w:rsidR="00985D8A" w:rsidRPr="00D45A24">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B21C55">
            <w:pPr>
              <w:spacing w:line="360" w:lineRule="auto"/>
              <w:rPr>
                <w:rFonts w:ascii="Times New Roman" w:hAnsi="Times New Roman"/>
                <w:szCs w:val="20"/>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rPr>
                <w:rFonts w:ascii="Times New Roman" w:hAnsi="Times New Roman" w:cs="Times New Roman"/>
                <w:szCs w:val="16"/>
              </w:rPr>
            </w:pPr>
            <w:r w:rsidRPr="00D45A24">
              <w:rPr>
                <w:rFonts w:ascii="Times New Roman" w:hAnsi="Times New Roman" w:cs="Times New Roman"/>
                <w:szCs w:val="16"/>
              </w:rPr>
              <w:t xml:space="preserve">Контрольная группа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rPr>
                <w:rFonts w:ascii="Times New Roman" w:hAnsi="Times New Roman" w:cs="Times New Roman"/>
                <w:szCs w:val="16"/>
              </w:rPr>
            </w:pPr>
            <w:r w:rsidRPr="00D45A24">
              <w:rPr>
                <w:rFonts w:ascii="Times New Roman" w:hAnsi="Times New Roman" w:cs="Times New Roman"/>
                <w:szCs w:val="16"/>
              </w:rPr>
              <w:t xml:space="preserve">Экспериментальная группа </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rPr>
                <w:rFonts w:ascii="Times New Roman" w:hAnsi="Times New Roman" w:cs="Times New Roman"/>
                <w:szCs w:val="16"/>
              </w:rPr>
            </w:pPr>
            <w:r w:rsidRPr="00D45A24">
              <w:rPr>
                <w:rFonts w:ascii="Times New Roman" w:hAnsi="Times New Roman" w:cs="Times New Roman"/>
                <w:szCs w:val="16"/>
              </w:rPr>
              <w:t xml:space="preserve">Контральная группа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rPr>
                <w:rFonts w:ascii="Times New Roman" w:hAnsi="Times New Roman" w:cs="Times New Roman"/>
                <w:szCs w:val="16"/>
              </w:rPr>
            </w:pPr>
            <w:r w:rsidRPr="00D45A24">
              <w:rPr>
                <w:rFonts w:ascii="Times New Roman" w:hAnsi="Times New Roman" w:cs="Times New Roman"/>
                <w:szCs w:val="16"/>
              </w:rPr>
              <w:t xml:space="preserve">Экспериментальная группа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rPr>
                <w:rFonts w:ascii="Times New Roman" w:hAnsi="Times New Roman" w:cs="Times New Roman"/>
                <w:szCs w:val="16"/>
              </w:rPr>
            </w:pPr>
            <w:r w:rsidRPr="00D45A24">
              <w:rPr>
                <w:rFonts w:ascii="Times New Roman" w:hAnsi="Times New Roman" w:cs="Times New Roman"/>
                <w:szCs w:val="16"/>
              </w:rPr>
              <w:t xml:space="preserve">Контрольная группа </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rPr>
                <w:rFonts w:ascii="Times New Roman" w:hAnsi="Times New Roman" w:cs="Times New Roman"/>
                <w:szCs w:val="16"/>
              </w:rPr>
            </w:pPr>
            <w:r w:rsidRPr="00D45A24">
              <w:rPr>
                <w:rFonts w:ascii="Times New Roman" w:hAnsi="Times New Roman" w:cs="Times New Roman"/>
                <w:szCs w:val="16"/>
              </w:rPr>
              <w:t xml:space="preserve">Эксперементальная группа </w:t>
            </w:r>
          </w:p>
        </w:tc>
      </w:tr>
      <w:tr w:rsidR="00985D8A" w:rsidRPr="00D45A24">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rPr>
                <w:rFonts w:ascii="Times New Roman" w:hAnsi="Times New Roman" w:cs="Times New Roman"/>
                <w:szCs w:val="20"/>
              </w:rPr>
            </w:pPr>
            <w:r w:rsidRPr="00D45A24">
              <w:rPr>
                <w:rFonts w:ascii="Times New Roman" w:hAnsi="Times New Roman" w:cs="Times New Roman"/>
                <w:szCs w:val="28"/>
              </w:rPr>
              <w:t xml:space="preserve">Констатирующий этап </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rPr>
                <w:rFonts w:ascii="Times New Roman" w:hAnsi="Times New Roman" w:cs="Times New Roman"/>
                <w:szCs w:val="20"/>
              </w:rPr>
            </w:pPr>
            <w:r w:rsidRPr="00D45A24">
              <w:rPr>
                <w:rFonts w:ascii="Times New Roman" w:hAnsi="Times New Roman" w:cs="Times New Roman"/>
                <w:szCs w:val="28"/>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rPr>
                <w:rFonts w:ascii="Times New Roman" w:hAnsi="Times New Roman" w:cs="Times New Roman"/>
                <w:szCs w:val="20"/>
              </w:rPr>
            </w:pPr>
            <w:r w:rsidRPr="00D45A24">
              <w:rPr>
                <w:rFonts w:ascii="Times New Roman" w:hAnsi="Times New Roman" w:cs="Times New Roman"/>
                <w:szCs w:val="28"/>
              </w:rPr>
              <w:t xml:space="preserve">10% </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rPr>
                <w:rFonts w:ascii="Times New Roman" w:hAnsi="Times New Roman" w:cs="Times New Roman"/>
                <w:szCs w:val="20"/>
              </w:rPr>
            </w:pPr>
            <w:r w:rsidRPr="00D45A24">
              <w:rPr>
                <w:rFonts w:ascii="Times New Roman" w:hAnsi="Times New Roman" w:cs="Times New Roman"/>
                <w:szCs w:val="28"/>
              </w:rPr>
              <w:t xml:space="preserve">30%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rPr>
                <w:rFonts w:ascii="Times New Roman" w:hAnsi="Times New Roman" w:cs="Times New Roman"/>
                <w:szCs w:val="20"/>
              </w:rPr>
            </w:pPr>
            <w:r w:rsidRPr="00D45A24">
              <w:rPr>
                <w:rFonts w:ascii="Times New Roman" w:hAnsi="Times New Roman" w:cs="Times New Roman"/>
                <w:szCs w:val="28"/>
              </w:rPr>
              <w:t xml:space="preserve">50%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rPr>
                <w:rFonts w:ascii="Times New Roman" w:hAnsi="Times New Roman" w:cs="Times New Roman"/>
                <w:szCs w:val="20"/>
              </w:rPr>
            </w:pPr>
            <w:r w:rsidRPr="00D45A24">
              <w:rPr>
                <w:rFonts w:ascii="Times New Roman" w:hAnsi="Times New Roman" w:cs="Times New Roman"/>
                <w:szCs w:val="28"/>
              </w:rPr>
              <w:t xml:space="preserve">50% </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rPr>
                <w:rFonts w:ascii="Times New Roman" w:hAnsi="Times New Roman" w:cs="Times New Roman"/>
                <w:szCs w:val="20"/>
              </w:rPr>
            </w:pPr>
            <w:r w:rsidRPr="00D45A24">
              <w:rPr>
                <w:rFonts w:ascii="Times New Roman" w:hAnsi="Times New Roman" w:cs="Times New Roman"/>
                <w:szCs w:val="28"/>
              </w:rPr>
              <w:t xml:space="preserve">0% </w:t>
            </w:r>
          </w:p>
        </w:tc>
      </w:tr>
      <w:tr w:rsidR="00985D8A" w:rsidRPr="00D45A24">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rPr>
                <w:rFonts w:ascii="Times New Roman" w:hAnsi="Times New Roman" w:cs="Times New Roman"/>
                <w:szCs w:val="20"/>
              </w:rPr>
            </w:pPr>
            <w:r w:rsidRPr="00D45A24">
              <w:rPr>
                <w:rFonts w:ascii="Times New Roman" w:hAnsi="Times New Roman" w:cs="Times New Roman"/>
                <w:szCs w:val="28"/>
              </w:rPr>
              <w:t xml:space="preserve">Контрольный этап </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rPr>
                <w:rFonts w:ascii="Times New Roman" w:hAnsi="Times New Roman" w:cs="Times New Roman"/>
                <w:szCs w:val="20"/>
              </w:rPr>
            </w:pPr>
            <w:r w:rsidRPr="00D45A24">
              <w:rPr>
                <w:rFonts w:ascii="Times New Roman" w:hAnsi="Times New Roman" w:cs="Times New Roman"/>
                <w:szCs w:val="28"/>
              </w:rPr>
              <w:t xml:space="preserve">20%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rPr>
                <w:rFonts w:ascii="Times New Roman" w:hAnsi="Times New Roman" w:cs="Times New Roman"/>
                <w:szCs w:val="20"/>
              </w:rPr>
            </w:pPr>
            <w:r w:rsidRPr="00D45A24">
              <w:rPr>
                <w:rFonts w:ascii="Times New Roman" w:hAnsi="Times New Roman" w:cs="Times New Roman"/>
                <w:szCs w:val="28"/>
              </w:rPr>
              <w:t xml:space="preserve">70% </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rPr>
                <w:rFonts w:ascii="Times New Roman" w:hAnsi="Times New Roman" w:cs="Times New Roman"/>
                <w:szCs w:val="20"/>
              </w:rPr>
            </w:pPr>
            <w:r w:rsidRPr="00D45A24">
              <w:rPr>
                <w:rFonts w:ascii="Times New Roman" w:hAnsi="Times New Roman" w:cs="Times New Roman"/>
                <w:szCs w:val="28"/>
              </w:rPr>
              <w:t xml:space="preserve">30%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rPr>
                <w:rFonts w:ascii="Times New Roman" w:hAnsi="Times New Roman" w:cs="Times New Roman"/>
                <w:szCs w:val="20"/>
              </w:rPr>
            </w:pPr>
            <w:r w:rsidRPr="00D45A24">
              <w:rPr>
                <w:rFonts w:ascii="Times New Roman" w:hAnsi="Times New Roman" w:cs="Times New Roman"/>
                <w:szCs w:val="28"/>
              </w:rPr>
              <w:t xml:space="preserve">30%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rPr>
                <w:rFonts w:ascii="Times New Roman" w:hAnsi="Times New Roman" w:cs="Times New Roman"/>
                <w:szCs w:val="20"/>
              </w:rPr>
            </w:pPr>
            <w:r w:rsidRPr="00D45A24">
              <w:rPr>
                <w:rFonts w:ascii="Times New Roman" w:hAnsi="Times New Roman" w:cs="Times New Roman"/>
                <w:szCs w:val="28"/>
              </w:rPr>
              <w:t xml:space="preserve">50% </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D8A" w:rsidRPr="00D45A24" w:rsidRDefault="00985D8A" w:rsidP="00672226">
            <w:pPr>
              <w:spacing w:beforeLines="1" w:afterLines="1" w:line="360" w:lineRule="auto"/>
              <w:rPr>
                <w:rFonts w:ascii="Times New Roman" w:hAnsi="Times New Roman" w:cs="Times New Roman"/>
                <w:szCs w:val="20"/>
              </w:rPr>
            </w:pPr>
            <w:r w:rsidRPr="00D45A24">
              <w:rPr>
                <w:rFonts w:ascii="Times New Roman" w:hAnsi="Times New Roman" w:cs="Times New Roman"/>
                <w:szCs w:val="28"/>
              </w:rPr>
              <w:t xml:space="preserve">0% </w:t>
            </w:r>
          </w:p>
        </w:tc>
      </w:tr>
    </w:tbl>
    <w:p w:rsidR="00985D8A" w:rsidRPr="00D45A24" w:rsidRDefault="00985D8A" w:rsidP="00672226">
      <w:pPr>
        <w:spacing w:beforeLines="1" w:afterLines="1" w:line="360" w:lineRule="auto"/>
        <w:ind w:firstLine="709"/>
        <w:jc w:val="both"/>
        <w:rPr>
          <w:rFonts w:ascii="Times New Roman" w:hAnsi="Times New Roman" w:cs="Times New Roman"/>
          <w:szCs w:val="28"/>
        </w:rPr>
      </w:pP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Таким образом, результаты проведенного нами исследования показывают, что на контрольном этапе в контрольной группе были выявлены 20% учащихся с высоким уровнем творческих способностей, 30% показали средний уровень и 50% низкий уровень. В экспериментальной группе высокий уровень был выявлен у 10%, средний уровень у 50%, и низкий уровень у 40%. </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На рисунке 5 изображена динамика развития творческих способностей в экспериментальной группе.</w:t>
      </w:r>
    </w:p>
    <w:p w:rsidR="00985D8A" w:rsidRPr="00D45A24" w:rsidRDefault="00985D8A" w:rsidP="00672226">
      <w:pPr>
        <w:spacing w:beforeLines="1" w:afterLines="1" w:line="360" w:lineRule="auto"/>
        <w:ind w:firstLine="709"/>
        <w:jc w:val="right"/>
        <w:rPr>
          <w:rFonts w:ascii="Times New Roman" w:hAnsi="Times New Roman" w:cs="Times New Roman"/>
          <w:szCs w:val="28"/>
        </w:rPr>
      </w:pPr>
      <w:r w:rsidRPr="00D45A24">
        <w:rPr>
          <w:rFonts w:ascii="Times New Roman" w:hAnsi="Times New Roman" w:cs="Times New Roman"/>
          <w:szCs w:val="28"/>
        </w:rPr>
        <w:t xml:space="preserve">                                 Рисунок 5</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Динамика развития творческих способностей в экспериментальной группе.</w:t>
      </w:r>
    </w:p>
    <w:p w:rsidR="00985D8A" w:rsidRPr="00D45A24" w:rsidRDefault="00985D8A" w:rsidP="00672226">
      <w:pPr>
        <w:spacing w:beforeLines="1" w:afterLines="1"/>
        <w:rPr>
          <w:rFonts w:ascii="Times New Roman" w:hAnsi="Times New Roman" w:cs="Times New Roman"/>
          <w:szCs w:val="28"/>
        </w:rPr>
      </w:pPr>
      <w:r w:rsidRPr="00D45A24">
        <w:rPr>
          <w:rFonts w:ascii="Times New Roman" w:hAnsi="Times New Roman" w:cs="Times New Roman"/>
          <w:noProof/>
          <w:szCs w:val="28"/>
          <w:lang w:val="en-US"/>
        </w:rPr>
        <w:drawing>
          <wp:inline distT="0" distB="0" distL="0" distR="0">
            <wp:extent cx="5486400" cy="2438400"/>
            <wp:effectExtent l="0" t="0" r="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85D8A" w:rsidRPr="00D45A24" w:rsidRDefault="00985D8A" w:rsidP="00672226">
      <w:pPr>
        <w:spacing w:beforeLines="1" w:afterLines="1" w:line="360" w:lineRule="auto"/>
        <w:jc w:val="both"/>
        <w:rPr>
          <w:rFonts w:ascii="Times New Roman" w:hAnsi="Times New Roman" w:cs="Times New Roman"/>
          <w:szCs w:val="18"/>
        </w:rPr>
      </w:pPr>
      <w:r w:rsidRPr="00D45A24">
        <w:rPr>
          <w:rFonts w:ascii="Times New Roman" w:hAnsi="Times New Roman" w:cs="Times New Roman"/>
          <w:szCs w:val="18"/>
        </w:rPr>
        <w:t xml:space="preserve">1. Констатирующии этап: </w:t>
      </w:r>
    </w:p>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18"/>
        </w:rPr>
        <w:t>Высокий уровень – 10%</w:t>
      </w:r>
    </w:p>
    <w:p w:rsidR="00985D8A" w:rsidRPr="00D45A24" w:rsidRDefault="00985D8A" w:rsidP="00672226">
      <w:pPr>
        <w:shd w:val="clear" w:color="auto" w:fill="FFFFFF"/>
        <w:spacing w:beforeLines="1" w:afterLines="1" w:line="360" w:lineRule="auto"/>
        <w:jc w:val="both"/>
        <w:rPr>
          <w:rFonts w:ascii="Times New Roman" w:hAnsi="Times New Roman" w:cs="Times New Roman"/>
          <w:szCs w:val="18"/>
        </w:rPr>
      </w:pPr>
      <w:r w:rsidRPr="00D45A24">
        <w:rPr>
          <w:rFonts w:ascii="Times New Roman" w:hAnsi="Times New Roman" w:cs="Times New Roman"/>
          <w:szCs w:val="18"/>
        </w:rPr>
        <w:t xml:space="preserve">Средний уровень – 50% </w:t>
      </w:r>
    </w:p>
    <w:p w:rsidR="00985D8A" w:rsidRPr="00D45A24" w:rsidRDefault="00985D8A" w:rsidP="00672226">
      <w:pPr>
        <w:shd w:val="clear" w:color="auto" w:fill="FFFFFF"/>
        <w:spacing w:beforeLines="1" w:afterLines="1" w:line="360" w:lineRule="auto"/>
        <w:jc w:val="both"/>
        <w:rPr>
          <w:rFonts w:ascii="Times New Roman" w:hAnsi="Times New Roman" w:cs="Times New Roman"/>
          <w:szCs w:val="20"/>
        </w:rPr>
      </w:pPr>
      <w:r w:rsidRPr="00D45A24">
        <w:rPr>
          <w:rFonts w:ascii="Times New Roman" w:hAnsi="Times New Roman" w:cs="Times New Roman"/>
          <w:szCs w:val="18"/>
        </w:rPr>
        <w:t>Низкий уровень – 40%</w:t>
      </w:r>
    </w:p>
    <w:p w:rsidR="00985D8A" w:rsidRPr="00D45A24" w:rsidRDefault="00985D8A" w:rsidP="00672226">
      <w:pPr>
        <w:shd w:val="clear" w:color="auto" w:fill="FFFFFF"/>
        <w:spacing w:beforeLines="1" w:afterLines="1" w:line="360" w:lineRule="auto"/>
        <w:jc w:val="both"/>
        <w:rPr>
          <w:rFonts w:ascii="Times New Roman" w:hAnsi="Times New Roman" w:cs="Times New Roman"/>
          <w:szCs w:val="18"/>
        </w:rPr>
      </w:pPr>
      <w:r w:rsidRPr="00D45A24">
        <w:rPr>
          <w:rFonts w:ascii="Times New Roman" w:hAnsi="Times New Roman" w:cs="Times New Roman"/>
          <w:szCs w:val="18"/>
        </w:rPr>
        <w:t>2. Контрольный этап:</w:t>
      </w:r>
    </w:p>
    <w:p w:rsidR="00985D8A" w:rsidRPr="00D45A24" w:rsidRDefault="00985D8A" w:rsidP="00672226">
      <w:pPr>
        <w:spacing w:beforeLines="1" w:afterLines="1" w:line="360" w:lineRule="auto"/>
        <w:jc w:val="both"/>
        <w:rPr>
          <w:rFonts w:ascii="Times New Roman" w:hAnsi="Times New Roman" w:cs="Times New Roman"/>
          <w:szCs w:val="18"/>
        </w:rPr>
      </w:pPr>
      <w:r w:rsidRPr="00D45A24">
        <w:rPr>
          <w:rFonts w:ascii="Times New Roman" w:hAnsi="Times New Roman" w:cs="Times New Roman"/>
          <w:szCs w:val="18"/>
        </w:rPr>
        <w:t>Высокий уровень – 70%</w:t>
      </w:r>
    </w:p>
    <w:p w:rsidR="00985D8A" w:rsidRPr="00D45A24" w:rsidRDefault="00985D8A" w:rsidP="00672226">
      <w:pPr>
        <w:shd w:val="clear" w:color="auto" w:fill="FFFFFF"/>
        <w:spacing w:beforeLines="1" w:afterLines="1" w:line="360" w:lineRule="auto"/>
        <w:jc w:val="both"/>
        <w:rPr>
          <w:rFonts w:ascii="Times New Roman" w:hAnsi="Times New Roman" w:cs="Times New Roman"/>
          <w:szCs w:val="18"/>
        </w:rPr>
      </w:pPr>
      <w:r w:rsidRPr="00D45A24">
        <w:rPr>
          <w:rFonts w:ascii="Times New Roman" w:hAnsi="Times New Roman" w:cs="Times New Roman"/>
          <w:szCs w:val="18"/>
        </w:rPr>
        <w:t xml:space="preserve">Средний уровень – 30%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В результате проведенных на формирующем этапе занятий, направленных на развитие творческих способностей учащихся экспериментальной группы, на контрольном этапе эксперимента наблюдается положительная динамика развития творческих способностей испытуемых. Показатель высокого уровня экспериментальнои группы увеличился с 10% до 50%. Средний уровень на контрольном этапе выявлен у 50% против 30% выявленного на констатирующем этапе. Показатель низкого уровня снизился с 40% до 0%. В то время как результаты повторной диагностики участников контрольной группы претерпели незначительные изменения. </w:t>
      </w:r>
    </w:p>
    <w:p w:rsidR="00985D8A" w:rsidRPr="00D45A24" w:rsidRDefault="00985D8A" w:rsidP="00985D8A">
      <w:pPr>
        <w:pStyle w:val="NormalWeb"/>
        <w:spacing w:before="2" w:after="2" w:line="360" w:lineRule="auto"/>
        <w:ind w:firstLine="709"/>
        <w:jc w:val="both"/>
        <w:rPr>
          <w:rFonts w:ascii="Times New Roman" w:hAnsi="Times New Roman"/>
          <w:sz w:val="24"/>
          <w:szCs w:val="28"/>
        </w:rPr>
      </w:pPr>
      <w:r w:rsidRPr="00D45A24">
        <w:rPr>
          <w:rFonts w:ascii="Times New Roman" w:hAnsi="Times New Roman"/>
          <w:sz w:val="24"/>
          <w:szCs w:val="28"/>
        </w:rPr>
        <w:t>Таким образом, по результатам проведенного нами диагностики можно сделать вывод об эффективности нетрадиционной техники рисования для развития творческих способностей учащихся младшей группы.</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На рисунке 6 изображена динамика развития творческих способностей в контрольной группе.</w:t>
      </w:r>
    </w:p>
    <w:p w:rsidR="00985D8A" w:rsidRPr="00D45A24" w:rsidRDefault="00985D8A" w:rsidP="00985D8A">
      <w:pPr>
        <w:pStyle w:val="NormalWeb"/>
        <w:spacing w:before="2" w:after="2" w:line="360" w:lineRule="auto"/>
        <w:ind w:firstLine="709"/>
        <w:jc w:val="both"/>
        <w:rPr>
          <w:rFonts w:ascii="Times New Roman" w:hAnsi="Times New Roman"/>
          <w:sz w:val="24"/>
          <w:szCs w:val="28"/>
        </w:rPr>
      </w:pPr>
    </w:p>
    <w:p w:rsidR="00985D8A" w:rsidRPr="00D45A24" w:rsidRDefault="00985D8A" w:rsidP="00985D8A">
      <w:pPr>
        <w:pStyle w:val="NormalWeb"/>
        <w:spacing w:before="2" w:after="2" w:line="360" w:lineRule="auto"/>
        <w:jc w:val="right"/>
        <w:rPr>
          <w:rFonts w:ascii="Times New Roman" w:hAnsi="Times New Roman"/>
          <w:bCs/>
          <w:sz w:val="24"/>
          <w:szCs w:val="28"/>
        </w:rPr>
      </w:pPr>
      <w:r w:rsidRPr="00D45A24">
        <w:rPr>
          <w:rFonts w:ascii="Times New Roman" w:hAnsi="Times New Roman"/>
          <w:bCs/>
          <w:sz w:val="24"/>
          <w:szCs w:val="28"/>
        </w:rPr>
        <w:t>Рисунок 6</w:t>
      </w:r>
    </w:p>
    <w:p w:rsidR="00985D8A" w:rsidRPr="00D45A24" w:rsidRDefault="00985D8A" w:rsidP="00672226">
      <w:pPr>
        <w:spacing w:beforeLines="1" w:afterLines="1"/>
        <w:jc w:val="center"/>
        <w:rPr>
          <w:rFonts w:ascii="Times New Roman" w:hAnsi="Times New Roman" w:cs="Times New Roman"/>
          <w:szCs w:val="28"/>
        </w:rPr>
      </w:pPr>
      <w:r w:rsidRPr="00D45A24">
        <w:rPr>
          <w:rFonts w:ascii="Times New Roman" w:hAnsi="Times New Roman" w:cs="Times New Roman"/>
          <w:szCs w:val="28"/>
        </w:rPr>
        <w:t>Динамика развития творческих способностей в контрольной группе.</w:t>
      </w:r>
    </w:p>
    <w:p w:rsidR="00985D8A" w:rsidRPr="00D45A24" w:rsidRDefault="00985D8A" w:rsidP="00985D8A">
      <w:pPr>
        <w:pStyle w:val="NormalWeb"/>
        <w:spacing w:before="2" w:after="2" w:line="360" w:lineRule="auto"/>
        <w:jc w:val="center"/>
        <w:rPr>
          <w:rFonts w:ascii="Times New Roman" w:hAnsi="Times New Roman"/>
          <w:b/>
          <w:bCs/>
          <w:sz w:val="24"/>
          <w:szCs w:val="28"/>
        </w:rPr>
      </w:pPr>
      <w:r w:rsidRPr="00D45A24">
        <w:rPr>
          <w:rFonts w:ascii="Times New Roman" w:hAnsi="Times New Roman"/>
          <w:b/>
          <w:bCs/>
          <w:noProof/>
          <w:sz w:val="24"/>
          <w:szCs w:val="28"/>
          <w:lang w:val="en-US"/>
        </w:rPr>
        <w:drawing>
          <wp:inline distT="0" distB="0" distL="0" distR="0">
            <wp:extent cx="5486400" cy="2438400"/>
            <wp:effectExtent l="0" t="0" r="0"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85D8A" w:rsidRPr="00D45A24" w:rsidRDefault="00985D8A" w:rsidP="00672226">
      <w:pPr>
        <w:spacing w:beforeLines="1" w:afterLines="1" w:line="360" w:lineRule="auto"/>
        <w:jc w:val="both"/>
        <w:rPr>
          <w:rFonts w:ascii="Times New Roman" w:hAnsi="Times New Roman" w:cs="Times New Roman"/>
          <w:szCs w:val="18"/>
        </w:rPr>
      </w:pPr>
      <w:r w:rsidRPr="00D45A24">
        <w:rPr>
          <w:rFonts w:ascii="Times New Roman" w:hAnsi="Times New Roman" w:cs="Times New Roman"/>
          <w:szCs w:val="18"/>
        </w:rPr>
        <w:t xml:space="preserve">1. Констатирующии этап: </w:t>
      </w:r>
    </w:p>
    <w:p w:rsidR="00985D8A" w:rsidRPr="00D45A24" w:rsidRDefault="00985D8A" w:rsidP="00672226">
      <w:pPr>
        <w:spacing w:beforeLines="1" w:afterLines="1" w:line="360" w:lineRule="auto"/>
        <w:jc w:val="both"/>
        <w:rPr>
          <w:rFonts w:ascii="Times New Roman" w:hAnsi="Times New Roman" w:cs="Times New Roman"/>
          <w:szCs w:val="20"/>
        </w:rPr>
      </w:pPr>
      <w:r w:rsidRPr="00D45A24">
        <w:rPr>
          <w:rFonts w:ascii="Times New Roman" w:hAnsi="Times New Roman" w:cs="Times New Roman"/>
          <w:szCs w:val="18"/>
        </w:rPr>
        <w:t>Высокий уровень – 20%</w:t>
      </w:r>
    </w:p>
    <w:p w:rsidR="00985D8A" w:rsidRPr="00D45A24" w:rsidRDefault="00985D8A" w:rsidP="00672226">
      <w:pPr>
        <w:shd w:val="clear" w:color="auto" w:fill="FFFFFF"/>
        <w:spacing w:beforeLines="1" w:afterLines="1" w:line="360" w:lineRule="auto"/>
        <w:jc w:val="both"/>
        <w:rPr>
          <w:rFonts w:ascii="Times New Roman" w:hAnsi="Times New Roman" w:cs="Times New Roman"/>
          <w:szCs w:val="18"/>
        </w:rPr>
      </w:pPr>
      <w:r w:rsidRPr="00D45A24">
        <w:rPr>
          <w:rFonts w:ascii="Times New Roman" w:hAnsi="Times New Roman" w:cs="Times New Roman"/>
          <w:szCs w:val="18"/>
        </w:rPr>
        <w:t xml:space="preserve">Средний уровень – 30% </w:t>
      </w:r>
    </w:p>
    <w:p w:rsidR="00985D8A" w:rsidRPr="00D45A24" w:rsidRDefault="00985D8A" w:rsidP="00672226">
      <w:pPr>
        <w:shd w:val="clear" w:color="auto" w:fill="FFFFFF"/>
        <w:spacing w:beforeLines="1" w:afterLines="1" w:line="360" w:lineRule="auto"/>
        <w:jc w:val="both"/>
        <w:rPr>
          <w:rFonts w:ascii="Times New Roman" w:hAnsi="Times New Roman" w:cs="Times New Roman"/>
          <w:szCs w:val="20"/>
        </w:rPr>
      </w:pPr>
      <w:r w:rsidRPr="00D45A24">
        <w:rPr>
          <w:rFonts w:ascii="Times New Roman" w:hAnsi="Times New Roman" w:cs="Times New Roman"/>
          <w:szCs w:val="18"/>
        </w:rPr>
        <w:t>Низкий уровень – 50%</w:t>
      </w:r>
    </w:p>
    <w:p w:rsidR="00985D8A" w:rsidRPr="00D45A24" w:rsidRDefault="00985D8A" w:rsidP="00672226">
      <w:pPr>
        <w:shd w:val="clear" w:color="auto" w:fill="FFFFFF"/>
        <w:spacing w:beforeLines="1" w:afterLines="1" w:line="360" w:lineRule="auto"/>
        <w:jc w:val="both"/>
        <w:rPr>
          <w:rFonts w:ascii="Times New Roman" w:hAnsi="Times New Roman" w:cs="Times New Roman"/>
          <w:szCs w:val="18"/>
        </w:rPr>
      </w:pPr>
      <w:r w:rsidRPr="00D45A24">
        <w:rPr>
          <w:rFonts w:ascii="Times New Roman" w:hAnsi="Times New Roman" w:cs="Times New Roman"/>
          <w:szCs w:val="18"/>
        </w:rPr>
        <w:t>2. Контрольный этап:</w:t>
      </w:r>
    </w:p>
    <w:p w:rsidR="00985D8A" w:rsidRPr="00D45A24" w:rsidRDefault="00985D8A" w:rsidP="00672226">
      <w:pPr>
        <w:spacing w:beforeLines="1" w:afterLines="1" w:line="360" w:lineRule="auto"/>
        <w:jc w:val="both"/>
        <w:rPr>
          <w:rFonts w:ascii="Times New Roman" w:hAnsi="Times New Roman" w:cs="Times New Roman"/>
          <w:szCs w:val="18"/>
        </w:rPr>
      </w:pPr>
      <w:r w:rsidRPr="00D45A24">
        <w:rPr>
          <w:rFonts w:ascii="Times New Roman" w:hAnsi="Times New Roman" w:cs="Times New Roman"/>
          <w:szCs w:val="18"/>
        </w:rPr>
        <w:t>Высокий уровень – 20%</w:t>
      </w:r>
    </w:p>
    <w:p w:rsidR="00985D8A" w:rsidRPr="00D45A24" w:rsidRDefault="00985D8A" w:rsidP="00672226">
      <w:pPr>
        <w:shd w:val="clear" w:color="auto" w:fill="FFFFFF"/>
        <w:spacing w:beforeLines="1" w:afterLines="1" w:line="360" w:lineRule="auto"/>
        <w:jc w:val="both"/>
        <w:rPr>
          <w:rFonts w:ascii="Times New Roman" w:hAnsi="Times New Roman" w:cs="Times New Roman"/>
          <w:szCs w:val="18"/>
        </w:rPr>
      </w:pPr>
      <w:r w:rsidRPr="00D45A24">
        <w:rPr>
          <w:rFonts w:ascii="Times New Roman" w:hAnsi="Times New Roman" w:cs="Times New Roman"/>
          <w:szCs w:val="18"/>
        </w:rPr>
        <w:t xml:space="preserve">Средний уровень – 30% </w:t>
      </w:r>
    </w:p>
    <w:p w:rsidR="00985D8A" w:rsidRPr="00D45A24" w:rsidRDefault="00985D8A" w:rsidP="00672226">
      <w:pPr>
        <w:shd w:val="clear" w:color="auto" w:fill="FFFFFF"/>
        <w:spacing w:beforeLines="1" w:afterLines="1" w:line="360" w:lineRule="auto"/>
        <w:jc w:val="both"/>
        <w:rPr>
          <w:rFonts w:ascii="Times New Roman" w:hAnsi="Times New Roman" w:cs="Times New Roman"/>
          <w:szCs w:val="18"/>
        </w:rPr>
      </w:pPr>
      <w:r w:rsidRPr="00D45A24">
        <w:rPr>
          <w:rFonts w:ascii="Times New Roman" w:hAnsi="Times New Roman" w:cs="Times New Roman"/>
          <w:szCs w:val="18"/>
        </w:rPr>
        <w:t>Низкий уровень – 50%</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В результате проведенных диагностик контрольной группы наблюдается, что динамика развития творческих способностей испытуемых стоит на одном уровне. </w:t>
      </w:r>
    </w:p>
    <w:p w:rsidR="00985D8A" w:rsidRPr="00D45A24" w:rsidRDefault="00985D8A" w:rsidP="00985D8A">
      <w:pPr>
        <w:pStyle w:val="NormalWeb"/>
        <w:spacing w:before="2" w:after="2" w:line="360" w:lineRule="auto"/>
        <w:ind w:firstLine="709"/>
        <w:jc w:val="both"/>
        <w:rPr>
          <w:rFonts w:ascii="Times New Roman" w:hAnsi="Times New Roman"/>
          <w:sz w:val="24"/>
          <w:szCs w:val="28"/>
        </w:rPr>
      </w:pPr>
      <w:r w:rsidRPr="00D45A24">
        <w:rPr>
          <w:rFonts w:ascii="Times New Roman" w:hAnsi="Times New Roman"/>
          <w:sz w:val="24"/>
          <w:szCs w:val="28"/>
        </w:rPr>
        <w:t>Таким образом, по результатам проведенного нами исследования можно сделать вывод об малоэффективности традиционной техники рисования для развития творческих способностей учащихся.</w:t>
      </w:r>
    </w:p>
    <w:p w:rsidR="00985D8A" w:rsidRPr="00D45A24" w:rsidRDefault="00985D8A" w:rsidP="00985D8A">
      <w:pPr>
        <w:pStyle w:val="NormalWeb"/>
        <w:spacing w:before="2" w:after="2" w:line="360" w:lineRule="auto"/>
        <w:ind w:firstLine="709"/>
        <w:jc w:val="both"/>
        <w:rPr>
          <w:rFonts w:ascii="Times New Roman" w:hAnsi="Times New Roman"/>
          <w:sz w:val="24"/>
        </w:rPr>
      </w:pPr>
      <w:r w:rsidRPr="00D45A24">
        <w:rPr>
          <w:rFonts w:ascii="Times New Roman" w:hAnsi="Times New Roman"/>
          <w:sz w:val="24"/>
          <w:szCs w:val="28"/>
        </w:rPr>
        <w:t xml:space="preserve">Результаты проведенной диагностики позволяет нам сделать вывод о том, что развитие творческих способностей нетрадиционными техниками рисования  учащихся в кружке «Палитра» позволяют повысить уровень развития творческих способностеи. В ходе занятий у учащихся  появляется большой интерес к работе. Выполненные работы учащихся отражают развитие художественного вкуса. Учащиеся получают теоритические знания, что такое нетрадиционные техники, а также навыки самостоятельного поиска информации. </w:t>
      </w:r>
    </w:p>
    <w:p w:rsidR="00985D8A" w:rsidRPr="00D45A24" w:rsidRDefault="00985D8A" w:rsidP="00985D8A">
      <w:pPr>
        <w:pStyle w:val="NormalWeb"/>
        <w:spacing w:before="2" w:after="2" w:line="360" w:lineRule="auto"/>
        <w:ind w:firstLine="709"/>
        <w:jc w:val="both"/>
        <w:rPr>
          <w:rFonts w:ascii="Times New Roman" w:hAnsi="Times New Roman"/>
          <w:sz w:val="24"/>
        </w:rPr>
      </w:pPr>
      <w:r w:rsidRPr="00D45A24">
        <w:rPr>
          <w:rFonts w:ascii="Times New Roman" w:hAnsi="Times New Roman"/>
          <w:sz w:val="24"/>
          <w:szCs w:val="28"/>
        </w:rPr>
        <w:t xml:space="preserve">На начальном этапе работы свои первые шаги большинство учащихся выполняли с помощью учителя и использовали только традиционные техни рисования. </w:t>
      </w:r>
    </w:p>
    <w:p w:rsidR="00985D8A" w:rsidRPr="00D45A24" w:rsidRDefault="00985D8A" w:rsidP="00985D8A">
      <w:pPr>
        <w:pStyle w:val="NormalWeb"/>
        <w:spacing w:before="2" w:after="2" w:line="360" w:lineRule="auto"/>
        <w:ind w:firstLine="709"/>
        <w:jc w:val="both"/>
        <w:rPr>
          <w:rFonts w:ascii="Times New Roman" w:hAnsi="Times New Roman"/>
          <w:sz w:val="24"/>
        </w:rPr>
      </w:pPr>
      <w:r w:rsidRPr="00D45A24">
        <w:rPr>
          <w:rFonts w:ascii="Times New Roman" w:hAnsi="Times New Roman"/>
          <w:sz w:val="24"/>
          <w:szCs w:val="28"/>
        </w:rPr>
        <w:t xml:space="preserve">Развитие творческих способностей учащихся сложный процесс. В быстро прогрессирующем современном обществе, требующем развития творчески активного поколения, целью образования становится не просто передача знаний и опыта, а развитие личности учащихся, что невозможно без развития творческих способностей. </w:t>
      </w:r>
    </w:p>
    <w:p w:rsidR="00985D8A" w:rsidRPr="00D45A24" w:rsidRDefault="00985D8A" w:rsidP="00985D8A">
      <w:pPr>
        <w:pStyle w:val="NormalWeb"/>
        <w:spacing w:before="2" w:after="2" w:line="360" w:lineRule="auto"/>
        <w:ind w:firstLine="709"/>
        <w:jc w:val="both"/>
        <w:rPr>
          <w:rFonts w:ascii="Times New Roman" w:hAnsi="Times New Roman"/>
          <w:sz w:val="24"/>
        </w:rPr>
      </w:pPr>
      <w:r w:rsidRPr="00D45A24">
        <w:rPr>
          <w:rFonts w:ascii="Times New Roman" w:hAnsi="Times New Roman"/>
          <w:sz w:val="24"/>
          <w:szCs w:val="28"/>
        </w:rPr>
        <w:t xml:space="preserve">Диагностика творческих способностей учащихся на констатирующем этапе выявило что у большинства учащихся творческие способности находятся на низком уровне. В связи с чем, на формирующем этапе с экспериментальной группой был проведен ряд занятий в кружке «Палитра». Данные занятия были направлены на развитие творческих способностей учащихся нетрадиционными техниками рисования. Работа кружка осуществлялась согласно индивидуальному, личностно-ориентированному </w:t>
      </w:r>
      <w:r w:rsidRPr="00D45A24">
        <w:rPr>
          <w:rFonts w:ascii="Times New Roman" w:hAnsi="Times New Roman"/>
          <w:sz w:val="24"/>
          <w:szCs w:val="22"/>
        </w:rPr>
        <w:t xml:space="preserve"> </w:t>
      </w:r>
      <w:r w:rsidRPr="00D45A24">
        <w:rPr>
          <w:rFonts w:ascii="Times New Roman" w:hAnsi="Times New Roman"/>
          <w:sz w:val="24"/>
          <w:szCs w:val="28"/>
        </w:rPr>
        <w:t xml:space="preserve">подходу к каждому участнику кружка, была обеспечена самостоятельность и свобода выбора учащихся, а также создана благоприятная творческая атмосфера на каждом из занятии. </w:t>
      </w:r>
    </w:p>
    <w:p w:rsidR="00985D8A" w:rsidRPr="00D45A24" w:rsidRDefault="00985D8A" w:rsidP="00985D8A">
      <w:pPr>
        <w:pStyle w:val="NormalWeb"/>
        <w:spacing w:before="2" w:after="2" w:line="360" w:lineRule="auto"/>
        <w:ind w:firstLine="709"/>
        <w:jc w:val="both"/>
        <w:rPr>
          <w:rFonts w:ascii="Times New Roman" w:hAnsi="Times New Roman"/>
          <w:sz w:val="24"/>
        </w:rPr>
      </w:pPr>
      <w:r w:rsidRPr="00D45A24">
        <w:rPr>
          <w:rFonts w:ascii="Times New Roman" w:hAnsi="Times New Roman"/>
          <w:sz w:val="24"/>
          <w:szCs w:val="28"/>
        </w:rPr>
        <w:t xml:space="preserve">В конце учебного года была проведена контрольная диагностика уровней развития творческих способностеий. Высокий уровень творческих способностей в экспериментальной группе повысился по сравнению с результатами на констатирующем этапе исследования на 70%. Показатель среднего уровня увеличился на 30%. Наибольшие изменения претерпел показатель низкого уровня. Он уменьшился на 100%. Результаты контрольного среза эксперимента показали эффективность реализованных занятий по развитию творческих способностей учащихся. </w:t>
      </w:r>
    </w:p>
    <w:p w:rsidR="00985D8A" w:rsidRPr="00D45A24" w:rsidRDefault="00985D8A" w:rsidP="00985D8A">
      <w:pPr>
        <w:pStyle w:val="NormalWeb"/>
        <w:spacing w:before="2" w:after="2" w:line="360" w:lineRule="auto"/>
        <w:ind w:firstLine="709"/>
        <w:jc w:val="both"/>
        <w:rPr>
          <w:rFonts w:ascii="Times New Roman" w:hAnsi="Times New Roman"/>
          <w:sz w:val="24"/>
        </w:rPr>
      </w:pPr>
      <w:r w:rsidRPr="00D45A24">
        <w:rPr>
          <w:rFonts w:ascii="Times New Roman" w:hAnsi="Times New Roman"/>
          <w:sz w:val="24"/>
          <w:szCs w:val="28"/>
        </w:rPr>
        <w:t>Результаты внедрения нетродиционной техники, свидетельствуют о положительном влиянии на динамику развития творческих способностей.</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Таким образом, внедрения нетрадиционной техники рисования:</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1) расширяют круг умений учащихся, по средствам ознакомления детей с различными видами изобразительной деятельности, многообразием художественных материалов и приемами работы с ними.</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2) создают на занятии условия, в которых учащийся начинает самостоятельно мыслить, выразить в рисунке свои чувства, мысли и эмоции.</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3) способствуют активному сенсорному развитию, что составляет фундамент умственного развития. </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4) дают возможность учитывать интересы класса и отдельного ученика.</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5) не имеют эталона, а значит, у ребенка просто не может получиться хуже, чем у других – у каждого получится что-то свое. </w:t>
      </w:r>
    </w:p>
    <w:p w:rsidR="00985D8A" w:rsidRPr="00D45A24" w:rsidRDefault="00985D8A" w:rsidP="00985D8A">
      <w:pPr>
        <w:pStyle w:val="NormalWeb"/>
        <w:spacing w:before="2" w:after="2" w:line="360" w:lineRule="auto"/>
        <w:jc w:val="both"/>
        <w:rPr>
          <w:rFonts w:ascii="Times New Roman" w:hAnsi="Times New Roman"/>
          <w:sz w:val="24"/>
          <w:szCs w:val="28"/>
        </w:rPr>
      </w:pPr>
    </w:p>
    <w:p w:rsidR="00985D8A" w:rsidRPr="00D45A24" w:rsidRDefault="00985D8A" w:rsidP="00985D8A">
      <w:pPr>
        <w:spacing w:line="360" w:lineRule="auto"/>
        <w:jc w:val="right"/>
        <w:rPr>
          <w:rFonts w:ascii="Times New Roman" w:hAnsi="Times New Roman"/>
        </w:rPr>
      </w:pPr>
    </w:p>
    <w:p w:rsidR="00985D8A" w:rsidRPr="00D45A24" w:rsidRDefault="00985D8A" w:rsidP="00985D8A">
      <w:pPr>
        <w:spacing w:line="360" w:lineRule="auto"/>
        <w:jc w:val="right"/>
        <w:rPr>
          <w:rFonts w:ascii="Times New Roman" w:hAnsi="Times New Roman"/>
        </w:rPr>
      </w:pPr>
    </w:p>
    <w:p w:rsidR="00985D8A" w:rsidRPr="00D45A24" w:rsidRDefault="00985D8A" w:rsidP="00985D8A">
      <w:pPr>
        <w:spacing w:line="360" w:lineRule="auto"/>
        <w:jc w:val="right"/>
        <w:rPr>
          <w:rFonts w:ascii="Times New Roman" w:hAnsi="Times New Roman"/>
        </w:rPr>
      </w:pPr>
    </w:p>
    <w:p w:rsidR="00985D8A" w:rsidRPr="00D45A24" w:rsidRDefault="00985D8A" w:rsidP="00985D8A">
      <w:pPr>
        <w:spacing w:line="360" w:lineRule="auto"/>
        <w:jc w:val="right"/>
        <w:rPr>
          <w:rFonts w:ascii="Times New Roman" w:hAnsi="Times New Roman"/>
        </w:rPr>
      </w:pPr>
    </w:p>
    <w:p w:rsidR="00985D8A" w:rsidRPr="00D45A24" w:rsidRDefault="00985D8A" w:rsidP="00985D8A">
      <w:pPr>
        <w:spacing w:line="360" w:lineRule="auto"/>
        <w:jc w:val="right"/>
        <w:rPr>
          <w:rFonts w:ascii="Times New Roman" w:hAnsi="Times New Roman"/>
        </w:rPr>
      </w:pPr>
    </w:p>
    <w:p w:rsidR="00985D8A" w:rsidRPr="00D45A24" w:rsidRDefault="00985D8A" w:rsidP="00985D8A">
      <w:pPr>
        <w:spacing w:line="360" w:lineRule="auto"/>
        <w:jc w:val="right"/>
        <w:rPr>
          <w:rFonts w:ascii="Times New Roman" w:hAnsi="Times New Roman"/>
        </w:rPr>
      </w:pPr>
    </w:p>
    <w:p w:rsidR="00985D8A" w:rsidRPr="00D45A24" w:rsidRDefault="00985D8A" w:rsidP="00985D8A">
      <w:pPr>
        <w:spacing w:line="360" w:lineRule="auto"/>
        <w:jc w:val="right"/>
        <w:rPr>
          <w:rFonts w:ascii="Times New Roman" w:hAnsi="Times New Roman"/>
        </w:rPr>
      </w:pPr>
    </w:p>
    <w:p w:rsidR="00985D8A" w:rsidRPr="00D45A24" w:rsidRDefault="00985D8A" w:rsidP="00672226">
      <w:pPr>
        <w:spacing w:beforeLines="1" w:afterLines="1" w:line="360" w:lineRule="auto"/>
        <w:outlineLvl w:val="0"/>
        <w:rPr>
          <w:rFonts w:ascii="Times New Roman" w:hAnsi="Times New Roman" w:cs="Times New Roman"/>
          <w:b/>
          <w:bCs/>
          <w:szCs w:val="28"/>
          <w:lang w:val="en-US"/>
        </w:rPr>
      </w:pPr>
    </w:p>
    <w:p w:rsidR="00985D8A" w:rsidRPr="00D45A24" w:rsidRDefault="00985D8A" w:rsidP="00672226">
      <w:pPr>
        <w:spacing w:beforeLines="1" w:afterLines="1" w:line="360" w:lineRule="auto"/>
        <w:outlineLvl w:val="0"/>
        <w:rPr>
          <w:rFonts w:ascii="Times New Roman" w:hAnsi="Times New Roman" w:cs="Times New Roman"/>
          <w:b/>
          <w:bCs/>
          <w:szCs w:val="28"/>
          <w:lang w:val="en-US"/>
        </w:rPr>
      </w:pPr>
    </w:p>
    <w:p w:rsidR="00D45A24" w:rsidRDefault="00D45A24" w:rsidP="00672226">
      <w:pPr>
        <w:spacing w:beforeLines="1" w:afterLines="1" w:line="360" w:lineRule="auto"/>
        <w:ind w:firstLine="709"/>
        <w:jc w:val="center"/>
        <w:outlineLvl w:val="0"/>
        <w:rPr>
          <w:rFonts w:ascii="Times New Roman" w:hAnsi="Times New Roman" w:cs="Times New Roman"/>
          <w:b/>
          <w:bCs/>
          <w:szCs w:val="28"/>
        </w:rPr>
      </w:pPr>
    </w:p>
    <w:p w:rsidR="00D45A24" w:rsidRDefault="00D45A24" w:rsidP="00672226">
      <w:pPr>
        <w:spacing w:beforeLines="1" w:afterLines="1" w:line="360" w:lineRule="auto"/>
        <w:ind w:firstLine="709"/>
        <w:jc w:val="center"/>
        <w:outlineLvl w:val="0"/>
        <w:rPr>
          <w:rFonts w:ascii="Times New Roman" w:hAnsi="Times New Roman" w:cs="Times New Roman"/>
          <w:b/>
          <w:bCs/>
          <w:szCs w:val="28"/>
        </w:rPr>
      </w:pPr>
    </w:p>
    <w:p w:rsidR="00D45A24" w:rsidRDefault="00D45A24" w:rsidP="00672226">
      <w:pPr>
        <w:spacing w:beforeLines="1" w:afterLines="1" w:line="360" w:lineRule="auto"/>
        <w:ind w:firstLine="709"/>
        <w:jc w:val="center"/>
        <w:outlineLvl w:val="0"/>
        <w:rPr>
          <w:rFonts w:ascii="Times New Roman" w:hAnsi="Times New Roman" w:cs="Times New Roman"/>
          <w:b/>
          <w:bCs/>
          <w:szCs w:val="28"/>
        </w:rPr>
      </w:pPr>
    </w:p>
    <w:p w:rsidR="00D45A24" w:rsidRDefault="00D45A24" w:rsidP="00672226">
      <w:pPr>
        <w:spacing w:beforeLines="1" w:afterLines="1" w:line="360" w:lineRule="auto"/>
        <w:ind w:firstLine="709"/>
        <w:jc w:val="center"/>
        <w:outlineLvl w:val="0"/>
        <w:rPr>
          <w:rFonts w:ascii="Times New Roman" w:hAnsi="Times New Roman" w:cs="Times New Roman"/>
          <w:b/>
          <w:bCs/>
          <w:szCs w:val="28"/>
        </w:rPr>
      </w:pPr>
    </w:p>
    <w:p w:rsidR="00D45A24" w:rsidRDefault="00D45A24" w:rsidP="00672226">
      <w:pPr>
        <w:spacing w:beforeLines="1" w:afterLines="1" w:line="360" w:lineRule="auto"/>
        <w:ind w:firstLine="709"/>
        <w:jc w:val="center"/>
        <w:outlineLvl w:val="0"/>
        <w:rPr>
          <w:rFonts w:ascii="Times New Roman" w:hAnsi="Times New Roman" w:cs="Times New Roman"/>
          <w:b/>
          <w:bCs/>
          <w:szCs w:val="28"/>
        </w:rPr>
      </w:pPr>
    </w:p>
    <w:p w:rsidR="00D45A24" w:rsidRDefault="00D45A24" w:rsidP="00672226">
      <w:pPr>
        <w:spacing w:beforeLines="1" w:afterLines="1" w:line="360" w:lineRule="auto"/>
        <w:ind w:firstLine="709"/>
        <w:jc w:val="center"/>
        <w:outlineLvl w:val="0"/>
        <w:rPr>
          <w:rFonts w:ascii="Times New Roman" w:hAnsi="Times New Roman" w:cs="Times New Roman"/>
          <w:b/>
          <w:bCs/>
          <w:szCs w:val="28"/>
        </w:rPr>
      </w:pPr>
    </w:p>
    <w:p w:rsidR="00D45A24" w:rsidRDefault="00D45A24" w:rsidP="00672226">
      <w:pPr>
        <w:spacing w:beforeLines="1" w:afterLines="1" w:line="360" w:lineRule="auto"/>
        <w:ind w:firstLine="709"/>
        <w:jc w:val="center"/>
        <w:outlineLvl w:val="0"/>
        <w:rPr>
          <w:rFonts w:ascii="Times New Roman" w:hAnsi="Times New Roman" w:cs="Times New Roman"/>
          <w:b/>
          <w:bCs/>
          <w:szCs w:val="28"/>
        </w:rPr>
      </w:pPr>
    </w:p>
    <w:p w:rsidR="00D45A24" w:rsidRDefault="00D45A24" w:rsidP="00672226">
      <w:pPr>
        <w:spacing w:beforeLines="1" w:afterLines="1" w:line="360" w:lineRule="auto"/>
        <w:ind w:firstLine="709"/>
        <w:jc w:val="center"/>
        <w:outlineLvl w:val="0"/>
        <w:rPr>
          <w:rFonts w:ascii="Times New Roman" w:hAnsi="Times New Roman" w:cs="Times New Roman"/>
          <w:b/>
          <w:bCs/>
          <w:szCs w:val="28"/>
        </w:rPr>
      </w:pPr>
    </w:p>
    <w:p w:rsidR="00D45A24" w:rsidRDefault="00D45A24" w:rsidP="00672226">
      <w:pPr>
        <w:spacing w:beforeLines="1" w:afterLines="1" w:line="360" w:lineRule="auto"/>
        <w:ind w:firstLine="709"/>
        <w:jc w:val="center"/>
        <w:outlineLvl w:val="0"/>
        <w:rPr>
          <w:rFonts w:ascii="Times New Roman" w:hAnsi="Times New Roman" w:cs="Times New Roman"/>
          <w:b/>
          <w:bCs/>
          <w:szCs w:val="28"/>
        </w:rPr>
      </w:pPr>
    </w:p>
    <w:p w:rsidR="00D45A24" w:rsidRDefault="00D45A24" w:rsidP="00672226">
      <w:pPr>
        <w:spacing w:beforeLines="1" w:afterLines="1" w:line="360" w:lineRule="auto"/>
        <w:ind w:firstLine="709"/>
        <w:jc w:val="center"/>
        <w:outlineLvl w:val="0"/>
        <w:rPr>
          <w:rFonts w:ascii="Times New Roman" w:hAnsi="Times New Roman" w:cs="Times New Roman"/>
          <w:b/>
          <w:bCs/>
          <w:szCs w:val="28"/>
        </w:rPr>
      </w:pPr>
    </w:p>
    <w:p w:rsidR="00D45A24" w:rsidRDefault="00D45A24" w:rsidP="00672226">
      <w:pPr>
        <w:spacing w:beforeLines="1" w:afterLines="1" w:line="360" w:lineRule="auto"/>
        <w:ind w:firstLine="709"/>
        <w:jc w:val="center"/>
        <w:outlineLvl w:val="0"/>
        <w:rPr>
          <w:rFonts w:ascii="Times New Roman" w:hAnsi="Times New Roman" w:cs="Times New Roman"/>
          <w:b/>
          <w:bCs/>
          <w:szCs w:val="28"/>
        </w:rPr>
      </w:pPr>
    </w:p>
    <w:p w:rsidR="00D45A24" w:rsidRDefault="00D45A24" w:rsidP="00672226">
      <w:pPr>
        <w:spacing w:beforeLines="1" w:afterLines="1" w:line="360" w:lineRule="auto"/>
        <w:ind w:firstLine="709"/>
        <w:jc w:val="center"/>
        <w:outlineLvl w:val="0"/>
        <w:rPr>
          <w:rFonts w:ascii="Times New Roman" w:hAnsi="Times New Roman" w:cs="Times New Roman"/>
          <w:b/>
          <w:bCs/>
          <w:szCs w:val="28"/>
        </w:rPr>
      </w:pPr>
    </w:p>
    <w:p w:rsidR="00D45A24" w:rsidRDefault="00D45A24" w:rsidP="00672226">
      <w:pPr>
        <w:spacing w:beforeLines="1" w:afterLines="1" w:line="360" w:lineRule="auto"/>
        <w:ind w:firstLine="709"/>
        <w:jc w:val="center"/>
        <w:outlineLvl w:val="0"/>
        <w:rPr>
          <w:rFonts w:ascii="Times New Roman" w:hAnsi="Times New Roman" w:cs="Times New Roman"/>
          <w:b/>
          <w:bCs/>
          <w:szCs w:val="28"/>
        </w:rPr>
      </w:pPr>
    </w:p>
    <w:p w:rsidR="00D45A24" w:rsidRDefault="00D45A24" w:rsidP="00672226">
      <w:pPr>
        <w:spacing w:beforeLines="1" w:afterLines="1" w:line="360" w:lineRule="auto"/>
        <w:ind w:firstLine="709"/>
        <w:jc w:val="center"/>
        <w:outlineLvl w:val="0"/>
        <w:rPr>
          <w:rFonts w:ascii="Times New Roman" w:hAnsi="Times New Roman" w:cs="Times New Roman"/>
          <w:b/>
          <w:bCs/>
          <w:szCs w:val="28"/>
        </w:rPr>
      </w:pPr>
    </w:p>
    <w:p w:rsidR="00D45A24" w:rsidRDefault="00D45A24" w:rsidP="00672226">
      <w:pPr>
        <w:spacing w:beforeLines="1" w:afterLines="1" w:line="360" w:lineRule="auto"/>
        <w:ind w:firstLine="709"/>
        <w:jc w:val="center"/>
        <w:outlineLvl w:val="0"/>
        <w:rPr>
          <w:rFonts w:ascii="Times New Roman" w:hAnsi="Times New Roman" w:cs="Times New Roman"/>
          <w:b/>
          <w:bCs/>
          <w:szCs w:val="28"/>
        </w:rPr>
      </w:pPr>
    </w:p>
    <w:p w:rsidR="00D45A24" w:rsidRDefault="00D45A24" w:rsidP="00672226">
      <w:pPr>
        <w:spacing w:beforeLines="1" w:afterLines="1" w:line="360" w:lineRule="auto"/>
        <w:ind w:firstLine="709"/>
        <w:jc w:val="center"/>
        <w:outlineLvl w:val="0"/>
        <w:rPr>
          <w:rFonts w:ascii="Times New Roman" w:hAnsi="Times New Roman" w:cs="Times New Roman"/>
          <w:b/>
          <w:bCs/>
          <w:szCs w:val="28"/>
        </w:rPr>
      </w:pPr>
    </w:p>
    <w:p w:rsidR="00D45A24" w:rsidRDefault="00D45A24" w:rsidP="00672226">
      <w:pPr>
        <w:spacing w:beforeLines="1" w:afterLines="1" w:line="360" w:lineRule="auto"/>
        <w:ind w:firstLine="709"/>
        <w:jc w:val="center"/>
        <w:outlineLvl w:val="0"/>
        <w:rPr>
          <w:rFonts w:ascii="Times New Roman" w:hAnsi="Times New Roman" w:cs="Times New Roman"/>
          <w:b/>
          <w:bCs/>
          <w:szCs w:val="28"/>
        </w:rPr>
      </w:pPr>
    </w:p>
    <w:p w:rsidR="00D45A24" w:rsidRDefault="00D45A24" w:rsidP="00672226">
      <w:pPr>
        <w:spacing w:beforeLines="1" w:afterLines="1" w:line="360" w:lineRule="auto"/>
        <w:ind w:firstLine="709"/>
        <w:jc w:val="center"/>
        <w:outlineLvl w:val="0"/>
        <w:rPr>
          <w:rFonts w:ascii="Times New Roman" w:hAnsi="Times New Roman" w:cs="Times New Roman"/>
          <w:b/>
          <w:bCs/>
          <w:szCs w:val="28"/>
        </w:rPr>
      </w:pPr>
    </w:p>
    <w:p w:rsidR="00D45A24" w:rsidRDefault="00D45A24" w:rsidP="00672226">
      <w:pPr>
        <w:spacing w:beforeLines="1" w:afterLines="1" w:line="360" w:lineRule="auto"/>
        <w:ind w:firstLine="709"/>
        <w:jc w:val="center"/>
        <w:outlineLvl w:val="0"/>
        <w:rPr>
          <w:rFonts w:ascii="Times New Roman" w:hAnsi="Times New Roman" w:cs="Times New Roman"/>
          <w:b/>
          <w:bCs/>
          <w:szCs w:val="28"/>
        </w:rPr>
      </w:pPr>
    </w:p>
    <w:p w:rsidR="00985D8A" w:rsidRPr="00D45A24" w:rsidRDefault="00985D8A" w:rsidP="00672226">
      <w:pPr>
        <w:spacing w:beforeLines="1" w:afterLines="1" w:line="360" w:lineRule="auto"/>
        <w:ind w:firstLine="709"/>
        <w:jc w:val="center"/>
        <w:outlineLvl w:val="0"/>
        <w:rPr>
          <w:rFonts w:ascii="Times New Roman" w:hAnsi="Times New Roman" w:cs="Times New Roman"/>
          <w:b/>
          <w:bCs/>
          <w:szCs w:val="28"/>
        </w:rPr>
      </w:pPr>
      <w:r w:rsidRPr="00D45A24">
        <w:rPr>
          <w:rFonts w:ascii="Times New Roman" w:hAnsi="Times New Roman" w:cs="Times New Roman"/>
          <w:b/>
          <w:bCs/>
          <w:szCs w:val="28"/>
        </w:rPr>
        <w:t>Библиографический список</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1. Архипова, О.В. Жизнь после уроков: радость познания / О.В. Архипова // Дополнительное образование и воспитание - 2013. - No 12. - С. 19-21.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2. Баранова, А.В. Моделируем внеурочную деятельность обучающихся / А. В. Баранова, А.В. Кисляков – М.: Просвещение, 2013. – 96 с.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3. Барышева, Т. А. Психолого-педагогические основы развития креативности: Учеб.пособ. / Т.А. Барышева, Ю.А. Жигалов - СПб.: СПГУТД, 2006. – 205с.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4. Богоявленская, Д.Б. Интеллектуальная активность как проблема творчества / Д.Б. Богоявленская. - Ростов-на-Дону, 2006. – 173с.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5. Богоявленская, Д. Б. О предмете исследования творческих способностей / Д.Б. Богоявленская // Психол. журнал. - 1995. - Т.16. - No5. - с.49-58.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6. Богоявленская, Д.Б. Психология творческих способностей: учебное пособие для студентов ВУЗов / Д.Б. Богоявленская. - М.: Центр Академия, 2002. – 320с.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7. Большакова, Л.А. Развитие творчества младшего школьника / Л.А. Большакова // Завуч начальной школы – 2002. - No 2. - с. 12-16.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8. Брушлинский, А.В. Культурно-историческая теория мышления / А.В. Брушлинский. – М.: Либроком, 2010. – 120с.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9. Винокурова, Н.К. Развиваем способности детей / Н.К. Винокурова. - М.: Росмэн, 2002. – 79 с.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10. Винокурова, Н.К. Развитие творческих способностей учащихся / Н.К. Винокурова. - М.: Педагогический поиск, 2009. – 144с.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11. Выготский, Л.С. Воображение и творчество в детском возрасте / Л.С. Выготский. - М.: Академия, - 2011. - с.55-56.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12. Выготский, Л.С. Психология искусства / Л.С. Выготский. - СПб.: Азбука, - 2016. - 448с.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13. Гилфорд, Дж. Тест креативности [Электронный ресурс]. – Режим доступа: http://www.psyarticles.ru/view_post.php?id=367 – Учебные статьи по психологии – (Дата обращения: 1.02.2016).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14. Гиппенрейтер Ю.Б. Общаться с ребенком. Как? / Ю.Б. Гиппенрейтер. - АСТ, 2009. - 624с.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15. Горский, В.А. Примерные программы внеурочной деятельности. Начальное и основное образование / В.А. Горский, А.А. Тимофеев, Д.В. Смирнов и др.; под ред. В.А. Горского. - 2-е изд. - М.: Просвещение, 2011. - 111с.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16. Григорьев, Д.В. Программы внеурочной деятельности. Художественное творчество. Социальное творчество [Текст]: пособие для учителей общеобразовательных учреждений / Д.В. Григорьев, Б.В. Куприянов. - М.: Просвещение, 2011. - 80с.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17. Григорьев, Д.В. Методический конструктор «Внеурочная деятельность школьников» / Д.В. Григорьев, П.В. Степанов. – М.: Просвещение, 2011. – 225с.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18. Гридина, Т.А. К истокам вербальной креативности: творческие эвристики детской речи. / Т.А. Гридина // Лингвистика креатива: Коллективная монография. - Екатеринбург, 2009 г. с.5-58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19. Дереклеева, Н.И. Мастер-класс по развитию творческих способностей учащихся / Н.И. Дереклеева. - М.: «Академия» 2008. – 224с.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20. Дружинин, В.Н. Психология общих способностей / В. Н. Дружинин. – СПб.: Питер, 2006. – 249с. </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21. Дробот, А. Н. Система дополнительного образования для детей и подростков / А.Н. Дробот // Народное образование. - 2014. - No 3. - с.222-229. </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22. Донин А. Введение в искусствознание. – Н. Новгород, 1998. </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23. Давыдова Г.Н. Нетрадиционные техники рисования в детском саду. Часть 1 и 2. – М.: «Издательство Скрипторий 2003», 2008.</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24. Евладова, Е.Б. Внеурочная деятельность: взгляд сквозь призму ФГОС / Е.Б. Евладова // Теоретический и научно-методический журнал «Воспитание школьников». – 2012. - No4. – с.15-21.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25. Ендовицкая Т.О. Развитие творческих способностей // Дошкольное воспи - тание. - 1967.</w:t>
      </w:r>
    </w:p>
    <w:p w:rsidR="00985D8A" w:rsidRPr="00D45A24" w:rsidRDefault="00985D8A" w:rsidP="00672226">
      <w:pPr>
        <w:spacing w:beforeLines="1" w:afterLines="1" w:line="360" w:lineRule="auto"/>
        <w:ind w:firstLine="709"/>
        <w:jc w:val="both"/>
        <w:rPr>
          <w:rFonts w:ascii="Times New Roman" w:hAnsi="Times New Roman" w:cs="Times New Roman"/>
          <w:szCs w:val="20"/>
        </w:rPr>
      </w:pP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26. Ермолаева М.В. Практическая психология детского творчества / М.В. Еромолаева. - М.: Московский психолого-социальный институт, 2011. - 170с.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27. Зак, А.З. Методы развития способностей у детей / А.З. Зак. – М.: Педагогика, 2010. – 98с. </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28. Ильин Е. П. Психология творчества, креативности, одаренности / Е.П. Ильин. - СПб.: Питер, 2009. - 448с.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29. </w:t>
      </w:r>
      <w:r w:rsidRPr="00D45A24">
        <w:rPr>
          <w:rFonts w:ascii="Times New Roman" w:hAnsi="Times New Roman"/>
          <w:szCs w:val="28"/>
        </w:rPr>
        <w:t>Истратова О.Н., Волошена Е.А. Роль семьи в формировании познавательной активности детей дошкольного и младшего школьного возраста // Современные исследования социальных проблем (электронный научный журнал). 2014. No 5. С.59-78.</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30. Ковалев, А.Г. Воспитание чувств / А.Г. Ковалев. – М.: Педагогика, 1971. – 94с.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31. Ковалько В.И. Младшие школьники после уроков / В.И. Ковалько. - М.: Эксмо, 2007. - 334с.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32. Козырева А.Ю. Лекции по педагогике и психологии творчества / А.Ю. Козырева. - Пенза: Научно-методический центр Пензенского городского отдела образования, 2012. - 344с. </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33. Кулагина, И.Ю. Младшие школьники: особенности развития. / И.Ю. Кулагина. - М.: Эксмо, 2009. – 176с.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34. Комарова Т. Изобразительная деятельность детей в детском саду – М,2006.</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30. Куприянов, Б.В. Дополнительное образование и внеурочная деятельность: две большие разницы // Народное образование. - 2012. - No 5. - с. 59-62. </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35. Квач Н.В. Развитие образного мышления и графических навыков у детей 5- 7 лет: Пособие для педагогических дошкольных учреждений. – М.: ВЛАДОС, 2001.</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36. Краткий психологический словарь. Под ред. А.В.Петровского. М.: Просве - щение.- 1998.</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37. Казакова Р.Г., Сайганова Т.И., Седова Е.М. и др. Рисование с детьми дошкольного возраста: нетрадиционные техники, планирование, конспекты заня - тий. – М.: Сфера, 2005.</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38. Котляр В. Изобразительная деятельность дошкольников.- Киев, 1986.  </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39. Комарова Т.С., Савенков А.И. Коллективное творчество детей. - М., «Психо- логия», 1998. - 344 с.</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40. Костерин Н. Учебное рисование. - М., изд-во «Наука», 1980. - 234 с.</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41. Кожохина С.К. Путешествие в мир искусства: Программа развития детей. М, 2002.</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42. Лук, А.Н. Мышление и творчество / А. Н. Лук. - М.: Изд-во Политической литературы, 1976. -144с. </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43. Луя, О. В. Развитие творческого потенциала младших школьников как основы формирования позиции субъекта / О. В. Луя // Психологические науки: теория и практика: материалы междунар. науч. конф. (г. Москва, февраль 2012 г.). - М.: Буки-Веди, 2012. - с.104-106. </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44. . Лилов Е.С. Природа художественного творчества. 1983.345c.</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w:color w:val="262626"/>
          <w:szCs w:val="28"/>
          <w:lang w:val="en-US"/>
        </w:rPr>
        <w:t>45. Леонтьев, А. Н. О формировании способностей / А. Н. Леонтьев // Хрестоматия по возрастной психологии: учебное пособие для студентов / сост. Л. М. Семенюк; ред. Д. И. Фельдштейна. – М. : Международная педагогическая академия. – 1994. – С. 46-55</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46. Максимова, С.В. Диагностика развития творческой активности младших школьников. Часть 1 / С.В. Максимова. – М.: Русское слово – учебник, 2013. – 56с.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47. Максимова, С.В. Диагностика развития творческой активности младших школьников. Часть 2 / С.В. Максимова. – М.: Русское слово – учебник, 2013. – 48с. </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 xml:space="preserve">48. Маслоу, А. Мотивация и личность / А. Маслоу. - СПб.: Питер, 2008. – 105с. </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49. Медник, С. Построение цели и контроль ее выполнения в ТРИЗ- педагогике [Электронный ресурс]. – Режим доступа: http://www.metodolog.ru/node/1296 – Методолог – (Дата обращения: 1.02.2016). </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50. Никитина А.В. Нетрадиционные техники рисования, Санкт-Петербург: изд- во«Каро»,2008-с.</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28"/>
        </w:rPr>
        <w:t>51. Немов Р.С. Психология. Книга 1. Общие основы психологии. М: Владос.1995. 5. Теплов Б.М. Христоматия по возрастной и педагогической психологии. М: 1981.</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52. Пастухова Г.В. Нетрадиционные техники рисования в детском саду. (1 и2 части). Издательство «Центр Проблем Детства», 1999.</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53. Пантиков В.П. Диалектика рисунка в содержании занятий по изобразитель - ному искусству. Красноярск, 1992</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54. Рубинштейн С.Л. Основы общей психологии – СПб: Издательство «Питер», 2000-712с.:ип.-Серия «Мастера психологии».</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55. </w:t>
      </w:r>
      <w:r w:rsidRPr="00D45A24">
        <w:rPr>
          <w:rFonts w:ascii="Times New Roman" w:hAnsi="Times New Roman" w:cs="Times"/>
          <w:color w:val="262626"/>
          <w:szCs w:val="28"/>
          <w:lang w:val="en-US"/>
        </w:rPr>
        <w:t>Рапацевич, Е. С. Современный словарь по педагогике / Е. С. Рапацевич. – М. : Современное слово, 2001. – 928с.</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56. Соломенникова О. Радость творчества. – М., 2005.</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 xml:space="preserve">57. </w:t>
      </w:r>
      <w:r w:rsidRPr="00D45A24">
        <w:rPr>
          <w:rFonts w:ascii="Times New Roman" w:hAnsi="Times New Roman" w:cs="Times"/>
          <w:color w:val="262626"/>
          <w:szCs w:val="28"/>
          <w:lang w:val="en-US"/>
        </w:rPr>
        <w:t>Словарь практического психолога / Сост. С. Ю. Головин. – Харвест; Минск, 1998. – 876 с.</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New Roman"/>
          <w:szCs w:val="28"/>
        </w:rPr>
        <w:t>58.  Теплов Б.М. Способности и одаренность. – М., 2002.</w:t>
      </w:r>
    </w:p>
    <w:p w:rsidR="00985D8A" w:rsidRPr="00D45A24" w:rsidRDefault="00985D8A" w:rsidP="00672226">
      <w:pPr>
        <w:spacing w:beforeLines="1" w:afterLines="1" w:line="360" w:lineRule="auto"/>
        <w:ind w:firstLine="709"/>
        <w:jc w:val="both"/>
        <w:rPr>
          <w:rFonts w:ascii="Times New Roman" w:hAnsi="Times New Roman" w:cs="Times New Roman"/>
          <w:szCs w:val="28"/>
        </w:rPr>
      </w:pPr>
      <w:r w:rsidRPr="00D45A24">
        <w:rPr>
          <w:rFonts w:ascii="Times New Roman" w:hAnsi="Times New Roman" w:cs="Times"/>
          <w:color w:val="262626"/>
          <w:szCs w:val="28"/>
          <w:lang w:val="en-US"/>
        </w:rPr>
        <w:t>59. Теплов, Б. М. Сценарный подход в педагогическом взаимодействии / Б. М. Теплов // Педагогическая техника. – 2004. – № 2. – С. 87-88.</w:t>
      </w:r>
    </w:p>
    <w:p w:rsidR="00985D8A" w:rsidRPr="00D45A24" w:rsidRDefault="00985D8A" w:rsidP="00672226">
      <w:pPr>
        <w:spacing w:beforeLines="1" w:afterLines="1" w:line="360" w:lineRule="auto"/>
        <w:ind w:firstLine="709"/>
        <w:jc w:val="both"/>
        <w:rPr>
          <w:rFonts w:ascii="Times New Roman" w:hAnsi="Times New Roman" w:cs="Times New Roman"/>
          <w:szCs w:val="36"/>
        </w:rPr>
      </w:pPr>
      <w:r w:rsidRPr="00D45A24">
        <w:rPr>
          <w:rFonts w:ascii="Times New Roman" w:hAnsi="Times New Roman" w:cs="Times New Roman"/>
          <w:szCs w:val="28"/>
        </w:rPr>
        <w:t xml:space="preserve">60. </w:t>
      </w:r>
      <w:r w:rsidRPr="00D45A24">
        <w:rPr>
          <w:rFonts w:ascii="Times New Roman" w:hAnsi="Times New Roman"/>
          <w:szCs w:val="28"/>
        </w:rPr>
        <w:t>Фатеева А.А. Рисуем без кисточки., Академия развития-Академия холдинг, М.: Просвещение 2012. 98 с.</w:t>
      </w:r>
      <w:r w:rsidRPr="00D45A24">
        <w:rPr>
          <w:rFonts w:ascii="Times New Roman" w:hAnsi="Times New Roman" w:cs="Times New Roman"/>
          <w:szCs w:val="28"/>
        </w:rPr>
        <w:br/>
      </w:r>
      <w:r w:rsidRPr="00D45A24">
        <w:rPr>
          <w:rFonts w:ascii="Times New Roman" w:hAnsi="Times New Roman" w:cs="Times New Roman"/>
          <w:szCs w:val="20"/>
        </w:rPr>
        <w:t xml:space="preserve">          61. </w:t>
      </w:r>
      <w:r w:rsidRPr="00D45A24">
        <w:rPr>
          <w:rFonts w:ascii="Times New Roman" w:hAnsi="Times New Roman" w:cs="Times New Roman"/>
          <w:szCs w:val="36"/>
        </w:rPr>
        <w:t>Шайдурова Н.В. Методика обучению рисованию детей дошкольного возраста. Учебное пособие [Текст]/Н.В. Шайдурова- М.:ТЦ Сфера, 2008.-160 с.</w:t>
      </w:r>
    </w:p>
    <w:p w:rsidR="00985D8A" w:rsidRPr="00D45A24" w:rsidRDefault="00985D8A" w:rsidP="00672226">
      <w:pPr>
        <w:spacing w:beforeLines="1" w:afterLines="1" w:line="360" w:lineRule="auto"/>
        <w:ind w:firstLine="709"/>
        <w:jc w:val="both"/>
        <w:rPr>
          <w:rFonts w:ascii="Times New Roman" w:hAnsi="Times New Roman" w:cs="Times New Roman"/>
          <w:szCs w:val="20"/>
        </w:rPr>
      </w:pPr>
      <w:r w:rsidRPr="00D45A24">
        <w:rPr>
          <w:rFonts w:ascii="Times New Roman" w:hAnsi="Times New Roman" w:cs="Times New Roman"/>
          <w:szCs w:val="36"/>
        </w:rPr>
        <w:t xml:space="preserve">62. </w:t>
      </w:r>
      <w:r w:rsidRPr="00D45A24">
        <w:rPr>
          <w:rFonts w:ascii="Times New Roman" w:hAnsi="Times New Roman" w:cs="Times New Roman"/>
          <w:szCs w:val="28"/>
        </w:rPr>
        <w:t>Швайко Г.С. Занятие по изобразительной деятельности в детском саду. – М.: ВЛАДОС, 2001.</w:t>
      </w:r>
      <w:r w:rsidRPr="00D45A24">
        <w:rPr>
          <w:rFonts w:ascii="Times New Roman" w:hAnsi="Times New Roman" w:cs="Times New Roman"/>
          <w:szCs w:val="28"/>
        </w:rPr>
        <w:br/>
      </w:r>
    </w:p>
    <w:p w:rsidR="00985D8A" w:rsidRPr="00D45A24" w:rsidRDefault="00985D8A" w:rsidP="00985D8A">
      <w:pPr>
        <w:rPr>
          <w:rFonts w:ascii="Times New Roman" w:hAnsi="Times New Roman"/>
        </w:rPr>
      </w:pPr>
    </w:p>
    <w:p w:rsidR="00985D8A" w:rsidRPr="00D45A24" w:rsidRDefault="00985D8A" w:rsidP="00985D8A">
      <w:pPr>
        <w:rPr>
          <w:rFonts w:ascii="Times New Roman" w:hAnsi="Times New Roman"/>
        </w:rPr>
      </w:pPr>
    </w:p>
    <w:p w:rsidR="00985D8A" w:rsidRPr="00D45A24" w:rsidRDefault="00985D8A" w:rsidP="00985D8A">
      <w:pPr>
        <w:rPr>
          <w:rFonts w:ascii="Times New Roman" w:hAnsi="Times New Roman"/>
        </w:rPr>
      </w:pPr>
    </w:p>
    <w:p w:rsidR="00985D8A" w:rsidRPr="00D45A24" w:rsidRDefault="00985D8A" w:rsidP="00985D8A">
      <w:pPr>
        <w:pStyle w:val="NormalWeb"/>
        <w:spacing w:before="2" w:after="2" w:line="360" w:lineRule="auto"/>
        <w:jc w:val="right"/>
        <w:rPr>
          <w:rFonts w:ascii="Times New Roman" w:hAnsi="Times New Roman" w:cstheme="minorBidi"/>
          <w:sz w:val="24"/>
          <w:szCs w:val="24"/>
        </w:rPr>
      </w:pPr>
      <w:r w:rsidRPr="00D45A24">
        <w:rPr>
          <w:rFonts w:ascii="Times New Roman" w:hAnsi="Times New Roman" w:cstheme="minorBidi"/>
          <w:sz w:val="24"/>
          <w:szCs w:val="24"/>
        </w:rPr>
        <w:t>Приложение 1</w:t>
      </w:r>
    </w:p>
    <w:p w:rsidR="00985D8A" w:rsidRPr="00D45A24" w:rsidRDefault="00985D8A" w:rsidP="00985D8A">
      <w:pPr>
        <w:pStyle w:val="NormalWeb"/>
        <w:spacing w:before="2" w:after="2" w:line="360" w:lineRule="auto"/>
        <w:rPr>
          <w:rFonts w:ascii="Times New Roman" w:hAnsi="Times New Roman" w:cstheme="minorBidi"/>
          <w:sz w:val="24"/>
          <w:szCs w:val="24"/>
        </w:rPr>
      </w:pPr>
      <w:r w:rsidRPr="00D45A24">
        <w:rPr>
          <w:rFonts w:ascii="Times New Roman" w:hAnsi="Times New Roman"/>
          <w:sz w:val="24"/>
          <w:szCs w:val="28"/>
        </w:rPr>
        <w:t>Сокращенныий вариант теста креативности Э.П.Торренса Творческое задание «Закончи рисунок»</w:t>
      </w:r>
      <w:r w:rsidRPr="00D45A24">
        <w:rPr>
          <w:rFonts w:ascii="Times New Roman" w:hAnsi="Times New Roman"/>
          <w:sz w:val="24"/>
          <w:szCs w:val="28"/>
        </w:rPr>
        <w:br/>
        <w:t xml:space="preserve">Уровень креативности оценивается баллами по следующим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компонентам:</w:t>
      </w:r>
      <w:r w:rsidRPr="00D45A24">
        <w:rPr>
          <w:rFonts w:ascii="Times New Roman" w:hAnsi="Times New Roman"/>
          <w:sz w:val="24"/>
          <w:szCs w:val="28"/>
        </w:rPr>
        <w:br/>
        <w:t xml:space="preserve">Беглость. Оценивается по количеству выполненных рисунков.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Максимальная оценка – 10 баллов.</w:t>
      </w:r>
      <w:r w:rsidRPr="00D45A24">
        <w:rPr>
          <w:rFonts w:ascii="Times New Roman" w:hAnsi="Times New Roman"/>
          <w:sz w:val="24"/>
          <w:szCs w:val="28"/>
        </w:rPr>
        <w:br/>
        <w:t xml:space="preserve">Гибкость. Измеряется количеством разнообразных идей рисунков.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Максимальная оценка – 10 баллов.</w:t>
      </w:r>
      <w:r w:rsidRPr="00D45A24">
        <w:rPr>
          <w:rFonts w:ascii="Times New Roman" w:hAnsi="Times New Roman"/>
          <w:sz w:val="24"/>
          <w:szCs w:val="28"/>
        </w:rPr>
        <w:br/>
        <w:t xml:space="preserve">Оригинальность. Оценивается где выполнен рисунок. Максимальная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оценка – 30 баллов.</w:t>
      </w:r>
      <w:r w:rsidRPr="00D45A24">
        <w:rPr>
          <w:rFonts w:ascii="Times New Roman" w:hAnsi="Times New Roman"/>
          <w:sz w:val="24"/>
          <w:szCs w:val="28"/>
        </w:rPr>
        <w:br/>
        <w:t xml:space="preserve">Разработанность. Оценивается расположение дополнительных деталей.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 xml:space="preserve">Суммируются баллы за каждый рисунок. Максимальная оценка – 30 баллов Оценка результатов: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 xml:space="preserve">80-60 баллов – высокий уровень; 59-40 баллов – средний уровень; 0-39 баллов – низкий уровень. </w:t>
      </w:r>
    </w:p>
    <w:p w:rsidR="00985D8A" w:rsidRPr="00D45A24" w:rsidRDefault="00985D8A" w:rsidP="00985D8A">
      <w:pPr>
        <w:spacing w:line="360" w:lineRule="auto"/>
        <w:jc w:val="both"/>
        <w:rPr>
          <w:rFonts w:ascii="Times New Roman" w:hAnsi="Times New Roman"/>
        </w:rPr>
      </w:pPr>
    </w:p>
    <w:p w:rsidR="00985D8A" w:rsidRPr="00D45A24" w:rsidRDefault="00985D8A" w:rsidP="00985D8A">
      <w:pPr>
        <w:spacing w:line="360" w:lineRule="auto"/>
        <w:jc w:val="both"/>
        <w:rPr>
          <w:rFonts w:ascii="Times New Roman" w:hAnsi="Times New Roman"/>
        </w:rPr>
      </w:pPr>
      <w:r w:rsidRPr="00D45A24">
        <w:rPr>
          <w:rFonts w:ascii="Times New Roman" w:hAnsi="Times New Roman"/>
          <w:noProof/>
          <w:lang w:val="en-US"/>
        </w:rPr>
        <w:drawing>
          <wp:inline distT="0" distB="0" distL="0" distR="0">
            <wp:extent cx="6108700" cy="3454400"/>
            <wp:effectExtent l="25400" t="0" r="0" b="0"/>
            <wp:docPr id="10" name="Picture 1" descr=":njhh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hhtc.jpg"/>
                    <pic:cNvPicPr>
                      <a:picLocks noChangeAspect="1" noChangeArrowheads="1"/>
                    </pic:cNvPicPr>
                  </pic:nvPicPr>
                  <pic:blipFill>
                    <a:blip r:embed="rId11"/>
                    <a:srcRect/>
                    <a:stretch>
                      <a:fillRect/>
                    </a:stretch>
                  </pic:blipFill>
                  <pic:spPr bwMode="auto">
                    <a:xfrm>
                      <a:off x="0" y="0"/>
                      <a:ext cx="6108700" cy="3454400"/>
                    </a:xfrm>
                    <a:prstGeom prst="rect">
                      <a:avLst/>
                    </a:prstGeom>
                    <a:noFill/>
                    <a:ln w="9525">
                      <a:noFill/>
                      <a:miter lim="800000"/>
                      <a:headEnd/>
                      <a:tailEnd/>
                    </a:ln>
                  </pic:spPr>
                </pic:pic>
              </a:graphicData>
            </a:graphic>
          </wp:inline>
        </w:drawing>
      </w:r>
    </w:p>
    <w:p w:rsidR="00985D8A" w:rsidRPr="00D45A24" w:rsidRDefault="00985D8A" w:rsidP="00985D8A">
      <w:pPr>
        <w:pStyle w:val="NormalWeb"/>
        <w:spacing w:before="2" w:after="2" w:line="360" w:lineRule="auto"/>
        <w:jc w:val="right"/>
        <w:rPr>
          <w:rFonts w:ascii="Times New Roman" w:hAnsi="Times New Roman" w:cstheme="minorBidi"/>
          <w:sz w:val="24"/>
          <w:szCs w:val="24"/>
        </w:rPr>
      </w:pPr>
    </w:p>
    <w:p w:rsidR="00985D8A" w:rsidRPr="00D45A24" w:rsidRDefault="00985D8A" w:rsidP="00985D8A">
      <w:pPr>
        <w:pStyle w:val="NormalWeb"/>
        <w:spacing w:before="2" w:after="2" w:line="360" w:lineRule="auto"/>
        <w:jc w:val="right"/>
        <w:rPr>
          <w:rFonts w:ascii="Times New Roman" w:hAnsi="Times New Roman" w:cstheme="minorBidi"/>
          <w:sz w:val="24"/>
          <w:szCs w:val="24"/>
        </w:rPr>
      </w:pPr>
      <w:r w:rsidRPr="00D45A24">
        <w:rPr>
          <w:rFonts w:ascii="Times New Roman" w:hAnsi="Times New Roman" w:cstheme="minorBidi"/>
          <w:sz w:val="24"/>
          <w:szCs w:val="24"/>
        </w:rPr>
        <w:t>Приложение 2</w:t>
      </w:r>
    </w:p>
    <w:p w:rsidR="00985D8A" w:rsidRPr="00D45A24" w:rsidRDefault="00985D8A" w:rsidP="00985D8A">
      <w:pPr>
        <w:pStyle w:val="NormalWeb"/>
        <w:spacing w:before="2" w:after="2" w:line="360" w:lineRule="auto"/>
        <w:rPr>
          <w:rFonts w:ascii="Times New Roman" w:hAnsi="Times New Roman"/>
          <w:sz w:val="24"/>
          <w:szCs w:val="28"/>
        </w:rPr>
      </w:pPr>
      <w:r w:rsidRPr="00D45A24">
        <w:rPr>
          <w:rFonts w:ascii="Times New Roman" w:hAnsi="Times New Roman"/>
          <w:sz w:val="24"/>
          <w:szCs w:val="28"/>
        </w:rPr>
        <w:t>Самооценка творческих способностей Е.Е. Туник.Тест оценивается баллами от 0 до 2, где:</w:t>
      </w:r>
    </w:p>
    <w:p w:rsidR="00985D8A" w:rsidRPr="00D45A24" w:rsidRDefault="00985D8A" w:rsidP="00985D8A">
      <w:pPr>
        <w:pStyle w:val="NormalWeb"/>
        <w:spacing w:before="2" w:after="2" w:line="360" w:lineRule="auto"/>
        <w:rPr>
          <w:rFonts w:ascii="Times New Roman" w:hAnsi="Times New Roman"/>
          <w:sz w:val="24"/>
          <w:szCs w:val="28"/>
        </w:rPr>
      </w:pPr>
      <w:r w:rsidRPr="00D45A24">
        <w:rPr>
          <w:rFonts w:ascii="Times New Roman" w:hAnsi="Times New Roman"/>
          <w:sz w:val="24"/>
          <w:szCs w:val="28"/>
        </w:rPr>
        <w:t xml:space="preserve"> 0 баллов – дан ответ «Не знаю»,</w:t>
      </w:r>
      <w:r w:rsidRPr="00D45A24">
        <w:rPr>
          <w:rFonts w:ascii="Times New Roman" w:hAnsi="Times New Roman"/>
          <w:sz w:val="24"/>
          <w:szCs w:val="28"/>
        </w:rPr>
        <w:br/>
        <w:t xml:space="preserve">1 балл – дан ответ «Нет», </w:t>
      </w:r>
    </w:p>
    <w:p w:rsidR="00985D8A" w:rsidRPr="00D45A24" w:rsidRDefault="00985D8A" w:rsidP="00985D8A">
      <w:pPr>
        <w:pStyle w:val="NormalWeb"/>
        <w:spacing w:before="2" w:after="2" w:line="360" w:lineRule="auto"/>
        <w:rPr>
          <w:rFonts w:ascii="Times New Roman" w:hAnsi="Times New Roman"/>
          <w:sz w:val="24"/>
          <w:szCs w:val="28"/>
        </w:rPr>
      </w:pPr>
      <w:r w:rsidRPr="00D45A24">
        <w:rPr>
          <w:rFonts w:ascii="Times New Roman" w:hAnsi="Times New Roman"/>
          <w:sz w:val="24"/>
          <w:szCs w:val="28"/>
        </w:rPr>
        <w:t xml:space="preserve">2 балла – дан ответ «Да».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 xml:space="preserve">Полученные баллы суммируются: </w:t>
      </w:r>
    </w:p>
    <w:p w:rsidR="00985D8A" w:rsidRPr="00D45A24" w:rsidRDefault="00985D8A" w:rsidP="00985D8A">
      <w:pPr>
        <w:pStyle w:val="NormalWeb"/>
        <w:spacing w:before="2" w:after="2" w:line="360" w:lineRule="auto"/>
        <w:jc w:val="both"/>
        <w:rPr>
          <w:rFonts w:ascii="Times New Roman" w:hAnsi="Times New Roman"/>
          <w:sz w:val="24"/>
          <w:szCs w:val="28"/>
        </w:rPr>
      </w:pPr>
      <w:r w:rsidRPr="00D45A24">
        <w:rPr>
          <w:rFonts w:ascii="Times New Roman" w:hAnsi="Times New Roman"/>
          <w:sz w:val="24"/>
          <w:szCs w:val="28"/>
        </w:rPr>
        <w:t>100-80 баллов – высокий уровень;</w:t>
      </w:r>
    </w:p>
    <w:p w:rsidR="00985D8A" w:rsidRPr="00D45A24" w:rsidRDefault="00985D8A" w:rsidP="00985D8A">
      <w:pPr>
        <w:pStyle w:val="NormalWeb"/>
        <w:spacing w:before="2" w:after="2" w:line="360" w:lineRule="auto"/>
        <w:jc w:val="both"/>
        <w:rPr>
          <w:rFonts w:ascii="Times New Roman" w:hAnsi="Times New Roman"/>
          <w:sz w:val="24"/>
          <w:szCs w:val="28"/>
        </w:rPr>
      </w:pPr>
      <w:r w:rsidRPr="00D45A24">
        <w:rPr>
          <w:rFonts w:ascii="Times New Roman" w:hAnsi="Times New Roman"/>
          <w:sz w:val="24"/>
          <w:szCs w:val="28"/>
        </w:rPr>
        <w:t xml:space="preserve"> 40-79 баллов – средний уровень; </w:t>
      </w:r>
    </w:p>
    <w:p w:rsidR="00985D8A" w:rsidRPr="00D45A24" w:rsidRDefault="00985D8A" w:rsidP="00985D8A">
      <w:pPr>
        <w:pStyle w:val="NormalWeb"/>
        <w:spacing w:before="2" w:after="2" w:line="360" w:lineRule="auto"/>
        <w:jc w:val="both"/>
        <w:rPr>
          <w:rFonts w:ascii="Times New Roman" w:hAnsi="Times New Roman"/>
          <w:sz w:val="24"/>
        </w:rPr>
      </w:pPr>
      <w:r w:rsidRPr="00D45A24">
        <w:rPr>
          <w:rFonts w:ascii="Times New Roman" w:hAnsi="Times New Roman"/>
          <w:sz w:val="24"/>
          <w:szCs w:val="28"/>
        </w:rPr>
        <w:t xml:space="preserve">10-39 баллов – низкий уровень; </w:t>
      </w:r>
    </w:p>
    <w:p w:rsidR="00985D8A" w:rsidRPr="00D45A24" w:rsidRDefault="00985D8A" w:rsidP="00985D8A">
      <w:pPr>
        <w:pStyle w:val="NormalWeb"/>
        <w:spacing w:before="2" w:after="2" w:line="360" w:lineRule="auto"/>
        <w:jc w:val="both"/>
        <w:rPr>
          <w:rFonts w:ascii="Times New Roman" w:hAnsi="Times New Roman"/>
          <w:sz w:val="24"/>
          <w:szCs w:val="28"/>
        </w:rPr>
      </w:pP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Опросник</w:t>
      </w:r>
      <w:r w:rsidRPr="00D45A24">
        <w:rPr>
          <w:rFonts w:ascii="Times New Roman" w:hAnsi="Times New Roman"/>
          <w:sz w:val="24"/>
          <w:szCs w:val="28"/>
        </w:rPr>
        <w:br/>
        <w:t xml:space="preserve">1. Если я не знаю правильного ответа, то я пытаюсь догадаться о нем.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 xml:space="preserve">2. Я люблю рассматривать предмет тщательно и подробно, чтобы обнаружить детали, которых не видел раньше.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3. Обычно я задаю вопросы, если чего-нибудь не знаю.</w:t>
      </w:r>
      <w:r w:rsidRPr="00D45A24">
        <w:rPr>
          <w:rFonts w:ascii="Times New Roman" w:hAnsi="Times New Roman"/>
          <w:sz w:val="24"/>
          <w:szCs w:val="28"/>
        </w:rPr>
        <w:br/>
        <w:t>4. Мне не нравится планировать дела заранее.</w:t>
      </w:r>
      <w:r w:rsidRPr="00D45A24">
        <w:rPr>
          <w:rFonts w:ascii="Times New Roman" w:hAnsi="Times New Roman"/>
          <w:sz w:val="24"/>
          <w:szCs w:val="28"/>
        </w:rPr>
        <w:br/>
        <w:t xml:space="preserve">5. Перед тем как играть в новую игру, я должен убедиться, что смогу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выиграть.</w:t>
      </w:r>
      <w:r w:rsidRPr="00D45A24">
        <w:rPr>
          <w:rFonts w:ascii="Times New Roman" w:hAnsi="Times New Roman"/>
          <w:sz w:val="24"/>
          <w:szCs w:val="28"/>
        </w:rPr>
        <w:br/>
        <w:t xml:space="preserve">6. Мне нравится представлять себе, что мне нужно будет узнать или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сделать.</w:t>
      </w:r>
      <w:r w:rsidRPr="00D45A24">
        <w:rPr>
          <w:rFonts w:ascii="Times New Roman" w:hAnsi="Times New Roman"/>
          <w:sz w:val="24"/>
          <w:szCs w:val="28"/>
        </w:rPr>
        <w:br/>
        <w:t xml:space="preserve">7. Если что-то не удается мне с первого раза, я буду работать до тех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пор, пока не сделаю это.</w:t>
      </w:r>
      <w:r w:rsidRPr="00D45A24">
        <w:rPr>
          <w:rFonts w:ascii="Times New Roman" w:hAnsi="Times New Roman"/>
          <w:sz w:val="24"/>
          <w:szCs w:val="28"/>
        </w:rPr>
        <w:br/>
        <w:t>8. Я никогда не выберу игру, с которой другие не знакомы.</w:t>
      </w:r>
      <w:r w:rsidRPr="00D45A24">
        <w:rPr>
          <w:rFonts w:ascii="Times New Roman" w:hAnsi="Times New Roman"/>
          <w:sz w:val="24"/>
          <w:szCs w:val="28"/>
        </w:rPr>
        <w:br/>
        <w:t>9. Лучше я буду делать все как обычно, чем искать новые способы.</w:t>
      </w:r>
      <w:r w:rsidRPr="00D45A24">
        <w:rPr>
          <w:rFonts w:ascii="Times New Roman" w:hAnsi="Times New Roman"/>
          <w:sz w:val="24"/>
          <w:szCs w:val="28"/>
        </w:rPr>
        <w:br/>
        <w:t>10. Я люблю выяснять, так ли все на самом деле.</w:t>
      </w:r>
      <w:r w:rsidRPr="00D45A24">
        <w:rPr>
          <w:rFonts w:ascii="Times New Roman" w:hAnsi="Times New Roman"/>
          <w:sz w:val="24"/>
          <w:szCs w:val="28"/>
        </w:rPr>
        <w:br/>
        <w:t>11. Мне нравится заниматься чем-то новым.</w:t>
      </w:r>
      <w:r w:rsidRPr="00D45A24">
        <w:rPr>
          <w:rFonts w:ascii="Times New Roman" w:hAnsi="Times New Roman"/>
          <w:sz w:val="24"/>
          <w:szCs w:val="28"/>
        </w:rPr>
        <w:br/>
        <w:t>12. Я люблю заводить новых друзей.</w:t>
      </w:r>
      <w:r w:rsidRPr="00D45A24">
        <w:rPr>
          <w:rFonts w:ascii="Times New Roman" w:hAnsi="Times New Roman"/>
          <w:sz w:val="24"/>
          <w:szCs w:val="28"/>
        </w:rPr>
        <w:br/>
        <w:t>13. Мне нравится думать о том, чего со мной никогда не случалось.</w:t>
      </w:r>
      <w:r w:rsidRPr="00D45A24">
        <w:rPr>
          <w:rFonts w:ascii="Times New Roman" w:hAnsi="Times New Roman"/>
          <w:sz w:val="24"/>
          <w:szCs w:val="28"/>
        </w:rPr>
        <w:br/>
        <w:t xml:space="preserve">14. Обычно я не трачу время на мечты о том, что когда-нибудь я стану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 xml:space="preserve">известным артистом, музыкантом, поэтом.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 xml:space="preserve">15. Некоторые мои идеи так захватывают меня, что я забываю обо всем </w:t>
      </w:r>
    </w:p>
    <w:p w:rsidR="00985D8A" w:rsidRPr="00D45A24" w:rsidRDefault="00985D8A" w:rsidP="00985D8A">
      <w:pPr>
        <w:pStyle w:val="NormalWeb"/>
        <w:spacing w:before="2" w:after="2" w:line="360" w:lineRule="auto"/>
        <w:rPr>
          <w:rFonts w:ascii="Times New Roman" w:hAnsi="Times New Roman"/>
          <w:sz w:val="24"/>
          <w:szCs w:val="28"/>
        </w:rPr>
      </w:pPr>
      <w:r w:rsidRPr="00D45A24">
        <w:rPr>
          <w:rFonts w:ascii="Times New Roman" w:hAnsi="Times New Roman"/>
          <w:sz w:val="24"/>
          <w:szCs w:val="28"/>
        </w:rPr>
        <w:t xml:space="preserve"> на свете.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16. Мне больше понравилось бы жить и работать на космической станции, чем здесь, на Земле.</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17. Я нервничаю, если не знаю, что произойдет дальше.</w:t>
      </w:r>
      <w:r w:rsidRPr="00D45A24">
        <w:rPr>
          <w:rFonts w:ascii="Times New Roman" w:hAnsi="Times New Roman"/>
          <w:sz w:val="24"/>
          <w:szCs w:val="28"/>
        </w:rPr>
        <w:br/>
        <w:t xml:space="preserve">18. Я люблю то, что необычно.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19. Я часто пытаюсь представить, о чем думают другие люди.</w:t>
      </w:r>
      <w:r w:rsidRPr="00D45A24">
        <w:rPr>
          <w:rFonts w:ascii="Times New Roman" w:hAnsi="Times New Roman"/>
          <w:sz w:val="24"/>
          <w:szCs w:val="28"/>
        </w:rPr>
        <w:br/>
        <w:t xml:space="preserve">20. Мне нравятся рассказы или телевизионные передачи о событиях,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случившихся в прошлом.</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21. Мне нравится обсуждать мои идеи в компании друзей.</w:t>
      </w:r>
      <w:r w:rsidRPr="00D45A24">
        <w:rPr>
          <w:rFonts w:ascii="Times New Roman" w:hAnsi="Times New Roman"/>
          <w:sz w:val="24"/>
          <w:szCs w:val="28"/>
        </w:rPr>
        <w:br/>
        <w:t xml:space="preserve">22. Я обычно сохраняю спокойствие, когда делаю что-то не так или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ошибаюсь.</w:t>
      </w:r>
      <w:r w:rsidRPr="00D45A24">
        <w:rPr>
          <w:rFonts w:ascii="Times New Roman" w:hAnsi="Times New Roman"/>
          <w:sz w:val="24"/>
          <w:szCs w:val="28"/>
        </w:rPr>
        <w:br/>
        <w:t xml:space="preserve">23. Когда я вырасту, мне хотелось бы сделать или совершить что-то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такое, что никому не удавалось до меня.</w:t>
      </w:r>
      <w:r w:rsidRPr="00D45A24">
        <w:rPr>
          <w:rFonts w:ascii="Times New Roman" w:hAnsi="Times New Roman"/>
          <w:sz w:val="24"/>
          <w:szCs w:val="28"/>
        </w:rPr>
        <w:br/>
        <w:t xml:space="preserve">24. Я выбираю друзей, которые всегда делают все привычным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способом.</w:t>
      </w:r>
      <w:r w:rsidRPr="00D45A24">
        <w:rPr>
          <w:rFonts w:ascii="Times New Roman" w:hAnsi="Times New Roman"/>
          <w:sz w:val="24"/>
          <w:szCs w:val="28"/>
        </w:rPr>
        <w:br/>
        <w:t>25. Многие существующие правила меня обычно не устраивают.</w:t>
      </w:r>
      <w:r w:rsidRPr="00D45A24">
        <w:rPr>
          <w:rFonts w:ascii="Times New Roman" w:hAnsi="Times New Roman"/>
          <w:sz w:val="24"/>
          <w:szCs w:val="28"/>
        </w:rPr>
        <w:br/>
        <w:t xml:space="preserve">26. Мне нравится решать даже такую проблему, которая не имеет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правильного ответа.</w:t>
      </w:r>
      <w:r w:rsidRPr="00D45A24">
        <w:rPr>
          <w:rFonts w:ascii="Times New Roman" w:hAnsi="Times New Roman"/>
          <w:sz w:val="24"/>
          <w:szCs w:val="28"/>
        </w:rPr>
        <w:br/>
        <w:t xml:space="preserve">27. Существует много вещей, с которыми мне хотелось бы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поэкспериментировать.</w:t>
      </w:r>
      <w:r w:rsidRPr="00D45A24">
        <w:rPr>
          <w:rFonts w:ascii="Times New Roman" w:hAnsi="Times New Roman"/>
          <w:sz w:val="24"/>
          <w:szCs w:val="28"/>
        </w:rPr>
        <w:br/>
        <w:t xml:space="preserve">28. Если я однажды нашел ответ на вопрос, я буду придерживаться его,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а не искать другие ответы.</w:t>
      </w:r>
      <w:r w:rsidRPr="00D45A24">
        <w:rPr>
          <w:rFonts w:ascii="Times New Roman" w:hAnsi="Times New Roman"/>
          <w:sz w:val="24"/>
          <w:szCs w:val="28"/>
        </w:rPr>
        <w:br/>
        <w:t>29. Я не люблю выступать перед классом.</w:t>
      </w:r>
      <w:r w:rsidRPr="00D45A24">
        <w:rPr>
          <w:rFonts w:ascii="Times New Roman" w:hAnsi="Times New Roman"/>
          <w:sz w:val="24"/>
          <w:szCs w:val="28"/>
        </w:rPr>
        <w:br/>
        <w:t xml:space="preserve">30. Когда я читаю или смотрю телевизор, я представляю себя кем-либо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из героев.</w:t>
      </w:r>
      <w:r w:rsidRPr="00D45A24">
        <w:rPr>
          <w:rFonts w:ascii="Times New Roman" w:hAnsi="Times New Roman"/>
          <w:sz w:val="24"/>
          <w:szCs w:val="28"/>
        </w:rPr>
        <w:br/>
        <w:t>31. Я люблю представлять себе, как жили люди 200 лет назад.</w:t>
      </w:r>
      <w:r w:rsidRPr="00D45A24">
        <w:rPr>
          <w:rFonts w:ascii="Times New Roman" w:hAnsi="Times New Roman"/>
          <w:sz w:val="24"/>
          <w:szCs w:val="28"/>
        </w:rPr>
        <w:br/>
        <w:t>32. Мне не нравится, когда мои друзья нерешительны.</w:t>
      </w:r>
      <w:r w:rsidRPr="00D45A24">
        <w:rPr>
          <w:rFonts w:ascii="Times New Roman" w:hAnsi="Times New Roman"/>
          <w:sz w:val="24"/>
          <w:szCs w:val="28"/>
        </w:rPr>
        <w:br/>
        <w:t xml:space="preserve">33. Я люблю исследовать старые чемоданы и коробки, чтобы просто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 xml:space="preserve">посмотреть, что в них может быть.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 xml:space="preserve">34. Мне хотелось бы, чтобы мои родители и учителя делали все как обычно, и не менялись.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35. Я доверяю своим чувствам, предчувствиям.</w:t>
      </w:r>
      <w:r w:rsidRPr="00D45A24">
        <w:rPr>
          <w:rFonts w:ascii="Times New Roman" w:hAnsi="Times New Roman"/>
          <w:sz w:val="24"/>
          <w:szCs w:val="28"/>
        </w:rPr>
        <w:br/>
        <w:t>36. Интересно предложить что-либо и проверить, прав ли я.</w:t>
      </w:r>
      <w:r w:rsidRPr="00D45A24">
        <w:rPr>
          <w:rFonts w:ascii="Times New Roman" w:hAnsi="Times New Roman"/>
          <w:sz w:val="24"/>
          <w:szCs w:val="28"/>
        </w:rPr>
        <w:br/>
        <w:t xml:space="preserve">37. Интересно браться за головоломки и игры, в которых необходимо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рассчитывать свои дальнейшие ходы.</w:t>
      </w:r>
      <w:r w:rsidRPr="00D45A24">
        <w:rPr>
          <w:rFonts w:ascii="Times New Roman" w:hAnsi="Times New Roman"/>
          <w:sz w:val="24"/>
          <w:szCs w:val="28"/>
        </w:rPr>
        <w:br/>
        <w:t xml:space="preserve">38. Меня интересуют механизмы, любопытно посмотреть, что у них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внутри и как они работают.</w:t>
      </w:r>
      <w:r w:rsidRPr="00D45A24">
        <w:rPr>
          <w:rFonts w:ascii="Times New Roman" w:hAnsi="Times New Roman"/>
          <w:sz w:val="24"/>
          <w:szCs w:val="28"/>
        </w:rPr>
        <w:br/>
        <w:t>39. Моим лучшим друзьям не нравятся глупые идеи.</w:t>
      </w:r>
      <w:r w:rsidRPr="00D45A24">
        <w:rPr>
          <w:rFonts w:ascii="Times New Roman" w:hAnsi="Times New Roman"/>
          <w:sz w:val="24"/>
          <w:szCs w:val="28"/>
        </w:rPr>
        <w:br/>
        <w:t xml:space="preserve">40. Я люблю выдумывать что-то новое, даже если это невозможно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применить на практике.</w:t>
      </w:r>
      <w:r w:rsidRPr="00D45A24">
        <w:rPr>
          <w:rFonts w:ascii="Times New Roman" w:hAnsi="Times New Roman"/>
          <w:sz w:val="24"/>
          <w:szCs w:val="28"/>
        </w:rPr>
        <w:br/>
        <w:t>41. Мне нравится, когда все вещи лежат на своих местах.</w:t>
      </w:r>
      <w:r w:rsidRPr="00D45A24">
        <w:rPr>
          <w:rFonts w:ascii="Times New Roman" w:hAnsi="Times New Roman"/>
          <w:sz w:val="24"/>
          <w:szCs w:val="28"/>
        </w:rPr>
        <w:br/>
        <w:t xml:space="preserve">42. Мне было бы интересно искать ответы на вопросы, которые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возникнут в будущем.</w:t>
      </w:r>
      <w:r w:rsidRPr="00D45A24">
        <w:rPr>
          <w:rFonts w:ascii="Times New Roman" w:hAnsi="Times New Roman"/>
          <w:sz w:val="24"/>
          <w:szCs w:val="28"/>
        </w:rPr>
        <w:br/>
        <w:t xml:space="preserve">43. Я люблю браться за новое, чтобы посмотреть, что из этого выйдет. 44. Мне интереснее играть в любимые игры просто ради удовольствия,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а не ради выигрыша.</w:t>
      </w:r>
      <w:r w:rsidRPr="00D45A24">
        <w:rPr>
          <w:rFonts w:ascii="Times New Roman" w:hAnsi="Times New Roman"/>
          <w:sz w:val="24"/>
          <w:szCs w:val="28"/>
        </w:rPr>
        <w:br/>
        <w:t xml:space="preserve">45. Мне нравится размышлять о чем-то интересном, о том, что еще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никому не приходило в голову.</w:t>
      </w:r>
      <w:r w:rsidRPr="00D45A24">
        <w:rPr>
          <w:rFonts w:ascii="Times New Roman" w:hAnsi="Times New Roman"/>
          <w:sz w:val="24"/>
          <w:szCs w:val="28"/>
        </w:rPr>
        <w:br/>
        <w:t xml:space="preserve">46. Когда я вижу картину, на которой изображен кто-либо незнакомый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мне, мне интересно узнать, кто это.</w:t>
      </w:r>
      <w:r w:rsidRPr="00D45A24">
        <w:rPr>
          <w:rFonts w:ascii="Times New Roman" w:hAnsi="Times New Roman"/>
          <w:sz w:val="24"/>
          <w:szCs w:val="28"/>
        </w:rPr>
        <w:br/>
        <w:t xml:space="preserve">47. Я люблю листать книги и журналы для того, чтобы просто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посмотреть, что в них.</w:t>
      </w:r>
      <w:r w:rsidRPr="00D45A24">
        <w:rPr>
          <w:rFonts w:ascii="Times New Roman" w:hAnsi="Times New Roman"/>
          <w:sz w:val="24"/>
          <w:szCs w:val="28"/>
        </w:rPr>
        <w:br/>
        <w:t xml:space="preserve">48. Я думаю, что на большинство вопросов существует один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правильный ответ.</w:t>
      </w:r>
      <w:r w:rsidRPr="00D45A24">
        <w:rPr>
          <w:rFonts w:ascii="Times New Roman" w:hAnsi="Times New Roman"/>
          <w:sz w:val="24"/>
          <w:szCs w:val="28"/>
        </w:rPr>
        <w:br/>
        <w:t xml:space="preserve">49. Я люблю задавать вопросы о таких вещах, о которых другие люди </w:t>
      </w:r>
    </w:p>
    <w:p w:rsidR="00985D8A" w:rsidRPr="00D45A24" w:rsidRDefault="00985D8A" w:rsidP="00985D8A">
      <w:pPr>
        <w:pStyle w:val="NormalWeb"/>
        <w:spacing w:before="2" w:after="2" w:line="360" w:lineRule="auto"/>
        <w:rPr>
          <w:rFonts w:ascii="Times New Roman" w:hAnsi="Times New Roman"/>
          <w:sz w:val="24"/>
        </w:rPr>
      </w:pPr>
      <w:r w:rsidRPr="00D45A24">
        <w:rPr>
          <w:rFonts w:ascii="Times New Roman" w:hAnsi="Times New Roman"/>
          <w:sz w:val="24"/>
          <w:szCs w:val="28"/>
        </w:rPr>
        <w:t>не задумываются.</w:t>
      </w:r>
      <w:r w:rsidRPr="00D45A24">
        <w:rPr>
          <w:rFonts w:ascii="Times New Roman" w:hAnsi="Times New Roman"/>
          <w:sz w:val="24"/>
          <w:szCs w:val="28"/>
        </w:rPr>
        <w:br/>
        <w:t xml:space="preserve">50. У меня есть много интересных дел дома. </w:t>
      </w:r>
    </w:p>
    <w:p w:rsidR="00985D8A" w:rsidRPr="00D45A24" w:rsidRDefault="00985D8A" w:rsidP="00985D8A">
      <w:pPr>
        <w:spacing w:line="360" w:lineRule="auto"/>
        <w:jc w:val="both"/>
        <w:rPr>
          <w:rFonts w:ascii="Times New Roman" w:hAnsi="Times New Roman"/>
        </w:rPr>
      </w:pPr>
    </w:p>
    <w:p w:rsidR="00985D8A" w:rsidRPr="00D45A24" w:rsidRDefault="00985D8A" w:rsidP="00985D8A">
      <w:pPr>
        <w:spacing w:line="360" w:lineRule="auto"/>
        <w:jc w:val="both"/>
        <w:rPr>
          <w:rFonts w:ascii="Times New Roman" w:hAnsi="Times New Roman"/>
        </w:rPr>
      </w:pPr>
    </w:p>
    <w:p w:rsidR="00322155" w:rsidRPr="00D45A24" w:rsidRDefault="00D45A24">
      <w:pPr>
        <w:rPr>
          <w:rFonts w:ascii="Times New Roman" w:hAnsi="Times New Roman"/>
        </w:rPr>
      </w:pPr>
    </w:p>
    <w:sectPr w:rsidR="00322155" w:rsidRPr="00D45A24" w:rsidSect="001027DA">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CY">
    <w:panose1 w:val="020B0600040502020204"/>
    <w:charset w:val="59"/>
    <w:family w:val="auto"/>
    <w:pitch w:val="variable"/>
    <w:sig w:usb0="00000201" w:usb1="00000000" w:usb2="00000000" w:usb3="00000000" w:csb0="00000004"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9B2"/>
    <w:multiLevelType w:val="hybridMultilevel"/>
    <w:tmpl w:val="4364A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C017FC"/>
    <w:multiLevelType w:val="hybridMultilevel"/>
    <w:tmpl w:val="8ACE7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B12DA1"/>
    <w:multiLevelType w:val="hybridMultilevel"/>
    <w:tmpl w:val="0F2A3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760A5"/>
    <w:multiLevelType w:val="multilevel"/>
    <w:tmpl w:val="AA5C32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AA2FAC"/>
    <w:multiLevelType w:val="hybridMultilevel"/>
    <w:tmpl w:val="9BAEF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7A7431"/>
    <w:multiLevelType w:val="hybridMultilevel"/>
    <w:tmpl w:val="2C5C0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5F1581"/>
    <w:multiLevelType w:val="hybridMultilevel"/>
    <w:tmpl w:val="4EB63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E73649"/>
    <w:multiLevelType w:val="hybridMultilevel"/>
    <w:tmpl w:val="AC688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495696"/>
    <w:multiLevelType w:val="hybridMultilevel"/>
    <w:tmpl w:val="EF66D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6"/>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85D8A"/>
    <w:rsid w:val="0020121D"/>
    <w:rsid w:val="00315BD2"/>
    <w:rsid w:val="00672226"/>
    <w:rsid w:val="00985D8A"/>
    <w:rsid w:val="00A108C2"/>
    <w:rsid w:val="00BF4CCA"/>
    <w:rsid w:val="00D45A24"/>
  </w:rsids>
  <m:mathPr>
    <m:mathFont m:val="Calibri Light"/>
    <m:brkBin m:val="before"/>
    <m:brkBinSub m:val="--"/>
    <m:smallFrac m:val="off"/>
    <m:dispDef m:val="off"/>
    <m:lMargin m:val="0"/>
    <m:rMargin m:val="0"/>
    <m:wrapRight/>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D8A"/>
  </w:style>
  <w:style w:type="paragraph" w:styleId="Heading1">
    <w:name w:val="heading 1"/>
    <w:basedOn w:val="Normal"/>
    <w:link w:val="Heading1Char"/>
    <w:uiPriority w:val="9"/>
    <w:qFormat/>
    <w:rsid w:val="00985D8A"/>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985D8A"/>
    <w:rPr>
      <w:rFonts w:ascii="Times" w:hAnsi="Times"/>
      <w:b/>
      <w:kern w:val="36"/>
      <w:sz w:val="48"/>
      <w:szCs w:val="20"/>
    </w:rPr>
  </w:style>
  <w:style w:type="paragraph" w:styleId="NormalWeb">
    <w:name w:val="Normal (Web)"/>
    <w:basedOn w:val="Normal"/>
    <w:uiPriority w:val="99"/>
    <w:rsid w:val="00985D8A"/>
    <w:pPr>
      <w:spacing w:beforeLines="1" w:afterLines="1"/>
    </w:pPr>
    <w:rPr>
      <w:rFonts w:ascii="Times" w:hAnsi="Times" w:cs="Times New Roman"/>
      <w:sz w:val="20"/>
      <w:szCs w:val="20"/>
    </w:rPr>
  </w:style>
  <w:style w:type="paragraph" w:styleId="HTMLPreformatted">
    <w:name w:val="HTML Preformatted"/>
    <w:basedOn w:val="Normal"/>
    <w:link w:val="HTMLPreformattedChar"/>
    <w:uiPriority w:val="99"/>
    <w:rsid w:val="0098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985D8A"/>
    <w:rPr>
      <w:rFonts w:ascii="Courier" w:hAnsi="Courier" w:cs="Courier"/>
      <w:sz w:val="20"/>
      <w:szCs w:val="20"/>
    </w:rPr>
  </w:style>
  <w:style w:type="paragraph" w:customStyle="1" w:styleId="western">
    <w:name w:val="western"/>
    <w:basedOn w:val="Normal"/>
    <w:rsid w:val="00985D8A"/>
    <w:pPr>
      <w:spacing w:before="100" w:beforeAutospacing="1" w:after="100" w:afterAutospacing="1"/>
    </w:pPr>
    <w:rPr>
      <w:rFonts w:ascii="Times New Roman" w:eastAsia="Times New Roman" w:hAnsi="Times New Roman" w:cs="Times New Roman"/>
      <w:lang w:eastAsia="ru-RU"/>
    </w:rPr>
  </w:style>
  <w:style w:type="paragraph" w:styleId="ListParagraph">
    <w:name w:val="List Paragraph"/>
    <w:basedOn w:val="Normal"/>
    <w:uiPriority w:val="34"/>
    <w:qFormat/>
    <w:rsid w:val="00985D8A"/>
    <w:pPr>
      <w:ind w:left="720"/>
      <w:contextualSpacing/>
    </w:pPr>
  </w:style>
  <w:style w:type="paragraph" w:styleId="TOC1">
    <w:name w:val="toc 1"/>
    <w:basedOn w:val="Normal"/>
    <w:next w:val="Normal"/>
    <w:autoRedefine/>
    <w:uiPriority w:val="39"/>
    <w:unhideWhenUsed/>
    <w:qFormat/>
    <w:rsid w:val="00985D8A"/>
    <w:pPr>
      <w:spacing w:after="200" w:line="276" w:lineRule="auto"/>
    </w:pPr>
    <w:rPr>
      <w:rFonts w:ascii="Calibri" w:eastAsia="Calibri" w:hAnsi="Calibri" w:cs="Times New Roman"/>
      <w:sz w:val="22"/>
      <w:szCs w:val="22"/>
    </w:rPr>
  </w:style>
  <w:style w:type="paragraph" w:customStyle="1" w:styleId="c0c31">
    <w:name w:val="c0 c31"/>
    <w:basedOn w:val="Normal"/>
    <w:rsid w:val="00985D8A"/>
    <w:pPr>
      <w:spacing w:beforeLines="1" w:afterLines="1"/>
    </w:pPr>
    <w:rPr>
      <w:rFonts w:ascii="Times" w:hAnsi="Times"/>
      <w:sz w:val="20"/>
      <w:szCs w:val="20"/>
    </w:rPr>
  </w:style>
  <w:style w:type="character" w:customStyle="1" w:styleId="c41c45">
    <w:name w:val="c41 c45"/>
    <w:basedOn w:val="DefaultParagraphFont"/>
    <w:rsid w:val="00985D8A"/>
  </w:style>
  <w:style w:type="paragraph" w:customStyle="1" w:styleId="c0c7">
    <w:name w:val="c0 c7"/>
    <w:basedOn w:val="Normal"/>
    <w:rsid w:val="00985D8A"/>
    <w:pPr>
      <w:spacing w:beforeLines="1" w:afterLines="1"/>
    </w:pPr>
    <w:rPr>
      <w:rFonts w:ascii="Times" w:hAnsi="Times"/>
      <w:sz w:val="20"/>
      <w:szCs w:val="20"/>
    </w:rPr>
  </w:style>
  <w:style w:type="character" w:customStyle="1" w:styleId="c22">
    <w:name w:val="c22"/>
    <w:basedOn w:val="DefaultParagraphFont"/>
    <w:rsid w:val="00985D8A"/>
  </w:style>
  <w:style w:type="paragraph" w:customStyle="1" w:styleId="c12c31">
    <w:name w:val="c12 c31"/>
    <w:basedOn w:val="Normal"/>
    <w:rsid w:val="00985D8A"/>
    <w:pPr>
      <w:spacing w:beforeLines="1" w:afterLines="1"/>
    </w:pPr>
    <w:rPr>
      <w:rFonts w:ascii="Times" w:hAnsi="Times"/>
      <w:sz w:val="20"/>
      <w:szCs w:val="20"/>
    </w:rPr>
  </w:style>
  <w:style w:type="character" w:customStyle="1" w:styleId="c21">
    <w:name w:val="c21"/>
    <w:basedOn w:val="DefaultParagraphFont"/>
    <w:rsid w:val="00985D8A"/>
  </w:style>
  <w:style w:type="paragraph" w:customStyle="1" w:styleId="c1c31">
    <w:name w:val="c1 c31"/>
    <w:basedOn w:val="Normal"/>
    <w:rsid w:val="00985D8A"/>
    <w:pPr>
      <w:spacing w:beforeLines="1" w:afterLines="1"/>
    </w:pPr>
    <w:rPr>
      <w:rFonts w:ascii="Times" w:hAnsi="Times"/>
      <w:sz w:val="20"/>
      <w:szCs w:val="20"/>
    </w:rPr>
  </w:style>
  <w:style w:type="character" w:customStyle="1" w:styleId="c2">
    <w:name w:val="c2"/>
    <w:basedOn w:val="DefaultParagraphFont"/>
    <w:rsid w:val="00985D8A"/>
  </w:style>
  <w:style w:type="paragraph" w:customStyle="1" w:styleId="c12c29">
    <w:name w:val="c12 c29"/>
    <w:basedOn w:val="Normal"/>
    <w:rsid w:val="00985D8A"/>
    <w:pPr>
      <w:spacing w:beforeLines="1" w:afterLines="1"/>
    </w:pPr>
    <w:rPr>
      <w:rFonts w:ascii="Times" w:hAnsi="Times"/>
      <w:sz w:val="20"/>
      <w:szCs w:val="20"/>
    </w:rPr>
  </w:style>
  <w:style w:type="character" w:customStyle="1" w:styleId="c21c10">
    <w:name w:val="c21 c10"/>
    <w:basedOn w:val="DefaultParagraphFont"/>
    <w:rsid w:val="00985D8A"/>
  </w:style>
  <w:style w:type="paragraph" w:customStyle="1" w:styleId="c12c40c44">
    <w:name w:val="c12 c40 c44"/>
    <w:basedOn w:val="Normal"/>
    <w:rsid w:val="00985D8A"/>
    <w:pPr>
      <w:spacing w:beforeLines="1" w:afterLines="1"/>
    </w:pPr>
    <w:rPr>
      <w:rFonts w:ascii="Times" w:hAnsi="Times"/>
      <w:sz w:val="20"/>
      <w:szCs w:val="20"/>
    </w:rPr>
  </w:style>
  <w:style w:type="paragraph" w:customStyle="1" w:styleId="c12c40">
    <w:name w:val="c12 c40"/>
    <w:basedOn w:val="Normal"/>
    <w:rsid w:val="00985D8A"/>
    <w:pPr>
      <w:spacing w:beforeLines="1" w:afterLines="1"/>
    </w:pPr>
    <w:rPr>
      <w:rFonts w:ascii="Times" w:hAnsi="Times"/>
      <w:sz w:val="20"/>
      <w:szCs w:val="20"/>
    </w:rPr>
  </w:style>
  <w:style w:type="character" w:customStyle="1" w:styleId="c26">
    <w:name w:val="c26"/>
    <w:basedOn w:val="DefaultParagraphFont"/>
    <w:rsid w:val="00985D8A"/>
  </w:style>
  <w:style w:type="paragraph" w:customStyle="1" w:styleId="c1c37">
    <w:name w:val="c1 c37"/>
    <w:basedOn w:val="Normal"/>
    <w:rsid w:val="00985D8A"/>
    <w:pPr>
      <w:spacing w:beforeLines="1" w:afterLines="1"/>
    </w:pPr>
    <w:rPr>
      <w:rFonts w:ascii="Times" w:hAnsi="Times"/>
      <w:sz w:val="20"/>
      <w:szCs w:val="20"/>
    </w:rPr>
  </w:style>
  <w:style w:type="character" w:customStyle="1" w:styleId="c10c21">
    <w:name w:val="c10 c21"/>
    <w:basedOn w:val="DefaultParagraphFont"/>
    <w:rsid w:val="00985D8A"/>
  </w:style>
  <w:style w:type="character" w:customStyle="1" w:styleId="c2c10">
    <w:name w:val="c2 c10"/>
    <w:basedOn w:val="DefaultParagraphFont"/>
    <w:rsid w:val="00985D8A"/>
  </w:style>
  <w:style w:type="paragraph" w:customStyle="1" w:styleId="c1c28">
    <w:name w:val="c1 c28"/>
    <w:basedOn w:val="Normal"/>
    <w:rsid w:val="00985D8A"/>
    <w:pPr>
      <w:spacing w:beforeLines="1" w:afterLines="1"/>
    </w:pPr>
    <w:rPr>
      <w:rFonts w:ascii="Times" w:hAnsi="Times"/>
      <w:sz w:val="20"/>
      <w:szCs w:val="20"/>
    </w:rPr>
  </w:style>
  <w:style w:type="paragraph" w:customStyle="1" w:styleId="c1c7">
    <w:name w:val="c1 c7"/>
    <w:basedOn w:val="Normal"/>
    <w:rsid w:val="00985D8A"/>
    <w:pPr>
      <w:spacing w:beforeLines="1" w:afterLines="1"/>
    </w:pPr>
    <w:rPr>
      <w:rFonts w:ascii="Times" w:hAnsi="Times"/>
      <w:sz w:val="20"/>
      <w:szCs w:val="20"/>
    </w:rPr>
  </w:style>
  <w:style w:type="character" w:customStyle="1" w:styleId="c34">
    <w:name w:val="c34"/>
    <w:basedOn w:val="DefaultParagraphFont"/>
    <w:rsid w:val="00985D8A"/>
  </w:style>
  <w:style w:type="character" w:customStyle="1" w:styleId="c19">
    <w:name w:val="c19"/>
    <w:basedOn w:val="DefaultParagraphFont"/>
    <w:rsid w:val="00985D8A"/>
  </w:style>
  <w:style w:type="paragraph" w:customStyle="1" w:styleId="c1">
    <w:name w:val="c1"/>
    <w:basedOn w:val="Normal"/>
    <w:rsid w:val="00985D8A"/>
    <w:pPr>
      <w:spacing w:beforeLines="1" w:afterLines="1"/>
    </w:pPr>
    <w:rPr>
      <w:rFonts w:ascii="Times" w:hAnsi="Times"/>
      <w:sz w:val="20"/>
      <w:szCs w:val="20"/>
    </w:rPr>
  </w:style>
  <w:style w:type="character" w:customStyle="1" w:styleId="c30">
    <w:name w:val="c30"/>
    <w:basedOn w:val="DefaultParagraphFont"/>
    <w:rsid w:val="00985D8A"/>
  </w:style>
  <w:style w:type="paragraph" w:customStyle="1" w:styleId="c1c8">
    <w:name w:val="c1 c8"/>
    <w:basedOn w:val="Normal"/>
    <w:rsid w:val="00985D8A"/>
    <w:pPr>
      <w:spacing w:beforeLines="1" w:afterLines="1"/>
    </w:pPr>
    <w:rPr>
      <w:rFonts w:ascii="Times" w:hAnsi="Times"/>
      <w:sz w:val="20"/>
      <w:szCs w:val="20"/>
    </w:rPr>
  </w:style>
  <w:style w:type="paragraph" w:customStyle="1" w:styleId="c1c8c7">
    <w:name w:val="c1 c8 c7"/>
    <w:basedOn w:val="Normal"/>
    <w:rsid w:val="00985D8A"/>
    <w:pPr>
      <w:spacing w:beforeLines="1" w:afterLines="1"/>
    </w:pPr>
    <w:rPr>
      <w:rFonts w:ascii="Times" w:hAnsi="Times"/>
      <w:sz w:val="20"/>
      <w:szCs w:val="20"/>
    </w:rPr>
  </w:style>
  <w:style w:type="paragraph" w:customStyle="1" w:styleId="c12">
    <w:name w:val="c12"/>
    <w:basedOn w:val="Normal"/>
    <w:rsid w:val="00985D8A"/>
    <w:pPr>
      <w:spacing w:beforeLines="1" w:afterLines="1"/>
    </w:pPr>
    <w:rPr>
      <w:rFonts w:ascii="Times" w:hAnsi="Times"/>
      <w:sz w:val="20"/>
      <w:szCs w:val="20"/>
    </w:rPr>
  </w:style>
  <w:style w:type="character" w:customStyle="1" w:styleId="c41">
    <w:name w:val="c41"/>
    <w:basedOn w:val="DefaultParagraphFont"/>
    <w:rsid w:val="00985D8A"/>
  </w:style>
  <w:style w:type="character" w:styleId="Hyperlink">
    <w:name w:val="Hyperlink"/>
    <w:basedOn w:val="DefaultParagraphFont"/>
    <w:uiPriority w:val="99"/>
    <w:rsid w:val="00985D8A"/>
    <w:rPr>
      <w:color w:val="0000FF"/>
      <w:u w:val="single"/>
    </w:rPr>
  </w:style>
  <w:style w:type="character" w:styleId="FollowedHyperlink">
    <w:name w:val="FollowedHyperlink"/>
    <w:basedOn w:val="DefaultParagraphFont"/>
    <w:uiPriority w:val="99"/>
    <w:rsid w:val="00985D8A"/>
    <w:rPr>
      <w:color w:val="0000FF"/>
      <w:u w:val="single"/>
    </w:rPr>
  </w:style>
  <w:style w:type="paragraph" w:customStyle="1" w:styleId="c0">
    <w:name w:val="c0"/>
    <w:basedOn w:val="Normal"/>
    <w:rsid w:val="00985D8A"/>
    <w:pPr>
      <w:spacing w:beforeLines="1" w:afterLines="1"/>
    </w:pPr>
    <w:rPr>
      <w:rFonts w:ascii="Times" w:hAnsi="Times"/>
      <w:sz w:val="20"/>
      <w:szCs w:val="20"/>
    </w:rPr>
  </w:style>
  <w:style w:type="character" w:customStyle="1" w:styleId="c2c5">
    <w:name w:val="c2 c5"/>
    <w:basedOn w:val="DefaultParagraphFont"/>
    <w:rsid w:val="00985D8A"/>
  </w:style>
  <w:style w:type="character" w:customStyle="1" w:styleId="c14">
    <w:name w:val="c14"/>
    <w:basedOn w:val="DefaultParagraphFont"/>
    <w:rsid w:val="00985D8A"/>
  </w:style>
  <w:style w:type="paragraph" w:customStyle="1" w:styleId="c12c16">
    <w:name w:val="c12 c16"/>
    <w:basedOn w:val="Normal"/>
    <w:rsid w:val="00985D8A"/>
    <w:pPr>
      <w:spacing w:beforeLines="1" w:afterLines="1"/>
    </w:pPr>
    <w:rPr>
      <w:rFonts w:ascii="Times" w:hAnsi="Times"/>
      <w:sz w:val="20"/>
      <w:szCs w:val="20"/>
    </w:rPr>
  </w:style>
  <w:style w:type="character" w:customStyle="1" w:styleId="c35">
    <w:name w:val="c35"/>
    <w:basedOn w:val="DefaultParagraphFont"/>
    <w:rsid w:val="00985D8A"/>
  </w:style>
  <w:style w:type="paragraph" w:customStyle="1" w:styleId="c1c18">
    <w:name w:val="c1 c18"/>
    <w:basedOn w:val="Normal"/>
    <w:rsid w:val="00985D8A"/>
    <w:pPr>
      <w:spacing w:beforeLines="1" w:afterLines="1"/>
    </w:pPr>
    <w:rPr>
      <w:rFonts w:ascii="Times" w:hAnsi="Times"/>
      <w:sz w:val="20"/>
      <w:szCs w:val="20"/>
    </w:rPr>
  </w:style>
  <w:style w:type="paragraph" w:customStyle="1" w:styleId="c1c18c7">
    <w:name w:val="c1 c18 c7"/>
    <w:basedOn w:val="Normal"/>
    <w:rsid w:val="00985D8A"/>
    <w:pPr>
      <w:spacing w:beforeLines="1" w:afterLines="1"/>
    </w:pPr>
    <w:rPr>
      <w:rFonts w:ascii="Times" w:hAnsi="Times"/>
      <w:sz w:val="20"/>
      <w:szCs w:val="20"/>
    </w:rPr>
  </w:style>
  <w:style w:type="paragraph" w:customStyle="1" w:styleId="c12c7">
    <w:name w:val="c12 c7"/>
    <w:basedOn w:val="Normal"/>
    <w:rsid w:val="00985D8A"/>
    <w:pPr>
      <w:spacing w:beforeLines="1" w:afterLines="1"/>
    </w:pPr>
    <w:rPr>
      <w:rFonts w:ascii="Times" w:hAnsi="Times"/>
      <w:sz w:val="20"/>
      <w:szCs w:val="20"/>
    </w:rPr>
  </w:style>
  <w:style w:type="paragraph" w:customStyle="1" w:styleId="c7c12">
    <w:name w:val="c7 c12"/>
    <w:basedOn w:val="Normal"/>
    <w:rsid w:val="00985D8A"/>
    <w:pPr>
      <w:spacing w:beforeLines="1" w:afterLines="1"/>
    </w:pPr>
    <w:rPr>
      <w:rFonts w:ascii="Times" w:hAnsi="Times"/>
      <w:sz w:val="20"/>
      <w:szCs w:val="20"/>
    </w:rPr>
  </w:style>
  <w:style w:type="paragraph" w:customStyle="1" w:styleId="c3">
    <w:name w:val="c3"/>
    <w:basedOn w:val="Normal"/>
    <w:rsid w:val="00985D8A"/>
    <w:pPr>
      <w:spacing w:beforeLines="1" w:afterLines="1"/>
    </w:pPr>
    <w:rPr>
      <w:rFonts w:ascii="Times" w:hAnsi="Times"/>
      <w:sz w:val="20"/>
      <w:szCs w:val="20"/>
    </w:rPr>
  </w:style>
  <w:style w:type="paragraph" w:customStyle="1" w:styleId="c1c33">
    <w:name w:val="c1 c33"/>
    <w:basedOn w:val="Normal"/>
    <w:rsid w:val="00985D8A"/>
    <w:pPr>
      <w:spacing w:beforeLines="1" w:afterLines="1"/>
    </w:pPr>
    <w:rPr>
      <w:rFonts w:ascii="Times" w:hAnsi="Times"/>
      <w:sz w:val="20"/>
      <w:szCs w:val="20"/>
    </w:rPr>
  </w:style>
  <w:style w:type="paragraph" w:customStyle="1" w:styleId="c1c7c39">
    <w:name w:val="c1 c7 c39"/>
    <w:basedOn w:val="Normal"/>
    <w:rsid w:val="00985D8A"/>
    <w:pPr>
      <w:spacing w:beforeLines="1" w:afterLines="1"/>
    </w:pPr>
    <w:rPr>
      <w:rFonts w:ascii="Times" w:hAnsi="Times"/>
      <w:sz w:val="20"/>
      <w:szCs w:val="20"/>
    </w:rPr>
  </w:style>
  <w:style w:type="paragraph" w:customStyle="1" w:styleId="c1c39c7">
    <w:name w:val="c1 c39 c7"/>
    <w:basedOn w:val="Normal"/>
    <w:rsid w:val="00985D8A"/>
    <w:pPr>
      <w:spacing w:beforeLines="1" w:afterLines="1"/>
    </w:pPr>
    <w:rPr>
      <w:rFonts w:ascii="Times" w:hAnsi="Times"/>
      <w:sz w:val="20"/>
      <w:szCs w:val="20"/>
    </w:rPr>
  </w:style>
  <w:style w:type="paragraph" w:customStyle="1" w:styleId="c1c33c7">
    <w:name w:val="c1 c33 c7"/>
    <w:basedOn w:val="Normal"/>
    <w:rsid w:val="00985D8A"/>
    <w:pPr>
      <w:spacing w:beforeLines="1" w:afterLines="1"/>
    </w:pPr>
    <w:rPr>
      <w:rFonts w:ascii="Times" w:hAnsi="Times"/>
      <w:sz w:val="20"/>
      <w:szCs w:val="20"/>
    </w:rPr>
  </w:style>
  <w:style w:type="paragraph" w:customStyle="1" w:styleId="c1c43">
    <w:name w:val="c1 c43"/>
    <w:basedOn w:val="Normal"/>
    <w:rsid w:val="00985D8A"/>
    <w:pPr>
      <w:spacing w:beforeLines="1" w:afterLines="1"/>
    </w:pPr>
    <w:rPr>
      <w:rFonts w:ascii="Times" w:hAnsi="Times"/>
      <w:sz w:val="20"/>
      <w:szCs w:val="20"/>
    </w:rPr>
  </w:style>
  <w:style w:type="paragraph" w:customStyle="1" w:styleId="c1c11">
    <w:name w:val="c1 c11"/>
    <w:basedOn w:val="Normal"/>
    <w:rsid w:val="00985D8A"/>
    <w:pPr>
      <w:spacing w:beforeLines="1" w:afterLines="1"/>
    </w:pPr>
    <w:rPr>
      <w:rFonts w:ascii="Times" w:hAnsi="Times"/>
      <w:sz w:val="20"/>
      <w:szCs w:val="20"/>
    </w:rPr>
  </w:style>
  <w:style w:type="paragraph" w:customStyle="1" w:styleId="c1c11c7">
    <w:name w:val="c1 c11 c7"/>
    <w:basedOn w:val="Normal"/>
    <w:rsid w:val="00985D8A"/>
    <w:pPr>
      <w:spacing w:beforeLines="1" w:afterLines="1"/>
    </w:pPr>
    <w:rPr>
      <w:rFonts w:ascii="Times" w:hAnsi="Times"/>
      <w:sz w:val="20"/>
      <w:szCs w:val="20"/>
    </w:rPr>
  </w:style>
  <w:style w:type="paragraph" w:customStyle="1" w:styleId="c1c25">
    <w:name w:val="c1 c25"/>
    <w:basedOn w:val="Normal"/>
    <w:rsid w:val="00985D8A"/>
    <w:pPr>
      <w:spacing w:beforeLines="1" w:afterLines="1"/>
    </w:pPr>
    <w:rPr>
      <w:rFonts w:ascii="Times" w:hAnsi="Times"/>
      <w:sz w:val="20"/>
      <w:szCs w:val="20"/>
    </w:rPr>
  </w:style>
  <w:style w:type="paragraph" w:customStyle="1" w:styleId="c1c25c7">
    <w:name w:val="c1 c25 c7"/>
    <w:basedOn w:val="Normal"/>
    <w:rsid w:val="00985D8A"/>
    <w:pPr>
      <w:spacing w:beforeLines="1" w:afterLines="1"/>
    </w:pPr>
    <w:rPr>
      <w:rFonts w:ascii="Times" w:hAnsi="Times"/>
      <w:sz w:val="20"/>
      <w:szCs w:val="20"/>
    </w:rPr>
  </w:style>
  <w:style w:type="character" w:styleId="Strong">
    <w:name w:val="Strong"/>
    <w:basedOn w:val="DefaultParagraphFont"/>
    <w:uiPriority w:val="22"/>
    <w:qFormat/>
    <w:rsid w:val="00985D8A"/>
    <w:rPr>
      <w:b/>
    </w:rPr>
  </w:style>
  <w:style w:type="character" w:customStyle="1" w:styleId="wfcaption">
    <w:name w:val="wf_caption"/>
    <w:basedOn w:val="DefaultParagraphFont"/>
    <w:rsid w:val="00985D8A"/>
  </w:style>
  <w:style w:type="character" w:styleId="Emphasis">
    <w:name w:val="Emphasis"/>
    <w:basedOn w:val="DefaultParagraphFont"/>
    <w:uiPriority w:val="20"/>
    <w:qFormat/>
    <w:rsid w:val="00985D8A"/>
    <w:rPr>
      <w:i/>
    </w:rPr>
  </w:style>
  <w:style w:type="table" w:styleId="TableGrid">
    <w:name w:val="Table Grid"/>
    <w:basedOn w:val="TableNormal"/>
    <w:uiPriority w:val="59"/>
    <w:rsid w:val="00985D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unhideWhenUsed/>
    <w:rsid w:val="00985D8A"/>
    <w:rPr>
      <w:rFonts w:ascii="Lucida Grande CY" w:hAnsi="Lucida Grande CY"/>
    </w:rPr>
  </w:style>
  <w:style w:type="character" w:customStyle="1" w:styleId="DocumentMapChar">
    <w:name w:val="Document Map Char"/>
    <w:basedOn w:val="DefaultParagraphFont"/>
    <w:link w:val="DocumentMap"/>
    <w:uiPriority w:val="99"/>
    <w:rsid w:val="00985D8A"/>
    <w:rPr>
      <w:rFonts w:ascii="Lucida Grande CY" w:hAnsi="Lucida Grande CY"/>
    </w:rPr>
  </w:style>
  <w:style w:type="paragraph" w:styleId="NoSpacing">
    <w:name w:val="No Spacing"/>
    <w:uiPriority w:val="1"/>
    <w:qFormat/>
    <w:rsid w:val="00985D8A"/>
    <w:rPr>
      <w:sz w:val="22"/>
      <w:szCs w:val="22"/>
    </w:rPr>
  </w:style>
  <w:style w:type="paragraph" w:customStyle="1" w:styleId="-11">
    <w:name w:val="Цветной список - Акцент 11"/>
    <w:basedOn w:val="Normal"/>
    <w:uiPriority w:val="34"/>
    <w:qFormat/>
    <w:rsid w:val="00985D8A"/>
    <w:pPr>
      <w:spacing w:after="200" w:line="276" w:lineRule="auto"/>
      <w:ind w:left="720"/>
      <w:contextualSpacing/>
    </w:pPr>
    <w:rPr>
      <w:rFonts w:ascii="Calibri" w:eastAsia="Calibri" w:hAnsi="Calibri" w:cs="Times New Roman"/>
      <w:sz w:val="22"/>
      <w:szCs w:val="22"/>
    </w:rPr>
  </w:style>
  <w:style w:type="paragraph" w:customStyle="1" w:styleId="c5">
    <w:name w:val="c5"/>
    <w:basedOn w:val="Normal"/>
    <w:rsid w:val="00985D8A"/>
    <w:pPr>
      <w:spacing w:before="100" w:beforeAutospacing="1" w:after="100" w:afterAutospacing="1"/>
    </w:pPr>
    <w:rPr>
      <w:rFonts w:ascii="Times New Roman" w:eastAsia="Times New Roman" w:hAnsi="Times New Roman" w:cs="Times New Roman"/>
      <w:lang w:eastAsia="ru-RU"/>
    </w:rPr>
  </w:style>
  <w:style w:type="character" w:customStyle="1" w:styleId="c8">
    <w:name w:val="c8"/>
    <w:basedOn w:val="DefaultParagraphFont"/>
    <w:rsid w:val="00985D8A"/>
  </w:style>
  <w:style w:type="paragraph" w:styleId="Header">
    <w:name w:val="header"/>
    <w:basedOn w:val="Normal"/>
    <w:link w:val="HeaderChar"/>
    <w:uiPriority w:val="99"/>
    <w:rsid w:val="00985D8A"/>
    <w:pPr>
      <w:tabs>
        <w:tab w:val="center" w:pos="4153"/>
        <w:tab w:val="right" w:pos="8306"/>
      </w:tabs>
    </w:pPr>
    <w:rPr>
      <w:rFonts w:ascii="Calibri" w:eastAsia="Calibri" w:hAnsi="Calibri" w:cs="Times New Roman"/>
      <w:sz w:val="22"/>
      <w:szCs w:val="22"/>
    </w:rPr>
  </w:style>
  <w:style w:type="character" w:customStyle="1" w:styleId="HeaderChar">
    <w:name w:val="Header Char"/>
    <w:basedOn w:val="DefaultParagraphFont"/>
    <w:link w:val="Header"/>
    <w:uiPriority w:val="99"/>
    <w:rsid w:val="00985D8A"/>
    <w:rPr>
      <w:rFonts w:ascii="Calibri" w:eastAsia="Calibri" w:hAnsi="Calibri" w:cs="Times New Roman"/>
      <w:sz w:val="22"/>
      <w:szCs w:val="22"/>
    </w:rPr>
  </w:style>
  <w:style w:type="paragraph" w:styleId="Footer">
    <w:name w:val="footer"/>
    <w:basedOn w:val="Normal"/>
    <w:link w:val="FooterChar"/>
    <w:rsid w:val="00985D8A"/>
    <w:pPr>
      <w:tabs>
        <w:tab w:val="center" w:pos="4153"/>
        <w:tab w:val="right" w:pos="8306"/>
      </w:tabs>
    </w:pPr>
    <w:rPr>
      <w:rFonts w:ascii="Calibri" w:eastAsia="Calibri" w:hAnsi="Calibri" w:cs="Times New Roman"/>
      <w:sz w:val="22"/>
      <w:szCs w:val="22"/>
    </w:rPr>
  </w:style>
  <w:style w:type="character" w:customStyle="1" w:styleId="FooterChar">
    <w:name w:val="Footer Char"/>
    <w:basedOn w:val="DefaultParagraphFont"/>
    <w:link w:val="Footer"/>
    <w:rsid w:val="00985D8A"/>
    <w:rPr>
      <w:rFonts w:ascii="Calibri" w:eastAsia="Calibri" w:hAnsi="Calibri" w:cs="Times New Roman"/>
      <w:sz w:val="22"/>
      <w:szCs w:val="22"/>
    </w:rPr>
  </w:style>
  <w:style w:type="paragraph" w:customStyle="1" w:styleId="c16">
    <w:name w:val="c16"/>
    <w:basedOn w:val="Normal"/>
    <w:rsid w:val="00985D8A"/>
    <w:pPr>
      <w:spacing w:beforeLines="1" w:afterLines="1"/>
    </w:pPr>
    <w:rPr>
      <w:rFonts w:ascii="Times" w:hAnsi="Times"/>
      <w:sz w:val="20"/>
      <w:szCs w:val="20"/>
    </w:rPr>
  </w:style>
  <w:style w:type="character" w:customStyle="1" w:styleId="c4">
    <w:name w:val="c4"/>
    <w:basedOn w:val="DefaultParagraphFont"/>
    <w:rsid w:val="00985D8A"/>
  </w:style>
  <w:style w:type="paragraph" w:customStyle="1" w:styleId="c42">
    <w:name w:val="c42"/>
    <w:basedOn w:val="Normal"/>
    <w:rsid w:val="00985D8A"/>
    <w:pPr>
      <w:spacing w:beforeLines="1" w:afterLines="1"/>
    </w:pPr>
    <w:rPr>
      <w:rFonts w:ascii="Times" w:hAnsi="Times"/>
      <w:sz w:val="20"/>
      <w:szCs w:val="20"/>
    </w:rPr>
  </w:style>
  <w:style w:type="character" w:customStyle="1" w:styleId="c13">
    <w:name w:val="c13"/>
    <w:basedOn w:val="DefaultParagraphFont"/>
    <w:rsid w:val="00985D8A"/>
  </w:style>
  <w:style w:type="paragraph" w:styleId="Caption">
    <w:name w:val="caption"/>
    <w:basedOn w:val="Normal"/>
    <w:next w:val="Normal"/>
    <w:rsid w:val="00985D8A"/>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chart" Target="charts/chart3.xml"/><Relationship Id="rId8" Type="http://schemas.openxmlformats.org/officeDocument/2006/relationships/chart" Target="charts/chart4.xml"/><Relationship Id="rId9" Type="http://schemas.openxmlformats.org/officeDocument/2006/relationships/chart" Target="charts/chart5.xml"/><Relationship Id="rId10"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
  <c:chart>
    <c:autoTitleDeleted val="1"/>
    <c:plotArea>
      <c:layout/>
      <c:barChart>
        <c:barDir val="col"/>
        <c:grouping val="clustered"/>
        <c:ser>
          <c:idx val="0"/>
          <c:order val="0"/>
          <c:tx>
            <c:strRef>
              <c:f>Лист1!$B$1</c:f>
              <c:strCache>
                <c:ptCount val="1"/>
                <c:pt idx="0">
                  <c:v>Высокий</c:v>
                </c:pt>
              </c:strCache>
            </c:strRef>
          </c:tx>
          <c:spPr>
            <a:solidFill>
              <a:schemeClr val="accent1"/>
            </a:solidFill>
            <a:ln>
              <a:noFill/>
            </a:ln>
            <a:effectLst/>
          </c:spPr>
          <c:dLbls>
            <c:spPr>
              <a:noFill/>
              <a:ln>
                <a:noFill/>
              </a:ln>
              <a:effectLst/>
            </c:spPr>
            <c:txPr>
              <a:bodyPr/>
              <a:lstStyle/>
              <a:p>
                <a:pPr>
                  <a:defRPr lang="ru-RU"/>
                </a:pPr>
                <a:endParaRPr lang="en-US"/>
              </a:p>
            </c:txPr>
            <c:showVal val="1"/>
            <c:extLst xmlns:c16r2="http://schemas.microsoft.com/office/drawing/2015/06/chart">
              <c:ext xmlns:c15="http://schemas.microsoft.com/office/drawing/2012/chart" uri="{CE6537A1-D6FC-4f65-9D91-7224C49458BB}">
                <c15:showLeaderLines val="1"/>
              </c:ext>
            </c:extLst>
          </c:dLbls>
          <c:cat>
            <c:strRef>
              <c:f>Лист1!$A$2:$A$5</c:f>
              <c:strCache>
                <c:ptCount val="4"/>
                <c:pt idx="1">
                  <c:v>Экспериментальная группа</c:v>
                </c:pt>
                <c:pt idx="3">
                  <c:v>Контрольная группа</c:v>
                </c:pt>
              </c:strCache>
            </c:strRef>
          </c:cat>
          <c:val>
            <c:numRef>
              <c:f>Лист1!$B$2:$B$5</c:f>
              <c:numCache>
                <c:formatCode>0%</c:formatCode>
                <c:ptCount val="4"/>
                <c:pt idx="1">
                  <c:v>0.1</c:v>
                </c:pt>
                <c:pt idx="3">
                  <c:v>0.2</c:v>
                </c:pt>
              </c:numCache>
            </c:numRef>
          </c:val>
          <c:extLst xmlns:c16r2="http://schemas.microsoft.com/office/drawing/2015/06/chart">
            <c:ext xmlns:c16="http://schemas.microsoft.com/office/drawing/2014/chart" uri="{C3380CC4-5D6E-409C-BE32-E72D297353CC}">
              <c16:uniqueId val="{00000000-CE02-4A8B-B866-DE83C27DE569}"/>
            </c:ext>
          </c:extLst>
        </c:ser>
        <c:ser>
          <c:idx val="1"/>
          <c:order val="1"/>
          <c:tx>
            <c:strRef>
              <c:f>Лист1!$C$1</c:f>
              <c:strCache>
                <c:ptCount val="1"/>
                <c:pt idx="0">
                  <c:v>Средний</c:v>
                </c:pt>
              </c:strCache>
            </c:strRef>
          </c:tx>
          <c:spPr>
            <a:solidFill>
              <a:schemeClr val="accent2"/>
            </a:solidFill>
            <a:ln>
              <a:noFill/>
            </a:ln>
            <a:effectLst/>
          </c:spPr>
          <c:dLbls>
            <c:spPr>
              <a:noFill/>
              <a:ln>
                <a:noFill/>
              </a:ln>
              <a:effectLst/>
            </c:spPr>
            <c:txPr>
              <a:bodyPr/>
              <a:lstStyle/>
              <a:p>
                <a:pPr>
                  <a:defRPr lang="ru-RU"/>
                </a:pPr>
                <a:endParaRPr lang="en-US"/>
              </a:p>
            </c:txPr>
            <c:showVal val="1"/>
            <c:extLst xmlns:c16r2="http://schemas.microsoft.com/office/drawing/2015/06/chart">
              <c:ext xmlns:c15="http://schemas.microsoft.com/office/drawing/2012/chart" uri="{CE6537A1-D6FC-4f65-9D91-7224C49458BB}">
                <c15:showLeaderLines val="1"/>
              </c:ext>
            </c:extLst>
          </c:dLbls>
          <c:cat>
            <c:strRef>
              <c:f>Лист1!$A$2:$A$5</c:f>
              <c:strCache>
                <c:ptCount val="4"/>
                <c:pt idx="1">
                  <c:v>Экспериментальная группа</c:v>
                </c:pt>
                <c:pt idx="3">
                  <c:v>Контрольная группа</c:v>
                </c:pt>
              </c:strCache>
            </c:strRef>
          </c:cat>
          <c:val>
            <c:numRef>
              <c:f>Лист1!$C$2:$C$5</c:f>
              <c:numCache>
                <c:formatCode>0%</c:formatCode>
                <c:ptCount val="4"/>
                <c:pt idx="1">
                  <c:v>0.5</c:v>
                </c:pt>
                <c:pt idx="3">
                  <c:v>0.3</c:v>
                </c:pt>
              </c:numCache>
            </c:numRef>
          </c:val>
          <c:extLst xmlns:c16r2="http://schemas.microsoft.com/office/drawing/2015/06/chart">
            <c:ext xmlns:c16="http://schemas.microsoft.com/office/drawing/2014/chart" uri="{C3380CC4-5D6E-409C-BE32-E72D297353CC}">
              <c16:uniqueId val="{00000001-CE02-4A8B-B866-DE83C27DE569}"/>
            </c:ext>
          </c:extLst>
        </c:ser>
        <c:ser>
          <c:idx val="2"/>
          <c:order val="2"/>
          <c:tx>
            <c:strRef>
              <c:f>Лист1!$D$1</c:f>
              <c:strCache>
                <c:ptCount val="1"/>
                <c:pt idx="0">
                  <c:v>Низкий</c:v>
                </c:pt>
              </c:strCache>
            </c:strRef>
          </c:tx>
          <c:spPr>
            <a:solidFill>
              <a:schemeClr val="accent3"/>
            </a:solidFill>
            <a:ln>
              <a:noFill/>
            </a:ln>
            <a:effectLst/>
          </c:spPr>
          <c:dLbls>
            <c:spPr>
              <a:noFill/>
              <a:ln>
                <a:noFill/>
              </a:ln>
              <a:effectLst/>
            </c:spPr>
            <c:txPr>
              <a:bodyPr/>
              <a:lstStyle/>
              <a:p>
                <a:pPr>
                  <a:defRPr lang="ru-RU"/>
                </a:pPr>
                <a:endParaRPr lang="en-US"/>
              </a:p>
            </c:txPr>
            <c:showVal val="1"/>
            <c:extLst xmlns:c16r2="http://schemas.microsoft.com/office/drawing/2015/06/chart">
              <c:ext xmlns:c15="http://schemas.microsoft.com/office/drawing/2012/chart" uri="{CE6537A1-D6FC-4f65-9D91-7224C49458BB}">
                <c15:showLeaderLines val="1"/>
              </c:ext>
            </c:extLst>
          </c:dLbls>
          <c:cat>
            <c:strRef>
              <c:f>Лист1!$A$2:$A$5</c:f>
              <c:strCache>
                <c:ptCount val="4"/>
                <c:pt idx="1">
                  <c:v>Экспериментальная группа</c:v>
                </c:pt>
                <c:pt idx="3">
                  <c:v>Контрольная группа</c:v>
                </c:pt>
              </c:strCache>
            </c:strRef>
          </c:cat>
          <c:val>
            <c:numRef>
              <c:f>Лист1!$D$2:$D$5</c:f>
              <c:numCache>
                <c:formatCode>0%</c:formatCode>
                <c:ptCount val="4"/>
                <c:pt idx="1">
                  <c:v>0.4</c:v>
                </c:pt>
                <c:pt idx="3">
                  <c:v>0.5</c:v>
                </c:pt>
              </c:numCache>
            </c:numRef>
          </c:val>
          <c:extLst xmlns:c16r2="http://schemas.microsoft.com/office/drawing/2015/06/chart">
            <c:ext xmlns:c16="http://schemas.microsoft.com/office/drawing/2014/chart" uri="{C3380CC4-5D6E-409C-BE32-E72D297353CC}">
              <c16:uniqueId val="{00000002-CE02-4A8B-B866-DE83C27DE569}"/>
            </c:ext>
          </c:extLst>
        </c:ser>
        <c:gapWidth val="219"/>
        <c:overlap val="-27"/>
        <c:axId val="331477496"/>
        <c:axId val="282300520"/>
      </c:barChart>
      <c:catAx>
        <c:axId val="331477496"/>
        <c:scaling>
          <c:orientation val="minMax"/>
        </c:scaling>
        <c:axPos val="b"/>
        <c:majorGridlines/>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en-US"/>
          </a:p>
        </c:txPr>
        <c:crossAx val="282300520"/>
        <c:crosses val="autoZero"/>
        <c:auto val="1"/>
        <c:lblAlgn val="ctr"/>
        <c:lblOffset val="100"/>
      </c:catAx>
      <c:valAx>
        <c:axId val="282300520"/>
        <c:scaling>
          <c:orientation val="minMax"/>
        </c:scaling>
        <c:axPos val="l"/>
        <c:numFmt formatCode="General" sourceLinked="1"/>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en-US"/>
          </a:p>
        </c:txPr>
        <c:crossAx val="331477496"/>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
  <c:chart>
    <c:autoTitleDeleted val="1"/>
    <c:plotArea>
      <c:layout/>
      <c:barChart>
        <c:barDir val="col"/>
        <c:grouping val="clustered"/>
        <c:ser>
          <c:idx val="0"/>
          <c:order val="0"/>
          <c:tx>
            <c:strRef>
              <c:f>Лист1!$B$1</c:f>
              <c:strCache>
                <c:ptCount val="1"/>
                <c:pt idx="0">
                  <c:v>Высокий</c:v>
                </c:pt>
              </c:strCache>
            </c:strRef>
          </c:tx>
          <c:spPr>
            <a:solidFill>
              <a:schemeClr val="accent1"/>
            </a:solidFill>
            <a:ln>
              <a:noFill/>
            </a:ln>
            <a:effectLst/>
          </c:spPr>
          <c:dLbls>
            <c:spPr>
              <a:noFill/>
              <a:ln>
                <a:noFill/>
              </a:ln>
              <a:effectLst/>
            </c:spPr>
            <c:txPr>
              <a:bodyPr/>
              <a:lstStyle/>
              <a:p>
                <a:pPr>
                  <a:defRPr lang="ru-RU"/>
                </a:pPr>
                <a:endParaRPr lang="en-US"/>
              </a:p>
            </c:txPr>
            <c:showVal val="1"/>
            <c:extLst xmlns:c16r2="http://schemas.microsoft.com/office/drawing/2015/06/chart">
              <c:ext xmlns:c15="http://schemas.microsoft.com/office/drawing/2012/chart" uri="{CE6537A1-D6FC-4f65-9D91-7224C49458BB}">
                <c15:showLeaderLines val="1"/>
              </c:ext>
            </c:extLst>
          </c:dLbls>
          <c:cat>
            <c:strRef>
              <c:f>Лист1!$A$2:$A$5</c:f>
              <c:strCache>
                <c:ptCount val="4"/>
                <c:pt idx="1">
                  <c:v>Экспериментальная группа</c:v>
                </c:pt>
                <c:pt idx="3">
                  <c:v>Контрольная группа</c:v>
                </c:pt>
              </c:strCache>
            </c:strRef>
          </c:cat>
          <c:val>
            <c:numRef>
              <c:f>Лист1!$B$2:$B$5</c:f>
              <c:numCache>
                <c:formatCode>0%</c:formatCode>
                <c:ptCount val="4"/>
                <c:pt idx="1">
                  <c:v>0.2</c:v>
                </c:pt>
                <c:pt idx="3">
                  <c:v>0.3</c:v>
                </c:pt>
              </c:numCache>
            </c:numRef>
          </c:val>
          <c:extLst xmlns:c16r2="http://schemas.microsoft.com/office/drawing/2015/06/chart">
            <c:ext xmlns:c16="http://schemas.microsoft.com/office/drawing/2014/chart" uri="{C3380CC4-5D6E-409C-BE32-E72D297353CC}">
              <c16:uniqueId val="{00000000-CE02-4A8B-B866-DE83C27DE569}"/>
            </c:ext>
          </c:extLst>
        </c:ser>
        <c:ser>
          <c:idx val="1"/>
          <c:order val="1"/>
          <c:tx>
            <c:strRef>
              <c:f>Лист1!$C$1</c:f>
              <c:strCache>
                <c:ptCount val="1"/>
                <c:pt idx="0">
                  <c:v>Средний</c:v>
                </c:pt>
              </c:strCache>
            </c:strRef>
          </c:tx>
          <c:spPr>
            <a:solidFill>
              <a:schemeClr val="accent2"/>
            </a:solidFill>
            <a:ln>
              <a:noFill/>
            </a:ln>
            <a:effectLst/>
          </c:spPr>
          <c:dLbls>
            <c:spPr>
              <a:noFill/>
              <a:ln>
                <a:noFill/>
              </a:ln>
              <a:effectLst/>
            </c:spPr>
            <c:txPr>
              <a:bodyPr/>
              <a:lstStyle/>
              <a:p>
                <a:pPr>
                  <a:defRPr lang="ru-RU"/>
                </a:pPr>
                <a:endParaRPr lang="en-US"/>
              </a:p>
            </c:txPr>
            <c:showVal val="1"/>
            <c:extLst xmlns:c16r2="http://schemas.microsoft.com/office/drawing/2015/06/chart">
              <c:ext xmlns:c15="http://schemas.microsoft.com/office/drawing/2012/chart" uri="{CE6537A1-D6FC-4f65-9D91-7224C49458BB}">
                <c15:showLeaderLines val="1"/>
              </c:ext>
            </c:extLst>
          </c:dLbls>
          <c:cat>
            <c:strRef>
              <c:f>Лист1!$A$2:$A$5</c:f>
              <c:strCache>
                <c:ptCount val="4"/>
                <c:pt idx="1">
                  <c:v>Экспериментальная группа</c:v>
                </c:pt>
                <c:pt idx="3">
                  <c:v>Контрольная группа</c:v>
                </c:pt>
              </c:strCache>
            </c:strRef>
          </c:cat>
          <c:val>
            <c:numRef>
              <c:f>Лист1!$C$2:$C$5</c:f>
              <c:numCache>
                <c:formatCode>0%</c:formatCode>
                <c:ptCount val="4"/>
                <c:pt idx="1">
                  <c:v>0.5</c:v>
                </c:pt>
                <c:pt idx="3">
                  <c:v>0.4</c:v>
                </c:pt>
              </c:numCache>
            </c:numRef>
          </c:val>
          <c:extLst xmlns:c16r2="http://schemas.microsoft.com/office/drawing/2015/06/chart">
            <c:ext xmlns:c16="http://schemas.microsoft.com/office/drawing/2014/chart" uri="{C3380CC4-5D6E-409C-BE32-E72D297353CC}">
              <c16:uniqueId val="{00000001-CE02-4A8B-B866-DE83C27DE569}"/>
            </c:ext>
          </c:extLst>
        </c:ser>
        <c:ser>
          <c:idx val="2"/>
          <c:order val="2"/>
          <c:tx>
            <c:strRef>
              <c:f>Лист1!$D$1</c:f>
              <c:strCache>
                <c:ptCount val="1"/>
                <c:pt idx="0">
                  <c:v>Низкий</c:v>
                </c:pt>
              </c:strCache>
            </c:strRef>
          </c:tx>
          <c:spPr>
            <a:solidFill>
              <a:schemeClr val="accent3"/>
            </a:solidFill>
            <a:ln>
              <a:noFill/>
            </a:ln>
            <a:effectLst/>
          </c:spPr>
          <c:dLbls>
            <c:spPr>
              <a:noFill/>
              <a:ln>
                <a:noFill/>
              </a:ln>
              <a:effectLst/>
            </c:spPr>
            <c:txPr>
              <a:bodyPr/>
              <a:lstStyle/>
              <a:p>
                <a:pPr>
                  <a:defRPr lang="ru-RU"/>
                </a:pPr>
                <a:endParaRPr lang="en-US"/>
              </a:p>
            </c:txPr>
            <c:showVal val="1"/>
            <c:extLst xmlns:c16r2="http://schemas.microsoft.com/office/drawing/2015/06/chart">
              <c:ext xmlns:c15="http://schemas.microsoft.com/office/drawing/2012/chart" uri="{CE6537A1-D6FC-4f65-9D91-7224C49458BB}">
                <c15:showLeaderLines val="1"/>
              </c:ext>
            </c:extLst>
          </c:dLbls>
          <c:cat>
            <c:strRef>
              <c:f>Лист1!$A$2:$A$5</c:f>
              <c:strCache>
                <c:ptCount val="4"/>
                <c:pt idx="1">
                  <c:v>Экспериментальная группа</c:v>
                </c:pt>
                <c:pt idx="3">
                  <c:v>Контрольная группа</c:v>
                </c:pt>
              </c:strCache>
            </c:strRef>
          </c:cat>
          <c:val>
            <c:numRef>
              <c:f>Лист1!$D$2:$D$5</c:f>
              <c:numCache>
                <c:formatCode>0%</c:formatCode>
                <c:ptCount val="4"/>
                <c:pt idx="1">
                  <c:v>0.3</c:v>
                </c:pt>
                <c:pt idx="3">
                  <c:v>0.3</c:v>
                </c:pt>
              </c:numCache>
            </c:numRef>
          </c:val>
          <c:extLst xmlns:c16r2="http://schemas.microsoft.com/office/drawing/2015/06/chart">
            <c:ext xmlns:c16="http://schemas.microsoft.com/office/drawing/2014/chart" uri="{C3380CC4-5D6E-409C-BE32-E72D297353CC}">
              <c16:uniqueId val="{00000002-CE02-4A8B-B866-DE83C27DE569}"/>
            </c:ext>
          </c:extLst>
        </c:ser>
        <c:gapWidth val="219"/>
        <c:overlap val="-27"/>
        <c:axId val="282108824"/>
        <c:axId val="331455048"/>
      </c:barChart>
      <c:catAx>
        <c:axId val="282108824"/>
        <c:scaling>
          <c:orientation val="minMax"/>
        </c:scaling>
        <c:axPos val="b"/>
        <c:majorGridlines/>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en-US"/>
          </a:p>
        </c:txPr>
        <c:crossAx val="331455048"/>
        <c:crosses val="autoZero"/>
        <c:auto val="1"/>
        <c:lblAlgn val="ctr"/>
        <c:lblOffset val="100"/>
      </c:catAx>
      <c:valAx>
        <c:axId val="331455048"/>
        <c:scaling>
          <c:orientation val="minMax"/>
        </c:scaling>
        <c:axPos val="l"/>
        <c:numFmt formatCode="General" sourceLinked="1"/>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en-US"/>
          </a:p>
        </c:txPr>
        <c:crossAx val="282108824"/>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
  <c:chart>
    <c:autoTitleDeleted val="1"/>
    <c:plotArea>
      <c:layout/>
      <c:barChart>
        <c:barDir val="col"/>
        <c:grouping val="clustered"/>
        <c:ser>
          <c:idx val="0"/>
          <c:order val="0"/>
          <c:tx>
            <c:strRef>
              <c:f>Лист1!$B$1</c:f>
              <c:strCache>
                <c:ptCount val="1"/>
                <c:pt idx="0">
                  <c:v>Высокий</c:v>
                </c:pt>
              </c:strCache>
            </c:strRef>
          </c:tx>
          <c:spPr>
            <a:solidFill>
              <a:schemeClr val="accent1"/>
            </a:solidFill>
            <a:ln>
              <a:noFill/>
            </a:ln>
            <a:effectLst/>
          </c:spPr>
          <c:dLbls>
            <c:spPr>
              <a:noFill/>
              <a:ln>
                <a:noFill/>
              </a:ln>
              <a:effectLst/>
            </c:spPr>
            <c:txPr>
              <a:bodyPr/>
              <a:lstStyle/>
              <a:p>
                <a:pPr>
                  <a:defRPr lang="ru-RU"/>
                </a:pPr>
                <a:endParaRPr lang="en-US"/>
              </a:p>
            </c:txPr>
            <c:showVal val="1"/>
            <c:extLst xmlns:c16r2="http://schemas.microsoft.com/office/drawing/2015/06/chart">
              <c:ext xmlns:c15="http://schemas.microsoft.com/office/drawing/2012/chart" uri="{CE6537A1-D6FC-4f65-9D91-7224C49458BB}">
                <c15:showLeaderLines val="1"/>
              </c:ext>
            </c:extLst>
          </c:dLbls>
          <c:cat>
            <c:strRef>
              <c:f>Лист1!$A$2:$A$5</c:f>
              <c:strCache>
                <c:ptCount val="4"/>
                <c:pt idx="1">
                  <c:v>Экспериментальная группа</c:v>
                </c:pt>
                <c:pt idx="3">
                  <c:v>Контрольная группа</c:v>
                </c:pt>
              </c:strCache>
            </c:strRef>
          </c:cat>
          <c:val>
            <c:numRef>
              <c:f>Лист1!$B$2:$B$5</c:f>
              <c:numCache>
                <c:formatCode>0%</c:formatCode>
                <c:ptCount val="4"/>
                <c:pt idx="1">
                  <c:v>0.7</c:v>
                </c:pt>
                <c:pt idx="3">
                  <c:v>0.5</c:v>
                </c:pt>
              </c:numCache>
            </c:numRef>
          </c:val>
          <c:extLst xmlns:c16r2="http://schemas.microsoft.com/office/drawing/2015/06/chart">
            <c:ext xmlns:c16="http://schemas.microsoft.com/office/drawing/2014/chart" uri="{C3380CC4-5D6E-409C-BE32-E72D297353CC}">
              <c16:uniqueId val="{00000000-CE02-4A8B-B866-DE83C27DE569}"/>
            </c:ext>
          </c:extLst>
        </c:ser>
        <c:ser>
          <c:idx val="1"/>
          <c:order val="1"/>
          <c:tx>
            <c:strRef>
              <c:f>Лист1!$C$1</c:f>
              <c:strCache>
                <c:ptCount val="1"/>
                <c:pt idx="0">
                  <c:v>Средний</c:v>
                </c:pt>
              </c:strCache>
            </c:strRef>
          </c:tx>
          <c:spPr>
            <a:solidFill>
              <a:schemeClr val="accent2"/>
            </a:solidFill>
            <a:ln>
              <a:noFill/>
            </a:ln>
            <a:effectLst/>
          </c:spPr>
          <c:dLbls>
            <c:spPr>
              <a:noFill/>
              <a:ln>
                <a:noFill/>
              </a:ln>
              <a:effectLst/>
            </c:spPr>
            <c:txPr>
              <a:bodyPr/>
              <a:lstStyle/>
              <a:p>
                <a:pPr>
                  <a:defRPr lang="ru-RU"/>
                </a:pPr>
                <a:endParaRPr lang="en-US"/>
              </a:p>
            </c:txPr>
            <c:showVal val="1"/>
            <c:extLst xmlns:c16r2="http://schemas.microsoft.com/office/drawing/2015/06/chart">
              <c:ext xmlns:c15="http://schemas.microsoft.com/office/drawing/2012/chart" uri="{CE6537A1-D6FC-4f65-9D91-7224C49458BB}">
                <c15:showLeaderLines val="1"/>
              </c:ext>
            </c:extLst>
          </c:dLbls>
          <c:cat>
            <c:strRef>
              <c:f>Лист1!$A$2:$A$5</c:f>
              <c:strCache>
                <c:ptCount val="4"/>
                <c:pt idx="1">
                  <c:v>Экспериментальная группа</c:v>
                </c:pt>
                <c:pt idx="3">
                  <c:v>Контрольная группа</c:v>
                </c:pt>
              </c:strCache>
            </c:strRef>
          </c:cat>
          <c:val>
            <c:numRef>
              <c:f>Лист1!$C$2:$C$5</c:f>
              <c:numCache>
                <c:formatCode>0%</c:formatCode>
                <c:ptCount val="4"/>
                <c:pt idx="1">
                  <c:v>0.3</c:v>
                </c:pt>
                <c:pt idx="3">
                  <c:v>0.2</c:v>
                </c:pt>
              </c:numCache>
            </c:numRef>
          </c:val>
          <c:extLst xmlns:c16r2="http://schemas.microsoft.com/office/drawing/2015/06/chart">
            <c:ext xmlns:c16="http://schemas.microsoft.com/office/drawing/2014/chart" uri="{C3380CC4-5D6E-409C-BE32-E72D297353CC}">
              <c16:uniqueId val="{00000001-CE02-4A8B-B866-DE83C27DE569}"/>
            </c:ext>
          </c:extLst>
        </c:ser>
        <c:ser>
          <c:idx val="2"/>
          <c:order val="2"/>
          <c:tx>
            <c:strRef>
              <c:f>Лист1!$D$1</c:f>
              <c:strCache>
                <c:ptCount val="1"/>
                <c:pt idx="0">
                  <c:v>Низкий</c:v>
                </c:pt>
              </c:strCache>
            </c:strRef>
          </c:tx>
          <c:spPr>
            <a:solidFill>
              <a:schemeClr val="accent3"/>
            </a:solidFill>
            <a:ln>
              <a:noFill/>
            </a:ln>
            <a:effectLst/>
          </c:spPr>
          <c:dLbls>
            <c:spPr>
              <a:noFill/>
              <a:ln>
                <a:noFill/>
              </a:ln>
              <a:effectLst/>
            </c:spPr>
            <c:txPr>
              <a:bodyPr/>
              <a:lstStyle/>
              <a:p>
                <a:pPr>
                  <a:defRPr lang="ru-RU"/>
                </a:pPr>
                <a:endParaRPr lang="en-US"/>
              </a:p>
            </c:txPr>
            <c:showVal val="1"/>
            <c:extLst xmlns:c16r2="http://schemas.microsoft.com/office/drawing/2015/06/chart">
              <c:ext xmlns:c15="http://schemas.microsoft.com/office/drawing/2012/chart" uri="{CE6537A1-D6FC-4f65-9D91-7224C49458BB}">
                <c15:showLeaderLines val="1"/>
              </c:ext>
            </c:extLst>
          </c:dLbls>
          <c:cat>
            <c:strRef>
              <c:f>Лист1!$A$2:$A$5</c:f>
              <c:strCache>
                <c:ptCount val="4"/>
                <c:pt idx="1">
                  <c:v>Экспериментальная группа</c:v>
                </c:pt>
                <c:pt idx="3">
                  <c:v>Контрольная группа</c:v>
                </c:pt>
              </c:strCache>
            </c:strRef>
          </c:cat>
          <c:val>
            <c:numRef>
              <c:f>Лист1!$D$2:$D$5</c:f>
              <c:numCache>
                <c:formatCode>0%</c:formatCode>
                <c:ptCount val="4"/>
                <c:pt idx="1">
                  <c:v>0.0</c:v>
                </c:pt>
                <c:pt idx="3">
                  <c:v>0.3</c:v>
                </c:pt>
              </c:numCache>
            </c:numRef>
          </c:val>
          <c:extLst xmlns:c16r2="http://schemas.microsoft.com/office/drawing/2015/06/chart">
            <c:ext xmlns:c16="http://schemas.microsoft.com/office/drawing/2014/chart" uri="{C3380CC4-5D6E-409C-BE32-E72D297353CC}">
              <c16:uniqueId val="{00000002-CE02-4A8B-B866-DE83C27DE569}"/>
            </c:ext>
          </c:extLst>
        </c:ser>
        <c:gapWidth val="219"/>
        <c:overlap val="-27"/>
        <c:axId val="364640008"/>
        <c:axId val="364775992"/>
      </c:barChart>
      <c:catAx>
        <c:axId val="364640008"/>
        <c:scaling>
          <c:orientation val="minMax"/>
        </c:scaling>
        <c:axPos val="b"/>
        <c:majorGridlines/>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en-US"/>
          </a:p>
        </c:txPr>
        <c:crossAx val="364775992"/>
        <c:crosses val="autoZero"/>
        <c:auto val="1"/>
        <c:lblAlgn val="ctr"/>
        <c:lblOffset val="100"/>
      </c:catAx>
      <c:valAx>
        <c:axId val="364775992"/>
        <c:scaling>
          <c:orientation val="minMax"/>
        </c:scaling>
        <c:axPos val="l"/>
        <c:numFmt formatCode="General" sourceLinked="1"/>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en-US"/>
          </a:p>
        </c:txPr>
        <c:crossAx val="364640008"/>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2"/>
  <c:chart>
    <c:autoTitleDeleted val="1"/>
    <c:plotArea>
      <c:layout/>
      <c:barChart>
        <c:barDir val="col"/>
        <c:grouping val="clustered"/>
        <c:ser>
          <c:idx val="0"/>
          <c:order val="0"/>
          <c:tx>
            <c:strRef>
              <c:f>Лист1!$B$1</c:f>
              <c:strCache>
                <c:ptCount val="1"/>
                <c:pt idx="0">
                  <c:v>Высокий</c:v>
                </c:pt>
              </c:strCache>
            </c:strRef>
          </c:tx>
          <c:spPr>
            <a:solidFill>
              <a:schemeClr val="accent1"/>
            </a:solidFill>
            <a:ln>
              <a:noFill/>
            </a:ln>
            <a:effectLst/>
          </c:spPr>
          <c:dLbls>
            <c:spPr>
              <a:noFill/>
              <a:ln>
                <a:noFill/>
              </a:ln>
              <a:effectLst/>
            </c:spPr>
            <c:txPr>
              <a:bodyPr/>
              <a:lstStyle/>
              <a:p>
                <a:pPr>
                  <a:defRPr lang="ru-RU"/>
                </a:pPr>
                <a:endParaRPr lang="en-US"/>
              </a:p>
            </c:txPr>
            <c:showVal val="1"/>
            <c:extLst xmlns:c16r2="http://schemas.microsoft.com/office/drawing/2015/06/chart">
              <c:ext xmlns:c15="http://schemas.microsoft.com/office/drawing/2012/chart" uri="{CE6537A1-D6FC-4f65-9D91-7224C49458BB}">
                <c15:showLeaderLines val="1"/>
              </c:ext>
            </c:extLst>
          </c:dLbls>
          <c:cat>
            <c:strRef>
              <c:f>Лист1!$A$2:$A$5</c:f>
              <c:strCache>
                <c:ptCount val="4"/>
                <c:pt idx="1">
                  <c:v>Экспериментальная группа</c:v>
                </c:pt>
                <c:pt idx="3">
                  <c:v>Контрольная группа</c:v>
                </c:pt>
              </c:strCache>
            </c:strRef>
          </c:cat>
          <c:val>
            <c:numRef>
              <c:f>Лист1!$B$2:$B$5</c:f>
              <c:numCache>
                <c:formatCode>0%</c:formatCode>
                <c:ptCount val="4"/>
                <c:pt idx="1">
                  <c:v>0.6</c:v>
                </c:pt>
                <c:pt idx="3">
                  <c:v>0.3</c:v>
                </c:pt>
              </c:numCache>
            </c:numRef>
          </c:val>
          <c:extLst xmlns:c16r2="http://schemas.microsoft.com/office/drawing/2015/06/chart">
            <c:ext xmlns:c16="http://schemas.microsoft.com/office/drawing/2014/chart" uri="{C3380CC4-5D6E-409C-BE32-E72D297353CC}">
              <c16:uniqueId val="{00000000-CE02-4A8B-B866-DE83C27DE569}"/>
            </c:ext>
          </c:extLst>
        </c:ser>
        <c:ser>
          <c:idx val="1"/>
          <c:order val="1"/>
          <c:tx>
            <c:strRef>
              <c:f>Лист1!$C$1</c:f>
              <c:strCache>
                <c:ptCount val="1"/>
                <c:pt idx="0">
                  <c:v>Средний</c:v>
                </c:pt>
              </c:strCache>
            </c:strRef>
          </c:tx>
          <c:spPr>
            <a:solidFill>
              <a:schemeClr val="accent2"/>
            </a:solidFill>
            <a:ln>
              <a:noFill/>
            </a:ln>
            <a:effectLst/>
          </c:spPr>
          <c:dLbls>
            <c:spPr>
              <a:noFill/>
              <a:ln>
                <a:noFill/>
              </a:ln>
              <a:effectLst/>
            </c:spPr>
            <c:txPr>
              <a:bodyPr/>
              <a:lstStyle/>
              <a:p>
                <a:pPr>
                  <a:defRPr lang="ru-RU"/>
                </a:pPr>
                <a:endParaRPr lang="en-US"/>
              </a:p>
            </c:txPr>
            <c:showVal val="1"/>
            <c:extLst xmlns:c16r2="http://schemas.microsoft.com/office/drawing/2015/06/chart">
              <c:ext xmlns:c15="http://schemas.microsoft.com/office/drawing/2012/chart" uri="{CE6537A1-D6FC-4f65-9D91-7224C49458BB}">
                <c15:showLeaderLines val="1"/>
              </c:ext>
            </c:extLst>
          </c:dLbls>
          <c:cat>
            <c:strRef>
              <c:f>Лист1!$A$2:$A$5</c:f>
              <c:strCache>
                <c:ptCount val="4"/>
                <c:pt idx="1">
                  <c:v>Экспериментальная группа</c:v>
                </c:pt>
                <c:pt idx="3">
                  <c:v>Контрольная группа</c:v>
                </c:pt>
              </c:strCache>
            </c:strRef>
          </c:cat>
          <c:val>
            <c:numRef>
              <c:f>Лист1!$C$2:$C$5</c:f>
              <c:numCache>
                <c:formatCode>0%</c:formatCode>
                <c:ptCount val="4"/>
                <c:pt idx="1">
                  <c:v>0.4</c:v>
                </c:pt>
                <c:pt idx="3">
                  <c:v>0.4</c:v>
                </c:pt>
              </c:numCache>
            </c:numRef>
          </c:val>
          <c:extLst xmlns:c16r2="http://schemas.microsoft.com/office/drawing/2015/06/chart">
            <c:ext xmlns:c16="http://schemas.microsoft.com/office/drawing/2014/chart" uri="{C3380CC4-5D6E-409C-BE32-E72D297353CC}">
              <c16:uniqueId val="{00000001-CE02-4A8B-B866-DE83C27DE569}"/>
            </c:ext>
          </c:extLst>
        </c:ser>
        <c:ser>
          <c:idx val="2"/>
          <c:order val="2"/>
          <c:tx>
            <c:strRef>
              <c:f>Лист1!$D$1</c:f>
              <c:strCache>
                <c:ptCount val="1"/>
                <c:pt idx="0">
                  <c:v>Низкий</c:v>
                </c:pt>
              </c:strCache>
            </c:strRef>
          </c:tx>
          <c:spPr>
            <a:solidFill>
              <a:schemeClr val="accent3"/>
            </a:solidFill>
            <a:ln>
              <a:noFill/>
            </a:ln>
            <a:effectLst/>
          </c:spPr>
          <c:dLbls>
            <c:spPr>
              <a:noFill/>
              <a:ln>
                <a:noFill/>
              </a:ln>
              <a:effectLst/>
            </c:spPr>
            <c:txPr>
              <a:bodyPr/>
              <a:lstStyle/>
              <a:p>
                <a:pPr>
                  <a:defRPr lang="ru-RU"/>
                </a:pPr>
                <a:endParaRPr lang="en-US"/>
              </a:p>
            </c:txPr>
            <c:showVal val="1"/>
            <c:extLst xmlns:c16r2="http://schemas.microsoft.com/office/drawing/2015/06/chart">
              <c:ext xmlns:c15="http://schemas.microsoft.com/office/drawing/2012/chart" uri="{CE6537A1-D6FC-4f65-9D91-7224C49458BB}">
                <c15:showLeaderLines val="1"/>
              </c:ext>
            </c:extLst>
          </c:dLbls>
          <c:cat>
            <c:strRef>
              <c:f>Лист1!$A$2:$A$5</c:f>
              <c:strCache>
                <c:ptCount val="4"/>
                <c:pt idx="1">
                  <c:v>Экспериментальная группа</c:v>
                </c:pt>
                <c:pt idx="3">
                  <c:v>Контрольная группа</c:v>
                </c:pt>
              </c:strCache>
            </c:strRef>
          </c:cat>
          <c:val>
            <c:numRef>
              <c:f>Лист1!$D$2:$D$5</c:f>
              <c:numCache>
                <c:formatCode>0%</c:formatCode>
                <c:ptCount val="4"/>
                <c:pt idx="1">
                  <c:v>0.0</c:v>
                </c:pt>
                <c:pt idx="3">
                  <c:v>0.3</c:v>
                </c:pt>
              </c:numCache>
            </c:numRef>
          </c:val>
          <c:extLst xmlns:c16r2="http://schemas.microsoft.com/office/drawing/2015/06/chart">
            <c:ext xmlns:c16="http://schemas.microsoft.com/office/drawing/2014/chart" uri="{C3380CC4-5D6E-409C-BE32-E72D297353CC}">
              <c16:uniqueId val="{00000002-CE02-4A8B-B866-DE83C27DE569}"/>
            </c:ext>
          </c:extLst>
        </c:ser>
        <c:gapWidth val="219"/>
        <c:overlap val="-27"/>
        <c:axId val="340709416"/>
        <c:axId val="340255368"/>
      </c:barChart>
      <c:catAx>
        <c:axId val="340709416"/>
        <c:scaling>
          <c:orientation val="minMax"/>
        </c:scaling>
        <c:axPos val="b"/>
        <c:majorGridlines/>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en-US"/>
          </a:p>
        </c:txPr>
        <c:crossAx val="340255368"/>
        <c:crosses val="autoZero"/>
        <c:auto val="1"/>
        <c:lblAlgn val="ctr"/>
        <c:lblOffset val="100"/>
      </c:catAx>
      <c:valAx>
        <c:axId val="340255368"/>
        <c:scaling>
          <c:orientation val="minMax"/>
        </c:scaling>
        <c:axPos val="l"/>
        <c:numFmt formatCode="General" sourceLinked="1"/>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en-US"/>
          </a:p>
        </c:txPr>
        <c:crossAx val="340709416"/>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2"/>
  <c:chart>
    <c:autoTitleDeleted val="1"/>
    <c:plotArea>
      <c:layout/>
      <c:barChart>
        <c:barDir val="col"/>
        <c:grouping val="clustered"/>
        <c:ser>
          <c:idx val="0"/>
          <c:order val="0"/>
          <c:tx>
            <c:strRef>
              <c:f>Лист1!$B$1</c:f>
              <c:strCache>
                <c:ptCount val="1"/>
                <c:pt idx="0">
                  <c:v>Высокий</c:v>
                </c:pt>
              </c:strCache>
            </c:strRef>
          </c:tx>
          <c:spPr>
            <a:solidFill>
              <a:schemeClr val="accent1"/>
            </a:solidFill>
            <a:ln>
              <a:noFill/>
            </a:ln>
            <a:effectLst/>
          </c:spPr>
          <c:dLbls>
            <c:txPr>
              <a:bodyPr/>
              <a:lstStyle/>
              <a:p>
                <a:pPr>
                  <a:defRPr lang="ru-RU"/>
                </a:pPr>
                <a:endParaRPr lang="en-US"/>
              </a:p>
            </c:txPr>
            <c:showVal val="1"/>
          </c:dLbls>
          <c:cat>
            <c:strRef>
              <c:f>Лист1!$A$2:$A$5</c:f>
              <c:strCache>
                <c:ptCount val="4"/>
                <c:pt idx="1">
                  <c:v>Экспериментальная группа</c:v>
                </c:pt>
                <c:pt idx="3">
                  <c:v>Экспериментальная группа</c:v>
                </c:pt>
              </c:strCache>
            </c:strRef>
          </c:cat>
          <c:val>
            <c:numRef>
              <c:f>Лист1!$B$2:$B$5</c:f>
              <c:numCache>
                <c:formatCode>0%</c:formatCode>
                <c:ptCount val="4"/>
                <c:pt idx="1">
                  <c:v>0.1</c:v>
                </c:pt>
                <c:pt idx="3">
                  <c:v>0.7</c:v>
                </c:pt>
              </c:numCache>
            </c:numRef>
          </c:val>
          <c:extLst xmlns:c16r2="http://schemas.microsoft.com/office/drawing/2015/06/chart">
            <c:ext xmlns:c16="http://schemas.microsoft.com/office/drawing/2014/chart" uri="{C3380CC4-5D6E-409C-BE32-E72D297353CC}">
              <c16:uniqueId val="{00000000-CE02-4A8B-B866-DE83C27DE569}"/>
            </c:ext>
          </c:extLst>
        </c:ser>
        <c:ser>
          <c:idx val="1"/>
          <c:order val="1"/>
          <c:tx>
            <c:strRef>
              <c:f>Лист1!$C$1</c:f>
              <c:strCache>
                <c:ptCount val="1"/>
                <c:pt idx="0">
                  <c:v>Средний</c:v>
                </c:pt>
              </c:strCache>
            </c:strRef>
          </c:tx>
          <c:spPr>
            <a:solidFill>
              <a:schemeClr val="accent2"/>
            </a:solidFill>
            <a:ln>
              <a:noFill/>
            </a:ln>
            <a:effectLst/>
          </c:spPr>
          <c:dLbls>
            <c:txPr>
              <a:bodyPr/>
              <a:lstStyle/>
              <a:p>
                <a:pPr>
                  <a:defRPr lang="ru-RU"/>
                </a:pPr>
                <a:endParaRPr lang="en-US"/>
              </a:p>
            </c:txPr>
            <c:showVal val="1"/>
          </c:dLbls>
          <c:cat>
            <c:strRef>
              <c:f>Лист1!$A$2:$A$5</c:f>
              <c:strCache>
                <c:ptCount val="4"/>
                <c:pt idx="1">
                  <c:v>Экспериментальная группа</c:v>
                </c:pt>
                <c:pt idx="3">
                  <c:v>Экспериментальная группа</c:v>
                </c:pt>
              </c:strCache>
            </c:strRef>
          </c:cat>
          <c:val>
            <c:numRef>
              <c:f>Лист1!$C$2:$C$5</c:f>
              <c:numCache>
                <c:formatCode>0%</c:formatCode>
                <c:ptCount val="4"/>
                <c:pt idx="1">
                  <c:v>0.5</c:v>
                </c:pt>
                <c:pt idx="3">
                  <c:v>0.3</c:v>
                </c:pt>
              </c:numCache>
            </c:numRef>
          </c:val>
          <c:extLst xmlns:c16r2="http://schemas.microsoft.com/office/drawing/2015/06/chart">
            <c:ext xmlns:c16="http://schemas.microsoft.com/office/drawing/2014/chart" uri="{C3380CC4-5D6E-409C-BE32-E72D297353CC}">
              <c16:uniqueId val="{00000001-CE02-4A8B-B866-DE83C27DE569}"/>
            </c:ext>
          </c:extLst>
        </c:ser>
        <c:ser>
          <c:idx val="2"/>
          <c:order val="2"/>
          <c:tx>
            <c:strRef>
              <c:f>Лист1!$D$1</c:f>
              <c:strCache>
                <c:ptCount val="1"/>
                <c:pt idx="0">
                  <c:v>Низкий</c:v>
                </c:pt>
              </c:strCache>
            </c:strRef>
          </c:tx>
          <c:spPr>
            <a:solidFill>
              <a:schemeClr val="accent3"/>
            </a:solidFill>
            <a:ln>
              <a:noFill/>
            </a:ln>
            <a:effectLst/>
          </c:spPr>
          <c:dLbls>
            <c:txPr>
              <a:bodyPr/>
              <a:lstStyle/>
              <a:p>
                <a:pPr>
                  <a:defRPr lang="ru-RU"/>
                </a:pPr>
                <a:endParaRPr lang="en-US"/>
              </a:p>
            </c:txPr>
            <c:showVal val="1"/>
          </c:dLbls>
          <c:cat>
            <c:strRef>
              <c:f>Лист1!$A$2:$A$5</c:f>
              <c:strCache>
                <c:ptCount val="4"/>
                <c:pt idx="1">
                  <c:v>Экспериментальная группа</c:v>
                </c:pt>
                <c:pt idx="3">
                  <c:v>Экспериментальная группа</c:v>
                </c:pt>
              </c:strCache>
            </c:strRef>
          </c:cat>
          <c:val>
            <c:numRef>
              <c:f>Лист1!$D$2:$D$5</c:f>
              <c:numCache>
                <c:formatCode>0%</c:formatCode>
                <c:ptCount val="4"/>
                <c:pt idx="1">
                  <c:v>0.4</c:v>
                </c:pt>
                <c:pt idx="3">
                  <c:v>0.0</c:v>
                </c:pt>
              </c:numCache>
            </c:numRef>
          </c:val>
          <c:extLst xmlns:c16r2="http://schemas.microsoft.com/office/drawing/2015/06/chart">
            <c:ext xmlns:c16="http://schemas.microsoft.com/office/drawing/2014/chart" uri="{C3380CC4-5D6E-409C-BE32-E72D297353CC}">
              <c16:uniqueId val="{00000002-CE02-4A8B-B866-DE83C27DE569}"/>
            </c:ext>
          </c:extLst>
        </c:ser>
        <c:gapWidth val="219"/>
        <c:overlap val="-27"/>
        <c:axId val="331485624"/>
        <c:axId val="89086920"/>
      </c:barChart>
      <c:catAx>
        <c:axId val="331485624"/>
        <c:scaling>
          <c:orientation val="minMax"/>
        </c:scaling>
        <c:axPos val="b"/>
        <c:majorGridlines/>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en-US"/>
          </a:p>
        </c:txPr>
        <c:crossAx val="89086920"/>
        <c:crosses val="autoZero"/>
        <c:auto val="1"/>
        <c:lblAlgn val="ctr"/>
        <c:lblOffset val="100"/>
      </c:catAx>
      <c:valAx>
        <c:axId val="89086920"/>
        <c:scaling>
          <c:orientation val="minMax"/>
        </c:scaling>
        <c:axPos val="l"/>
        <c:numFmt formatCode="General" sourceLinked="1"/>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en-US"/>
          </a:p>
        </c:txPr>
        <c:crossAx val="331485624"/>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2"/>
  <c:chart>
    <c:autoTitleDeleted val="1"/>
    <c:plotArea>
      <c:layout/>
      <c:barChart>
        <c:barDir val="col"/>
        <c:grouping val="clustered"/>
        <c:ser>
          <c:idx val="0"/>
          <c:order val="0"/>
          <c:tx>
            <c:strRef>
              <c:f>Лист1!$B$1</c:f>
              <c:strCache>
                <c:ptCount val="1"/>
                <c:pt idx="0">
                  <c:v>Высокий</c:v>
                </c:pt>
              </c:strCache>
            </c:strRef>
          </c:tx>
          <c:spPr>
            <a:solidFill>
              <a:schemeClr val="accent1"/>
            </a:solidFill>
            <a:ln>
              <a:noFill/>
            </a:ln>
            <a:effectLst/>
          </c:spPr>
          <c:dLbls>
            <c:dLbl>
              <c:idx val="1"/>
              <c:layout/>
              <c:showVal val="1"/>
            </c:dLbl>
            <c:delete val="1"/>
          </c:dLbls>
          <c:cat>
            <c:strRef>
              <c:f>Лист1!$A$2:$A$5</c:f>
              <c:strCache>
                <c:ptCount val="4"/>
                <c:pt idx="1">
                  <c:v>контрольная группа</c:v>
                </c:pt>
                <c:pt idx="3">
                  <c:v>контрольная группа</c:v>
                </c:pt>
              </c:strCache>
            </c:strRef>
          </c:cat>
          <c:val>
            <c:numRef>
              <c:f>Лист1!$B$2:$B$5</c:f>
              <c:numCache>
                <c:formatCode>0%</c:formatCode>
                <c:ptCount val="4"/>
                <c:pt idx="1">
                  <c:v>0.2</c:v>
                </c:pt>
                <c:pt idx="3">
                  <c:v>0.2</c:v>
                </c:pt>
              </c:numCache>
            </c:numRef>
          </c:val>
          <c:extLst xmlns:c16r2="http://schemas.microsoft.com/office/drawing/2015/06/chart">
            <c:ext xmlns:c16="http://schemas.microsoft.com/office/drawing/2014/chart" uri="{C3380CC4-5D6E-409C-BE32-E72D297353CC}">
              <c16:uniqueId val="{00000000-CE02-4A8B-B866-DE83C27DE569}"/>
            </c:ext>
          </c:extLst>
        </c:ser>
        <c:ser>
          <c:idx val="1"/>
          <c:order val="1"/>
          <c:tx>
            <c:strRef>
              <c:f>Лист1!$C$1</c:f>
              <c:strCache>
                <c:ptCount val="1"/>
                <c:pt idx="0">
                  <c:v>Средний</c:v>
                </c:pt>
              </c:strCache>
            </c:strRef>
          </c:tx>
          <c:spPr>
            <a:solidFill>
              <a:schemeClr val="accent2"/>
            </a:solidFill>
            <a:ln>
              <a:noFill/>
            </a:ln>
            <a:effectLst/>
          </c:spPr>
          <c:dLbls>
            <c:showVal val="1"/>
          </c:dLbls>
          <c:cat>
            <c:strRef>
              <c:f>Лист1!$A$2:$A$5</c:f>
              <c:strCache>
                <c:ptCount val="4"/>
                <c:pt idx="1">
                  <c:v>контрольная группа</c:v>
                </c:pt>
                <c:pt idx="3">
                  <c:v>контрольная группа</c:v>
                </c:pt>
              </c:strCache>
            </c:strRef>
          </c:cat>
          <c:val>
            <c:numRef>
              <c:f>Лист1!$C$2:$C$5</c:f>
              <c:numCache>
                <c:formatCode>0%</c:formatCode>
                <c:ptCount val="4"/>
                <c:pt idx="1">
                  <c:v>0.3</c:v>
                </c:pt>
                <c:pt idx="3">
                  <c:v>0.3</c:v>
                </c:pt>
              </c:numCache>
            </c:numRef>
          </c:val>
          <c:extLst xmlns:c16r2="http://schemas.microsoft.com/office/drawing/2015/06/chart">
            <c:ext xmlns:c16="http://schemas.microsoft.com/office/drawing/2014/chart" uri="{C3380CC4-5D6E-409C-BE32-E72D297353CC}">
              <c16:uniqueId val="{00000001-CE02-4A8B-B866-DE83C27DE569}"/>
            </c:ext>
          </c:extLst>
        </c:ser>
        <c:ser>
          <c:idx val="2"/>
          <c:order val="2"/>
          <c:tx>
            <c:strRef>
              <c:f>Лист1!$D$1</c:f>
              <c:strCache>
                <c:ptCount val="1"/>
                <c:pt idx="0">
                  <c:v>Низкий</c:v>
                </c:pt>
              </c:strCache>
            </c:strRef>
          </c:tx>
          <c:spPr>
            <a:solidFill>
              <a:schemeClr val="accent3"/>
            </a:solidFill>
            <a:ln>
              <a:noFill/>
            </a:ln>
            <a:effectLst/>
          </c:spPr>
          <c:dLbls>
            <c:showVal val="1"/>
          </c:dLbls>
          <c:cat>
            <c:strRef>
              <c:f>Лист1!$A$2:$A$5</c:f>
              <c:strCache>
                <c:ptCount val="4"/>
                <c:pt idx="1">
                  <c:v>контрольная группа</c:v>
                </c:pt>
                <c:pt idx="3">
                  <c:v>контрольная группа</c:v>
                </c:pt>
              </c:strCache>
            </c:strRef>
          </c:cat>
          <c:val>
            <c:numRef>
              <c:f>Лист1!$D$2:$D$5</c:f>
              <c:numCache>
                <c:formatCode>0%</c:formatCode>
                <c:ptCount val="4"/>
                <c:pt idx="1">
                  <c:v>0.5</c:v>
                </c:pt>
                <c:pt idx="3">
                  <c:v>0.5</c:v>
                </c:pt>
              </c:numCache>
            </c:numRef>
          </c:val>
          <c:extLst xmlns:c16r2="http://schemas.microsoft.com/office/drawing/2015/06/chart">
            <c:ext xmlns:c16="http://schemas.microsoft.com/office/drawing/2014/chart" uri="{C3380CC4-5D6E-409C-BE32-E72D297353CC}">
              <c16:uniqueId val="{00000002-CE02-4A8B-B866-DE83C27DE569}"/>
            </c:ext>
          </c:extLst>
        </c:ser>
        <c:gapWidth val="219"/>
        <c:overlap val="-27"/>
        <c:axId val="282163560"/>
        <c:axId val="282167336"/>
      </c:barChart>
      <c:catAx>
        <c:axId val="282163560"/>
        <c:scaling>
          <c:orientation val="minMax"/>
        </c:scaling>
        <c:axPos val="b"/>
        <c:majorGridlines/>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en-US"/>
          </a:p>
        </c:txPr>
        <c:crossAx val="282167336"/>
        <c:crosses val="autoZero"/>
        <c:auto val="1"/>
        <c:lblAlgn val="ctr"/>
        <c:lblOffset val="100"/>
      </c:catAx>
      <c:valAx>
        <c:axId val="282167336"/>
        <c:scaling>
          <c:orientation val="minMax"/>
        </c:scaling>
        <c:axPos val="l"/>
        <c:numFmt formatCode="General" sourceLinked="1"/>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en-US"/>
          </a:p>
        </c:txPr>
        <c:crossAx val="282163560"/>
        <c:crosses val="autoZero"/>
        <c:crossBetween val="between"/>
      </c:valAx>
    </c:plotArea>
    <c:legend>
      <c:legendPos val="b"/>
      <c:layout/>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30</Pages>
  <Words>6038</Words>
  <Characters>34420</Characters>
  <Application>Microsoft Macintosh Word</Application>
  <DocSecurity>0</DocSecurity>
  <Lines>286</Lines>
  <Paragraphs>68</Paragraphs>
  <ScaleCrop>false</ScaleCrop>
  <LinksUpToDate>false</LinksUpToDate>
  <CharactersWithSpaces>42270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Негнюрова</dc:creator>
  <cp:keywords/>
  <cp:lastModifiedBy>Александра Негнюрова</cp:lastModifiedBy>
  <cp:revision>4</cp:revision>
  <dcterms:created xsi:type="dcterms:W3CDTF">2024-10-09T23:32:00Z</dcterms:created>
  <dcterms:modified xsi:type="dcterms:W3CDTF">2024-10-09T23:59:00Z</dcterms:modified>
</cp:coreProperties>
</file>