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909" w:rsidRDefault="00E76909">
      <w:pPr>
        <w:spacing w:line="240" w:lineRule="auto"/>
        <w:ind w:firstLine="709"/>
        <w:jc w:val="both"/>
      </w:pP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</w:t>
      </w:r>
    </w:p>
    <w:p w:rsidR="00E76909" w:rsidRDefault="00E76909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9571" w:type="dxa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E76909">
        <w:trPr>
          <w:trHeight w:val="288"/>
        </w:trPr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Картузова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Сизоевна</w:t>
            </w:r>
            <w:proofErr w:type="spellEnd"/>
          </w:p>
        </w:tc>
      </w:tr>
      <w:tr w:rsidR="00E76909">
        <w:trPr>
          <w:trHeight w:val="250"/>
        </w:trPr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</w:tr>
      <w:tr w:rsidR="00E76909">
        <w:trPr>
          <w:trHeight w:val="422"/>
        </w:trPr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конкурса</w:t>
            </w:r>
          </w:p>
        </w:tc>
        <w:tc>
          <w:tcPr>
            <w:tcW w:w="4785" w:type="dxa"/>
          </w:tcPr>
          <w:p w:rsidR="00E76909" w:rsidRDefault="00732F81" w:rsidP="009015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Мастер - класс</w:t>
            </w:r>
          </w:p>
        </w:tc>
      </w:tr>
      <w:tr w:rsidR="00E76909">
        <w:trPr>
          <w:trHeight w:val="384"/>
        </w:trPr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4785" w:type="dxa"/>
          </w:tcPr>
          <w:p w:rsidR="00E76909" w:rsidRDefault="002D22B9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 - класс «Дари любовь – твори добро»</w:t>
            </w:r>
          </w:p>
        </w:tc>
      </w:tr>
      <w:tr w:rsidR="00E76909"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ГАПОУ РС (Я) «Якутский технологический техникум сервиса Ю.</w:t>
            </w:r>
            <w:r w:rsidR="00ED4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  <w:r w:rsidR="00ED4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Готовцева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76909"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Якутск, ул.</w:t>
            </w:r>
            <w:r w:rsidR="00ED4A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Чернышевского 74</w:t>
            </w:r>
          </w:p>
        </w:tc>
      </w:tr>
      <w:tr w:rsidR="00E76909"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89142315628</w:t>
            </w:r>
          </w:p>
        </w:tc>
      </w:tr>
      <w:tr w:rsidR="00E76909"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очта</w:t>
            </w:r>
          </w:p>
        </w:tc>
        <w:tc>
          <w:tcPr>
            <w:tcW w:w="4785" w:type="dxa"/>
          </w:tcPr>
          <w:p w:rsidR="00E76909" w:rsidRDefault="002D22B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Kartuzova00@mail.ru</w:t>
            </w:r>
          </w:p>
        </w:tc>
      </w:tr>
    </w:tbl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  <w:lang w:val="sah-RU"/>
        </w:rPr>
      </w:pPr>
    </w:p>
    <w:p w:rsidR="00E76909" w:rsidRDefault="00DB7496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2" o:spid="_x0000_s1027" type="#_x0000_t75" style="position:absolute;left:0;text-align:left;margin-left:0;margin-top:0;width:50pt;height:50pt;z-index:251658240;visibility:hidden">
            <o:lock v:ext="edit" selection="t"/>
          </v:shape>
        </w:pic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E76909" w:rsidSect="001D3A61">
          <w:pgSz w:w="11906" w:h="16838"/>
          <w:pgMar w:top="1134" w:right="851" w:bottom="1134" w:left="1701" w:header="0" w:footer="0" w:gutter="0"/>
          <w:pgNumType w:start="1"/>
          <w:cols w:space="720"/>
          <w:formProt w:val="0"/>
          <w:docGrid w:linePitch="299"/>
        </w:sect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76909" w:rsidRPr="001A728D" w:rsidRDefault="002D22B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Министерство образования и науки Республики Саха (Якутия)</w:t>
      </w:r>
    </w:p>
    <w:p w:rsidR="00E76909" w:rsidRPr="001A728D" w:rsidRDefault="002D22B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 xml:space="preserve">ГАПОУ РС (Я) «Якутский технологический техникум сервиса </w:t>
      </w:r>
    </w:p>
    <w:p w:rsidR="00E76909" w:rsidRPr="001A728D" w:rsidRDefault="002D22B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 xml:space="preserve">им. Ю. А. </w:t>
      </w:r>
      <w:proofErr w:type="spellStart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Готовцева</w:t>
      </w:r>
      <w:proofErr w:type="spellEnd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E76909" w:rsidRPr="001A728D" w:rsidRDefault="00E7690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E7690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909" w:rsidRDefault="00C342A4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Проект, посвященный Дню защитника Отечества</w:t>
      </w:r>
    </w:p>
    <w:p w:rsidR="00E76909" w:rsidRDefault="002D22B9" w:rsidP="00C342A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Направление конкурса: </w:t>
      </w:r>
      <w:r w:rsidR="00C342A4">
        <w:rPr>
          <w:rFonts w:ascii="Times New Roman" w:hAnsi="Times New Roman"/>
          <w:b/>
          <w:sz w:val="28"/>
          <w:szCs w:val="28"/>
        </w:rPr>
        <w:t>мастер – класс</w:t>
      </w:r>
    </w:p>
    <w:p w:rsidR="00C342A4" w:rsidRDefault="00C342A4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Возрастная группа: взрослые</w:t>
      </w:r>
    </w:p>
    <w:p w:rsidR="00E76909" w:rsidRDefault="00E76909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76909" w:rsidRDefault="002D22B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проведения </w:t>
      </w:r>
    </w:p>
    <w:p w:rsidR="00E76909" w:rsidRDefault="002D22B9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 – класса </w:t>
      </w:r>
      <w:r>
        <w:rPr>
          <w:rFonts w:ascii="Times New Roman" w:eastAsia="+mn-ea" w:hAnsi="Times New Roman"/>
          <w:b/>
          <w:bCs/>
          <w:kern w:val="2"/>
          <w:sz w:val="28"/>
          <w:szCs w:val="28"/>
        </w:rPr>
        <w:t>«Дари любовь – твори добро»</w:t>
      </w:r>
    </w:p>
    <w:p w:rsidR="00E76909" w:rsidRDefault="00E7690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909" w:rsidRDefault="002D22B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ПМ 03.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Подготовка и организация технологических процессов на швейном производстве</w:t>
      </w:r>
    </w:p>
    <w:p w:rsidR="00E76909" w:rsidRDefault="00E7690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909" w:rsidRDefault="002D22B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МДК 03.03. «Технология национального шитья» </w:t>
      </w:r>
    </w:p>
    <w:p w:rsidR="00E76909" w:rsidRDefault="00E7690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909" w:rsidRDefault="00E7690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552" w:rsidRDefault="002D22B9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901552" w:rsidRDefault="00901552">
      <w:pPr>
        <w:pStyle w:val="af"/>
        <w:rPr>
          <w:rFonts w:ascii="Times New Roman" w:hAnsi="Times New Roman"/>
          <w:sz w:val="28"/>
          <w:szCs w:val="28"/>
        </w:rPr>
      </w:pPr>
    </w:p>
    <w:p w:rsidR="00901552" w:rsidRDefault="00901552">
      <w:pPr>
        <w:pStyle w:val="af"/>
        <w:rPr>
          <w:rFonts w:ascii="Times New Roman" w:hAnsi="Times New Roman"/>
          <w:sz w:val="28"/>
          <w:szCs w:val="28"/>
        </w:rPr>
      </w:pPr>
    </w:p>
    <w:p w:rsidR="00901552" w:rsidRDefault="00901552">
      <w:pPr>
        <w:pStyle w:val="af"/>
        <w:rPr>
          <w:rFonts w:ascii="Times New Roman" w:hAnsi="Times New Roman"/>
          <w:sz w:val="28"/>
          <w:szCs w:val="28"/>
        </w:rPr>
      </w:pPr>
    </w:p>
    <w:p w:rsidR="00E76909" w:rsidRPr="001A728D" w:rsidRDefault="002D22B9" w:rsidP="00901552">
      <w:pPr>
        <w:pStyle w:val="af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728D">
        <w:rPr>
          <w:rFonts w:ascii="Times New Roman" w:hAnsi="Times New Roman"/>
          <w:b/>
          <w:sz w:val="24"/>
          <w:szCs w:val="24"/>
        </w:rPr>
        <w:t>Картузова</w:t>
      </w:r>
      <w:proofErr w:type="spellEnd"/>
      <w:r w:rsidRPr="001A728D">
        <w:rPr>
          <w:rFonts w:ascii="Times New Roman" w:hAnsi="Times New Roman"/>
          <w:b/>
          <w:sz w:val="24"/>
          <w:szCs w:val="24"/>
        </w:rPr>
        <w:t xml:space="preserve"> Ирина</w:t>
      </w:r>
      <w:proofErr w:type="gramStart"/>
      <w:r w:rsidRPr="001A728D">
        <w:rPr>
          <w:rFonts w:ascii="Times New Roman" w:hAnsi="Times New Roman"/>
          <w:b/>
          <w:sz w:val="24"/>
          <w:szCs w:val="24"/>
        </w:rPr>
        <w:t xml:space="preserve"> .</w:t>
      </w:r>
      <w:proofErr w:type="spellStart"/>
      <w:proofErr w:type="gramEnd"/>
      <w:r w:rsidRPr="001A728D">
        <w:rPr>
          <w:rFonts w:ascii="Times New Roman" w:hAnsi="Times New Roman"/>
          <w:b/>
          <w:sz w:val="24"/>
          <w:szCs w:val="24"/>
        </w:rPr>
        <w:t>Сизоевна</w:t>
      </w:r>
      <w:proofErr w:type="spellEnd"/>
      <w:r w:rsidRPr="001A728D">
        <w:rPr>
          <w:rFonts w:ascii="Times New Roman" w:hAnsi="Times New Roman"/>
          <w:sz w:val="24"/>
          <w:szCs w:val="24"/>
        </w:rPr>
        <w:t xml:space="preserve"> - преподаватель </w:t>
      </w:r>
    </w:p>
    <w:p w:rsidR="00E76909" w:rsidRPr="001A728D" w:rsidRDefault="002D22B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высшей категории, </w:t>
      </w:r>
    </w:p>
    <w:p w:rsidR="00E76909" w:rsidRPr="001A728D" w:rsidRDefault="002D22B9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ГАПОУ РС (Я) «Якутский технологический техникум</w:t>
      </w:r>
    </w:p>
    <w:p w:rsidR="00E76909" w:rsidRPr="001A728D" w:rsidRDefault="002D22B9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сервиса им. Ю. А. </w:t>
      </w:r>
      <w:proofErr w:type="spellStart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Готовцева</w:t>
      </w:r>
      <w:proofErr w:type="spellEnd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 xml:space="preserve">», </w:t>
      </w:r>
      <w:proofErr w:type="spellStart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.Я</w:t>
      </w:r>
      <w:proofErr w:type="gramEnd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кутск</w:t>
      </w:r>
      <w:proofErr w:type="spellEnd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>ул.Чернышевского</w:t>
      </w:r>
      <w:proofErr w:type="spellEnd"/>
      <w:r w:rsidRPr="001A728D">
        <w:rPr>
          <w:rFonts w:ascii="Times New Roman" w:eastAsia="Times New Roman" w:hAnsi="Times New Roman"/>
          <w:sz w:val="24"/>
          <w:szCs w:val="24"/>
          <w:lang w:eastAsia="ru-RU"/>
        </w:rPr>
        <w:t xml:space="preserve"> 74, </w:t>
      </w:r>
      <w:r w:rsidRPr="001A728D">
        <w:rPr>
          <w:rFonts w:ascii="Times New Roman" w:hAnsi="Times New Roman"/>
          <w:sz w:val="24"/>
          <w:szCs w:val="24"/>
        </w:rPr>
        <w:t xml:space="preserve">мастер народных </w:t>
      </w:r>
    </w:p>
    <w:p w:rsidR="00E76909" w:rsidRPr="001A728D" w:rsidRDefault="002D22B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художественных промыслов РС (Я),</w:t>
      </w:r>
    </w:p>
    <w:p w:rsidR="00E76909" w:rsidRPr="001A728D" w:rsidRDefault="002D22B9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мастер лоскутного шитья РС (Я)</w:t>
      </w:r>
    </w:p>
    <w:p w:rsidR="00E76909" w:rsidRPr="001A728D" w:rsidRDefault="00E76909">
      <w:pPr>
        <w:pStyle w:val="af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6909" w:rsidRPr="001A728D" w:rsidRDefault="00E76909">
      <w:pPr>
        <w:pStyle w:val="af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6909" w:rsidRPr="001A728D" w:rsidRDefault="00E76909">
      <w:pPr>
        <w:pStyle w:val="af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1552" w:rsidRPr="001A728D" w:rsidRDefault="0090155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901552" w:rsidRPr="001A728D" w:rsidRDefault="0090155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901552" w:rsidRPr="001A728D" w:rsidRDefault="0090155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901552" w:rsidRPr="001A728D" w:rsidRDefault="0090155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901552" w:rsidRPr="001A728D" w:rsidRDefault="00901552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1A728D" w:rsidRDefault="001A728D" w:rsidP="00C342A4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1A728D" w:rsidRDefault="001A728D" w:rsidP="00C342A4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1A728D" w:rsidRDefault="001A728D" w:rsidP="00C342A4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E76909" w:rsidRPr="001A728D" w:rsidRDefault="002D22B9" w:rsidP="00C342A4">
      <w:pPr>
        <w:pStyle w:val="af"/>
        <w:jc w:val="center"/>
        <w:rPr>
          <w:rFonts w:ascii="Times New Roman" w:hAnsi="Times New Roman" w:cs="Times New Roman"/>
          <w:sz w:val="24"/>
          <w:szCs w:val="24"/>
        </w:rPr>
        <w:sectPr w:rsidR="00E76909" w:rsidRPr="001A728D" w:rsidSect="001D3A61">
          <w:pgSz w:w="11906" w:h="16838"/>
          <w:pgMar w:top="1134" w:right="851" w:bottom="1134" w:left="1701" w:header="0" w:footer="0" w:gutter="0"/>
          <w:cols w:space="720"/>
          <w:formProt w:val="0"/>
        </w:sectPr>
      </w:pPr>
      <w:r w:rsidRPr="001A728D">
        <w:rPr>
          <w:rFonts w:ascii="Times New Roman" w:hAnsi="Times New Roman" w:cs="Times New Roman"/>
          <w:sz w:val="24"/>
          <w:szCs w:val="24"/>
        </w:rPr>
        <w:t>Якутск, 2024</w:t>
      </w:r>
    </w:p>
    <w:p w:rsidR="00E76909" w:rsidRDefault="00E76909" w:rsidP="00ED4ACE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76909" w:rsidRDefault="00E76909" w:rsidP="00ED4ACE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Pr="001A728D" w:rsidRDefault="002D22B9" w:rsidP="009F6FB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Содержание</w:t>
      </w:r>
    </w:p>
    <w:p w:rsidR="00E76909" w:rsidRPr="001A728D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Пояснительна</w:t>
      </w:r>
      <w:r w:rsidR="000E7D8A">
        <w:rPr>
          <w:rFonts w:ascii="Times New Roman" w:hAnsi="Times New Roman"/>
          <w:sz w:val="24"/>
          <w:szCs w:val="24"/>
        </w:rPr>
        <w:t>я записка………………………………………………..3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Технологическая карт</w:t>
      </w:r>
      <w:r w:rsidR="000E7D8A">
        <w:rPr>
          <w:rFonts w:ascii="Times New Roman" w:hAnsi="Times New Roman"/>
          <w:sz w:val="24"/>
          <w:szCs w:val="24"/>
        </w:rPr>
        <w:t>а учебного занятия……………………………4-6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План учебно</w:t>
      </w:r>
      <w:r w:rsidR="000E7D8A">
        <w:rPr>
          <w:rFonts w:ascii="Times New Roman" w:hAnsi="Times New Roman"/>
          <w:sz w:val="24"/>
          <w:szCs w:val="24"/>
        </w:rPr>
        <w:t>го занятия………………………………………………...6-9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Список и</w:t>
      </w:r>
      <w:r w:rsidR="000E7D8A">
        <w:rPr>
          <w:rFonts w:ascii="Times New Roman" w:hAnsi="Times New Roman"/>
          <w:sz w:val="24"/>
          <w:szCs w:val="24"/>
        </w:rPr>
        <w:t>сточников…………………………………………………….10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Прил</w:t>
      </w:r>
      <w:r w:rsidR="000E7D8A">
        <w:rPr>
          <w:rFonts w:ascii="Times New Roman" w:hAnsi="Times New Roman"/>
          <w:sz w:val="24"/>
          <w:szCs w:val="24"/>
        </w:rPr>
        <w:t>ожение…………………………………………………………….11-15</w:t>
      </w:r>
    </w:p>
    <w:p w:rsidR="00E76909" w:rsidRPr="001A728D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Pr="001A728D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F6FBE" w:rsidRDefault="009F6FB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D4ACE" w:rsidRDefault="00ED4AC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A728D" w:rsidRDefault="001A728D" w:rsidP="009F6FB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728D" w:rsidRDefault="001A728D" w:rsidP="009F6FB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909" w:rsidRPr="001A728D" w:rsidRDefault="002D22B9" w:rsidP="009F6FB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728D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F6FBE" w:rsidRPr="001A728D" w:rsidRDefault="009F6FBE" w:rsidP="009F6FB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909" w:rsidRPr="001A728D" w:rsidRDefault="00E00321" w:rsidP="009F6FBE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</w:t>
      </w:r>
      <w:r w:rsidR="002D22B9" w:rsidRPr="001A728D">
        <w:rPr>
          <w:rFonts w:ascii="Times New Roman" w:hAnsi="Times New Roman"/>
          <w:sz w:val="24"/>
          <w:szCs w:val="24"/>
        </w:rPr>
        <w:t xml:space="preserve"> Каждый якут хранит в своем доме какой-либо оберег, который по преданиям может защитить его от напастей или бед. С древности якутские обереги обладают большой силой и могуществом. </w:t>
      </w:r>
      <w:r w:rsidR="002D22B9" w:rsidRPr="001A728D">
        <w:rPr>
          <w:rFonts w:ascii="Times New Roman" w:hAnsi="Times New Roman"/>
          <w:bCs/>
          <w:sz w:val="24"/>
          <w:szCs w:val="24"/>
        </w:rPr>
        <w:t xml:space="preserve">Женщины часто создавали обереги дома, вышивая на ткани бисером или цветными нитями. Все предметы, обладающие магическими свойствами, могли отражать негатив, защищать семью, человека от порчи и сглаза. </w:t>
      </w:r>
      <w:r w:rsidR="002D22B9" w:rsidRPr="001A728D">
        <w:rPr>
          <w:rFonts w:ascii="Times New Roman" w:hAnsi="Times New Roman"/>
          <w:b/>
          <w:bCs/>
          <w:sz w:val="24"/>
          <w:szCs w:val="24"/>
        </w:rPr>
        <w:t>«</w:t>
      </w:r>
      <w:proofErr w:type="spellStart"/>
      <w:r w:rsidR="002D22B9" w:rsidRPr="001A728D">
        <w:rPr>
          <w:rFonts w:ascii="Times New Roman" w:hAnsi="Times New Roman"/>
          <w:b/>
          <w:bCs/>
          <w:sz w:val="24"/>
          <w:szCs w:val="24"/>
        </w:rPr>
        <w:t>Биэс</w:t>
      </w:r>
      <w:proofErr w:type="spellEnd"/>
      <w:r w:rsidR="002D22B9" w:rsidRPr="001A728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2D22B9" w:rsidRPr="001A728D">
        <w:rPr>
          <w:rFonts w:ascii="Times New Roman" w:hAnsi="Times New Roman"/>
          <w:b/>
          <w:bCs/>
          <w:sz w:val="24"/>
          <w:szCs w:val="24"/>
        </w:rPr>
        <w:t>харах</w:t>
      </w:r>
      <w:proofErr w:type="spellEnd"/>
      <w:r w:rsidR="002D22B9" w:rsidRPr="001A728D">
        <w:rPr>
          <w:rFonts w:ascii="Times New Roman" w:hAnsi="Times New Roman"/>
          <w:b/>
          <w:bCs/>
          <w:sz w:val="24"/>
          <w:szCs w:val="24"/>
        </w:rPr>
        <w:t>»</w:t>
      </w:r>
      <w:r w:rsidR="002D22B9" w:rsidRPr="001A728D">
        <w:rPr>
          <w:rFonts w:ascii="Times New Roman" w:hAnsi="Times New Roman"/>
          <w:bCs/>
          <w:sz w:val="24"/>
          <w:szCs w:val="24"/>
        </w:rPr>
        <w:t xml:space="preserve"> переводится как, пять глаз или </w:t>
      </w:r>
      <w:proofErr w:type="spellStart"/>
      <w:r w:rsidR="002D22B9" w:rsidRPr="001A728D">
        <w:rPr>
          <w:rFonts w:ascii="Times New Roman" w:hAnsi="Times New Roman"/>
          <w:bCs/>
          <w:sz w:val="24"/>
          <w:szCs w:val="24"/>
        </w:rPr>
        <w:t>пятиглазый</w:t>
      </w:r>
      <w:proofErr w:type="spellEnd"/>
      <w:r w:rsidR="002D22B9" w:rsidRPr="001A728D">
        <w:rPr>
          <w:rFonts w:ascii="Times New Roman" w:hAnsi="Times New Roman"/>
          <w:bCs/>
          <w:sz w:val="24"/>
          <w:szCs w:val="24"/>
        </w:rPr>
        <w:t>. В древности этот символ якуты наносили на одежду и украшения, так как считалось, что это оберег защищает от злых духов, болезней и приносит удачу. Этот символ еще означает путеводителем из мира мертвых и помогает раненым воинам поправить</w:t>
      </w:r>
      <w:r w:rsidR="00C342A4" w:rsidRPr="001A728D">
        <w:rPr>
          <w:rFonts w:ascii="Times New Roman" w:hAnsi="Times New Roman"/>
          <w:bCs/>
          <w:sz w:val="24"/>
          <w:szCs w:val="24"/>
        </w:rPr>
        <w:t xml:space="preserve">ся после битвы. Наносился этот </w:t>
      </w:r>
      <w:r w:rsidR="002D22B9" w:rsidRPr="001A728D">
        <w:rPr>
          <w:rFonts w:ascii="Times New Roman" w:hAnsi="Times New Roman"/>
          <w:bCs/>
          <w:sz w:val="24"/>
          <w:szCs w:val="24"/>
        </w:rPr>
        <w:t>знак на украшение женщины, если она была воительницей, или женой воина. Оберег делали жены воинов из кусочков в виде ромба из железа и нашивали н</w:t>
      </w:r>
      <w:r w:rsidRPr="001A728D">
        <w:rPr>
          <w:rFonts w:ascii="Times New Roman" w:hAnsi="Times New Roman"/>
          <w:bCs/>
          <w:sz w:val="24"/>
          <w:szCs w:val="24"/>
        </w:rPr>
        <w:t>а одежду или броню своего мужа.</w:t>
      </w:r>
    </w:p>
    <w:p w:rsidR="001A728D" w:rsidRPr="001A728D" w:rsidRDefault="002D22B9" w:rsidP="001A728D">
      <w:pPr>
        <w:pStyle w:val="ae"/>
        <w:shd w:val="clear" w:color="auto" w:fill="FFFFFF"/>
        <w:spacing w:beforeAutospacing="0"/>
        <w:jc w:val="both"/>
        <w:rPr>
          <w:rFonts w:eastAsia="+mn-ea"/>
          <w:bCs/>
          <w:kern w:val="2"/>
        </w:rPr>
      </w:pPr>
      <w:r w:rsidRPr="001A728D">
        <w:rPr>
          <w:b/>
        </w:rPr>
        <w:t>Актуальность:</w:t>
      </w:r>
      <w:r w:rsidR="00E00321" w:rsidRPr="001A728D">
        <w:rPr>
          <w:rFonts w:eastAsia="+mn-ea"/>
          <w:bCs/>
          <w:kern w:val="2"/>
        </w:rPr>
        <w:t xml:space="preserve"> </w:t>
      </w:r>
      <w:r w:rsidR="00431E49" w:rsidRPr="001A728D">
        <w:rPr>
          <w:rFonts w:eastAsia="+mn-ea"/>
          <w:bCs/>
          <w:kern w:val="2"/>
        </w:rPr>
        <w:t>М</w:t>
      </w:r>
      <w:r w:rsidR="00E00321" w:rsidRPr="001A728D">
        <w:rPr>
          <w:rFonts w:eastAsia="+mn-ea"/>
          <w:bCs/>
          <w:kern w:val="2"/>
        </w:rPr>
        <w:t>астер –</w:t>
      </w:r>
      <w:r w:rsidR="00C342A4" w:rsidRPr="001A728D">
        <w:rPr>
          <w:rFonts w:eastAsia="+mn-ea"/>
          <w:bCs/>
          <w:kern w:val="2"/>
        </w:rPr>
        <w:t xml:space="preserve"> </w:t>
      </w:r>
      <w:r w:rsidR="00E00321" w:rsidRPr="001A728D">
        <w:rPr>
          <w:rFonts w:eastAsia="+mn-ea"/>
          <w:bCs/>
          <w:kern w:val="2"/>
        </w:rPr>
        <w:t xml:space="preserve">класс актуален и посвящен Дню </w:t>
      </w:r>
      <w:r w:rsidR="00C342A4" w:rsidRPr="001A728D">
        <w:rPr>
          <w:rFonts w:eastAsia="+mn-ea"/>
          <w:bCs/>
          <w:kern w:val="2"/>
        </w:rPr>
        <w:t>защитника Отечества в защиту нашим бойцам</w:t>
      </w:r>
      <w:r w:rsidR="00431E49" w:rsidRPr="001A728D">
        <w:rPr>
          <w:rFonts w:eastAsia="+mn-ea"/>
          <w:bCs/>
          <w:kern w:val="2"/>
        </w:rPr>
        <w:t xml:space="preserve"> </w:t>
      </w:r>
      <w:r w:rsidR="00C342A4" w:rsidRPr="001A728D">
        <w:rPr>
          <w:rFonts w:eastAsia="+mn-ea"/>
          <w:bCs/>
          <w:kern w:val="2"/>
        </w:rPr>
        <w:t>в зоне СВО.</w:t>
      </w:r>
      <w:r w:rsidR="001A728D" w:rsidRPr="001A728D">
        <w:rPr>
          <w:rFonts w:eastAsia="+mn-ea"/>
          <w:bCs/>
          <w:kern w:val="2"/>
        </w:rPr>
        <w:t xml:space="preserve"> </w:t>
      </w:r>
      <w:r w:rsidRPr="001A728D">
        <w:t xml:space="preserve">В настоящее время сохранению культурных традиций народа уделяется особое внимание. Знать значение оберега – </w:t>
      </w:r>
      <w:proofErr w:type="spellStart"/>
      <w:r w:rsidRPr="001A728D">
        <w:t>харысхала</w:t>
      </w:r>
      <w:proofErr w:type="spellEnd"/>
      <w:r w:rsidRPr="001A728D">
        <w:t xml:space="preserve"> в наши дни, когда </w:t>
      </w:r>
      <w:proofErr w:type="gramStart"/>
      <w:r w:rsidRPr="001A728D">
        <w:t>идет Специальная Военная Операция актуальна</w:t>
      </w:r>
      <w:proofErr w:type="gramEnd"/>
      <w:r w:rsidRPr="001A728D">
        <w:t xml:space="preserve">, также изготовление оберега нашим бойцам – дело каждого из нас, чтобы наши ребята вернулись домой здоровыми с победой. </w:t>
      </w:r>
      <w:r w:rsidRPr="001A728D">
        <w:rPr>
          <w:rFonts w:eastAsia="+mn-ea"/>
          <w:bCs/>
          <w:kern w:val="2"/>
        </w:rPr>
        <w:t xml:space="preserve">Мы принимаем </w:t>
      </w:r>
      <w:r w:rsidRPr="001A728D">
        <w:t>у</w:t>
      </w:r>
      <w:r w:rsidRPr="001A728D">
        <w:rPr>
          <w:rFonts w:eastAsia="+mn-ea"/>
          <w:kern w:val="2"/>
        </w:rPr>
        <w:t xml:space="preserve">частие в акциях волонтерских организациях </w:t>
      </w:r>
      <w:r w:rsidRPr="001A728D">
        <w:rPr>
          <w:rFonts w:eastAsia="+mn-ea"/>
          <w:bCs/>
          <w:kern w:val="2"/>
        </w:rPr>
        <w:t>«Золотые руки ангела»</w:t>
      </w:r>
      <w:r w:rsidRPr="001A728D">
        <w:rPr>
          <w:rFonts w:eastAsia="+mn-ea"/>
          <w:b/>
          <w:bCs/>
          <w:kern w:val="2"/>
        </w:rPr>
        <w:t xml:space="preserve"> </w:t>
      </w:r>
      <w:r w:rsidRPr="001A728D">
        <w:rPr>
          <w:rFonts w:eastAsia="+mn-ea"/>
          <w:bCs/>
          <w:kern w:val="2"/>
        </w:rPr>
        <w:t>и «Якутия с тобой» второй год.</w:t>
      </w:r>
      <w:r w:rsidR="00E00321" w:rsidRPr="001A728D">
        <w:rPr>
          <w:rFonts w:eastAsia="+mn-ea"/>
          <w:bCs/>
          <w:kern w:val="2"/>
        </w:rPr>
        <w:t xml:space="preserve"> </w:t>
      </w:r>
      <w:r w:rsidR="001A728D" w:rsidRPr="001A728D">
        <w:rPr>
          <w:rFonts w:eastAsia="+mn-ea"/>
          <w:bCs/>
          <w:kern w:val="2"/>
        </w:rPr>
        <w:t xml:space="preserve">Студенты должны знать наших Героев России </w:t>
      </w:r>
      <w:proofErr w:type="gramStart"/>
      <w:r w:rsidR="001A728D" w:rsidRPr="001A728D">
        <w:rPr>
          <w:rFonts w:eastAsia="+mn-ea"/>
          <w:bCs/>
          <w:kern w:val="2"/>
        </w:rPr>
        <w:t>–з</w:t>
      </w:r>
      <w:proofErr w:type="gramEnd"/>
      <w:r w:rsidR="001A728D" w:rsidRPr="001A728D">
        <w:rPr>
          <w:rFonts w:eastAsia="+mn-ea"/>
          <w:bCs/>
          <w:kern w:val="2"/>
        </w:rPr>
        <w:t>ащитников Отечества.</w:t>
      </w:r>
    </w:p>
    <w:p w:rsidR="00E76909" w:rsidRPr="001A728D" w:rsidRDefault="002D22B9" w:rsidP="001A728D">
      <w:pPr>
        <w:pStyle w:val="ae"/>
        <w:shd w:val="clear" w:color="auto" w:fill="FFFFFF"/>
        <w:spacing w:beforeAutospacing="0"/>
        <w:jc w:val="both"/>
        <w:rPr>
          <w:rFonts w:ascii="Segoe UI" w:hAnsi="Segoe UI" w:cs="Segoe UI"/>
          <w:color w:val="212529"/>
        </w:rPr>
      </w:pPr>
      <w:r w:rsidRPr="001A728D">
        <w:rPr>
          <w:b/>
        </w:rPr>
        <w:t>Предмет исследования:</w:t>
      </w:r>
      <w:r w:rsidRPr="001A728D">
        <w:t xml:space="preserve"> Традиционная технология изготовления </w:t>
      </w:r>
      <w:proofErr w:type="spellStart"/>
      <w:r w:rsidRPr="001A728D">
        <w:t>харысхала</w:t>
      </w:r>
      <w:proofErr w:type="spellEnd"/>
      <w:r w:rsidRPr="001A728D">
        <w:t xml:space="preserve"> – оберега на основе научных работ Б. Ф. Неустроева - </w:t>
      </w:r>
      <w:proofErr w:type="spellStart"/>
      <w:r w:rsidRPr="001A728D">
        <w:t>Мандар</w:t>
      </w:r>
      <w:proofErr w:type="spellEnd"/>
      <w:r w:rsidRPr="001A728D">
        <w:t xml:space="preserve"> </w:t>
      </w:r>
      <w:proofErr w:type="spellStart"/>
      <w:r w:rsidRPr="001A728D">
        <w:t>Уус</w:t>
      </w:r>
      <w:proofErr w:type="spellEnd"/>
      <w:r w:rsidRPr="001A728D">
        <w:t>.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b/>
          <w:sz w:val="24"/>
          <w:szCs w:val="24"/>
        </w:rPr>
        <w:t>Цель исследования:</w:t>
      </w:r>
      <w:r w:rsidRPr="001A728D">
        <w:rPr>
          <w:rFonts w:ascii="Times New Roman" w:hAnsi="Times New Roman"/>
          <w:sz w:val="24"/>
          <w:szCs w:val="24"/>
        </w:rPr>
        <w:t xml:space="preserve"> Возрождение культурных традиций, обычаев якутского народа и сохранение духовно-материального  творческого наследия. Конструктивные и технологические особенности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харысхала</w:t>
      </w:r>
      <w:proofErr w:type="spellEnd"/>
      <w:r w:rsidRPr="001A728D">
        <w:rPr>
          <w:rFonts w:ascii="Times New Roman" w:hAnsi="Times New Roman"/>
          <w:sz w:val="24"/>
          <w:szCs w:val="24"/>
        </w:rPr>
        <w:t xml:space="preserve"> – оберега «</w:t>
      </w:r>
      <w:proofErr w:type="spellStart"/>
      <w:r w:rsidRPr="001A728D">
        <w:rPr>
          <w:rFonts w:ascii="Times New Roman" w:hAnsi="Times New Roman"/>
          <w:sz w:val="24"/>
          <w:szCs w:val="24"/>
        </w:rPr>
        <w:t>Биэс</w:t>
      </w:r>
      <w:proofErr w:type="spellEnd"/>
      <w:r w:rsidRPr="001A72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харах</w:t>
      </w:r>
      <w:proofErr w:type="spellEnd"/>
      <w:r w:rsidRPr="001A728D">
        <w:rPr>
          <w:rFonts w:ascii="Times New Roman" w:hAnsi="Times New Roman"/>
          <w:sz w:val="24"/>
          <w:szCs w:val="24"/>
        </w:rPr>
        <w:t>»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A728D">
        <w:rPr>
          <w:rFonts w:ascii="Times New Roman" w:hAnsi="Times New Roman"/>
          <w:b/>
          <w:sz w:val="24"/>
          <w:szCs w:val="24"/>
        </w:rPr>
        <w:t>Задачи исследования: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- ознакомиться с якутскими традиционными швами;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- изучить традиции изготовления и техники выполнения якутских вышивок и лоскутного шитья на оберегах -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харысхал</w:t>
      </w:r>
      <w:proofErr w:type="spellEnd"/>
      <w:r w:rsidRPr="001A728D">
        <w:rPr>
          <w:rFonts w:ascii="Times New Roman" w:hAnsi="Times New Roman"/>
          <w:sz w:val="24"/>
          <w:szCs w:val="24"/>
        </w:rPr>
        <w:t>, технология выполнения декоративных швов;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- изучить конструктивные и технологические особенности оберега –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харысхал</w:t>
      </w:r>
      <w:proofErr w:type="spellEnd"/>
      <w:r w:rsidRPr="001A728D">
        <w:rPr>
          <w:rFonts w:ascii="Times New Roman" w:hAnsi="Times New Roman"/>
          <w:sz w:val="24"/>
          <w:szCs w:val="24"/>
        </w:rPr>
        <w:t>.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- рассмотреть художественные особенности декоративного оформления оберега –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харысхал</w:t>
      </w:r>
      <w:proofErr w:type="spellEnd"/>
      <w:r w:rsidRPr="001A728D">
        <w:rPr>
          <w:rFonts w:ascii="Times New Roman" w:hAnsi="Times New Roman"/>
          <w:sz w:val="24"/>
          <w:szCs w:val="24"/>
        </w:rPr>
        <w:t>, орнаментальную и цветовую символику.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- шить обереги –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харысхал</w:t>
      </w:r>
      <w:proofErr w:type="spellEnd"/>
      <w:r w:rsidRPr="001A728D">
        <w:rPr>
          <w:rFonts w:ascii="Times New Roman" w:hAnsi="Times New Roman"/>
          <w:sz w:val="24"/>
          <w:szCs w:val="24"/>
        </w:rPr>
        <w:t xml:space="preserve">, все присутствующие, и </w:t>
      </w:r>
      <w:proofErr w:type="gramStart"/>
      <w:r w:rsidRPr="001A728D">
        <w:rPr>
          <w:rFonts w:ascii="Times New Roman" w:hAnsi="Times New Roman"/>
          <w:sz w:val="24"/>
          <w:szCs w:val="24"/>
        </w:rPr>
        <w:t>студенты</w:t>
      </w:r>
      <w:proofErr w:type="gramEnd"/>
      <w:r w:rsidRPr="001A728D">
        <w:rPr>
          <w:rFonts w:ascii="Times New Roman" w:hAnsi="Times New Roman"/>
          <w:sz w:val="24"/>
          <w:szCs w:val="24"/>
        </w:rPr>
        <w:t xml:space="preserve"> и преподаватели для бойцов СВО.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1A728D">
        <w:rPr>
          <w:rFonts w:ascii="Times New Roman" w:hAnsi="Times New Roman"/>
          <w:b/>
          <w:sz w:val="24"/>
          <w:szCs w:val="24"/>
        </w:rPr>
        <w:t>Новизна методической разработки инновационного опыта педагога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- методическая разработка дополняет, развивает, вносит новые элементы в национальном стиле изготовления оберега «5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харах</w:t>
      </w:r>
      <w:proofErr w:type="spellEnd"/>
      <w:r w:rsidRPr="001A728D">
        <w:rPr>
          <w:rFonts w:ascii="Times New Roman" w:hAnsi="Times New Roman"/>
          <w:sz w:val="24"/>
          <w:szCs w:val="24"/>
        </w:rPr>
        <w:t>», практические рекомендации в наставничестве «педагог – педагог», «студент-студент», «педагог-студент».</w:t>
      </w:r>
    </w:p>
    <w:p w:rsidR="00DB7496" w:rsidRPr="001A728D" w:rsidRDefault="00DB7496" w:rsidP="00DB7496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28D">
        <w:rPr>
          <w:rFonts w:ascii="Times New Roman" w:hAnsi="Times New Roman"/>
          <w:b/>
          <w:sz w:val="24"/>
          <w:szCs w:val="24"/>
          <w:lang w:val="sah-RU"/>
        </w:rPr>
        <w:t>Практическая значимость</w:t>
      </w:r>
      <w:r w:rsidRPr="001A728D">
        <w:rPr>
          <w:rFonts w:ascii="Times New Roman" w:hAnsi="Times New Roman"/>
          <w:b/>
          <w:sz w:val="24"/>
          <w:szCs w:val="24"/>
        </w:rPr>
        <w:t>:</w:t>
      </w:r>
      <w:r w:rsidRPr="001A728D">
        <w:rPr>
          <w:rFonts w:ascii="Times New Roman" w:eastAsia="+mn-ea" w:hAnsi="Times New Roman"/>
          <w:color w:val="000000"/>
          <w:kern w:val="2"/>
          <w:sz w:val="24"/>
          <w:szCs w:val="24"/>
          <w:lang w:eastAsia="ru-RU"/>
        </w:rPr>
        <w:t xml:space="preserve"> весь собранный материал может быть использован студентами и преподавателями</w:t>
      </w:r>
      <w:r>
        <w:rPr>
          <w:rFonts w:ascii="Times New Roman" w:eastAsia="+mn-ea" w:hAnsi="Times New Roman"/>
          <w:color w:val="000000"/>
          <w:kern w:val="2"/>
          <w:sz w:val="24"/>
          <w:szCs w:val="24"/>
          <w:lang w:eastAsia="ru-RU"/>
        </w:rPr>
        <w:t>, учителями</w:t>
      </w:r>
      <w:r w:rsidRPr="001A728D">
        <w:rPr>
          <w:rFonts w:ascii="Times New Roman" w:eastAsia="+mn-ea" w:hAnsi="Times New Roman"/>
          <w:color w:val="000000"/>
          <w:kern w:val="2"/>
          <w:sz w:val="24"/>
          <w:szCs w:val="24"/>
          <w:lang w:eastAsia="ru-RU"/>
        </w:rPr>
        <w:t xml:space="preserve"> на уроках </w:t>
      </w:r>
      <w:r>
        <w:rPr>
          <w:rFonts w:ascii="Times New Roman" w:eastAsia="+mn-ea" w:hAnsi="Times New Roman"/>
          <w:color w:val="000000"/>
          <w:kern w:val="2"/>
          <w:sz w:val="24"/>
          <w:szCs w:val="24"/>
          <w:lang w:eastAsia="ru-RU"/>
        </w:rPr>
        <w:t>технологии и в кружковой работе, а также кто хоч</w:t>
      </w:r>
      <w:r>
        <w:rPr>
          <w:rFonts w:ascii="Times New Roman" w:eastAsia="+mn-ea" w:hAnsi="Times New Roman"/>
          <w:color w:val="000000"/>
          <w:kern w:val="2"/>
          <w:sz w:val="24"/>
          <w:szCs w:val="24"/>
          <w:lang w:eastAsia="ru-RU"/>
        </w:rPr>
        <w:t>ет помочь бойцам СВО.</w:t>
      </w:r>
      <w:bookmarkStart w:id="0" w:name="_GoBack"/>
      <w:bookmarkEnd w:id="0"/>
    </w:p>
    <w:p w:rsidR="0006381E" w:rsidRDefault="0006381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6381E" w:rsidRDefault="0006381E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6381E" w:rsidRPr="007D023D" w:rsidRDefault="001A728D" w:rsidP="007D023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  <w:sectPr w:rsidR="0006381E" w:rsidRPr="007D023D" w:rsidSect="001D3A61">
          <w:footerReference w:type="default" r:id="rId9"/>
          <w:pgSz w:w="11906" w:h="16838"/>
          <w:pgMar w:top="1134" w:right="851" w:bottom="1134" w:left="1701" w:header="0" w:footer="709" w:gutter="0"/>
          <w:pgNumType w:start="2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E76909" w:rsidRDefault="002D22B9" w:rsidP="009F6F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ТЕХНОЛОГИЧЕСКАЯ КАРТА УЧЕБНОГО ЗАНЯТИЯ</w:t>
      </w:r>
    </w:p>
    <w:p w:rsidR="00E76909" w:rsidRDefault="002D22B9" w:rsidP="009F6FB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/>
          <w:bCs/>
          <w:kern w:val="2"/>
          <w:sz w:val="28"/>
          <w:szCs w:val="28"/>
        </w:rPr>
        <w:t>Мастер - класса «Дари любовь – твори добро»</w:t>
      </w:r>
    </w:p>
    <w:p w:rsidR="00E76909" w:rsidRDefault="001A728D" w:rsidP="009F6FBE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76909" w:rsidRPr="001A728D" w:rsidRDefault="002D22B9" w:rsidP="009F6F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Учебная дисциплина </w:t>
      </w:r>
      <w:r w:rsidRPr="001A728D">
        <w:rPr>
          <w:rFonts w:ascii="Times New Roman" w:hAnsi="Times New Roman"/>
          <w:b/>
          <w:bCs/>
          <w:iCs/>
          <w:sz w:val="24"/>
          <w:szCs w:val="24"/>
        </w:rPr>
        <w:tab/>
      </w:r>
      <w:r w:rsidRPr="001A728D">
        <w:rPr>
          <w:rFonts w:ascii="Times New Roman" w:hAnsi="Times New Roman"/>
          <w:sz w:val="24"/>
          <w:szCs w:val="24"/>
        </w:rPr>
        <w:t xml:space="preserve">ПМ 03. </w:t>
      </w:r>
      <w:r w:rsidRPr="001A72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и организация технологических процессов на швейном производстве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МДК 03.03: </w:t>
      </w:r>
      <w:r w:rsidRPr="001A728D">
        <w:rPr>
          <w:rFonts w:ascii="Times New Roman" w:hAnsi="Times New Roman"/>
          <w:bCs/>
          <w:iCs/>
          <w:sz w:val="24"/>
          <w:szCs w:val="24"/>
        </w:rPr>
        <w:t>Технология национального шитья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Дата: </w:t>
      </w:r>
      <w:r w:rsidRPr="001A728D">
        <w:rPr>
          <w:rFonts w:ascii="Times New Roman" w:hAnsi="Times New Roman"/>
          <w:b/>
          <w:bCs/>
          <w:iCs/>
          <w:sz w:val="24"/>
          <w:szCs w:val="24"/>
        </w:rPr>
        <w:tab/>
      </w:r>
      <w:r w:rsidR="001A36CD">
        <w:rPr>
          <w:rFonts w:ascii="Times New Roman" w:hAnsi="Times New Roman"/>
          <w:sz w:val="24"/>
          <w:szCs w:val="24"/>
        </w:rPr>
        <w:t xml:space="preserve"> 01.02</w:t>
      </w:r>
      <w:r w:rsidR="001A728D" w:rsidRPr="001A728D">
        <w:rPr>
          <w:rFonts w:ascii="Times New Roman" w:hAnsi="Times New Roman"/>
          <w:sz w:val="24"/>
          <w:szCs w:val="24"/>
        </w:rPr>
        <w:t>.24</w:t>
      </w:r>
      <w:r w:rsidRPr="001A728D">
        <w:rPr>
          <w:rFonts w:ascii="Times New Roman" w:hAnsi="Times New Roman"/>
          <w:b/>
          <w:bCs/>
          <w:iCs/>
          <w:sz w:val="24"/>
          <w:szCs w:val="24"/>
        </w:rPr>
        <w:tab/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>Группа:</w:t>
      </w:r>
      <w:r w:rsidRPr="001A728D">
        <w:rPr>
          <w:rFonts w:ascii="Times New Roman" w:hAnsi="Times New Roman"/>
          <w:sz w:val="24"/>
          <w:szCs w:val="24"/>
        </w:rPr>
        <w:t xml:space="preserve"> КМиТШИ-9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>Приглашенные:</w:t>
      </w:r>
      <w:r w:rsidRPr="001A728D">
        <w:rPr>
          <w:rFonts w:ascii="Times New Roman" w:hAnsi="Times New Roman"/>
          <w:sz w:val="24"/>
          <w:szCs w:val="24"/>
        </w:rPr>
        <w:t xml:space="preserve"> КМиТШИ-10, КШ-23, преподаватели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Специальность/профессия: </w:t>
      </w:r>
      <w:r w:rsidRPr="001A728D">
        <w:rPr>
          <w:rFonts w:ascii="Times New Roman" w:hAnsi="Times New Roman"/>
          <w:bCs/>
          <w:iCs/>
          <w:sz w:val="24"/>
          <w:szCs w:val="24"/>
        </w:rPr>
        <w:t>29.</w:t>
      </w: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02.04 </w:t>
      </w:r>
      <w:r w:rsidRPr="001A728D">
        <w:rPr>
          <w:rFonts w:ascii="Times New Roman" w:hAnsi="Times New Roman"/>
          <w:bCs/>
          <w:iCs/>
          <w:sz w:val="24"/>
          <w:szCs w:val="24"/>
        </w:rPr>
        <w:t>Конструирование, моделирование и технология швейного изделия</w:t>
      </w: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b/>
          <w:sz w:val="24"/>
          <w:szCs w:val="24"/>
        </w:rPr>
        <w:t>Раздел:</w:t>
      </w:r>
      <w:r w:rsidRPr="001A728D">
        <w:rPr>
          <w:rFonts w:ascii="Times New Roman" w:hAnsi="Times New Roman"/>
          <w:sz w:val="24"/>
          <w:szCs w:val="24"/>
        </w:rPr>
        <w:t xml:space="preserve"> Особенности традиционного якутского шитья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>Тема учебного занятия:</w:t>
      </w:r>
      <w:r w:rsidRPr="001A728D">
        <w:rPr>
          <w:rFonts w:ascii="Times New Roman" w:hAnsi="Times New Roman"/>
          <w:sz w:val="24"/>
          <w:szCs w:val="24"/>
        </w:rPr>
        <w:t xml:space="preserve"> Виды традиционного народного шитья.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Оберег «5 </w:t>
      </w:r>
      <w:proofErr w:type="spellStart"/>
      <w:r w:rsidRPr="001A728D">
        <w:rPr>
          <w:rFonts w:ascii="Times New Roman" w:hAnsi="Times New Roman"/>
          <w:sz w:val="24"/>
          <w:szCs w:val="24"/>
        </w:rPr>
        <w:t>харах</w:t>
      </w:r>
      <w:proofErr w:type="spellEnd"/>
      <w:r w:rsidRPr="001A728D">
        <w:rPr>
          <w:rFonts w:ascii="Times New Roman" w:hAnsi="Times New Roman"/>
          <w:sz w:val="24"/>
          <w:szCs w:val="24"/>
        </w:rPr>
        <w:t>» для бойцов СВО.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>Цели учебного занятия: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A728D">
        <w:rPr>
          <w:rFonts w:ascii="Times New Roman" w:hAnsi="Times New Roman"/>
          <w:b/>
          <w:bCs/>
          <w:iCs/>
          <w:sz w:val="24"/>
          <w:szCs w:val="24"/>
        </w:rPr>
        <w:t>Обучающая</w:t>
      </w:r>
      <w:proofErr w:type="gramEnd"/>
      <w:r w:rsidRPr="001A728D">
        <w:rPr>
          <w:rFonts w:ascii="Times New Roman" w:hAnsi="Times New Roman"/>
          <w:b/>
          <w:bCs/>
          <w:iCs/>
          <w:sz w:val="24"/>
          <w:szCs w:val="24"/>
        </w:rPr>
        <w:t>:</w:t>
      </w:r>
      <w:r w:rsidRPr="001A728D">
        <w:rPr>
          <w:rFonts w:ascii="Times New Roman" w:hAnsi="Times New Roman"/>
          <w:sz w:val="24"/>
          <w:szCs w:val="24"/>
        </w:rPr>
        <w:t xml:space="preserve"> – обеспечить усвоение знаний о технологии лоскутного шитья.                        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                     - применение знаний и умений в будущей специальности.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A728D">
        <w:rPr>
          <w:rFonts w:ascii="Times New Roman" w:hAnsi="Times New Roman"/>
          <w:b/>
          <w:sz w:val="24"/>
          <w:szCs w:val="24"/>
        </w:rPr>
        <w:t>Развивающая</w:t>
      </w:r>
      <w:proofErr w:type="gramEnd"/>
      <w:r w:rsidRPr="001A728D">
        <w:rPr>
          <w:rFonts w:ascii="Times New Roman" w:hAnsi="Times New Roman"/>
          <w:b/>
          <w:sz w:val="24"/>
          <w:szCs w:val="24"/>
        </w:rPr>
        <w:t xml:space="preserve"> </w:t>
      </w:r>
      <w:r w:rsidRPr="001A728D">
        <w:rPr>
          <w:rFonts w:ascii="Times New Roman" w:hAnsi="Times New Roman"/>
          <w:sz w:val="24"/>
          <w:szCs w:val="24"/>
        </w:rPr>
        <w:t xml:space="preserve">– формирование умений и навыков по лоскутному шитью.                   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                          - развитие интереса к творчеству ведущих мастериц                                                        лоскутного шитья.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A728D">
        <w:rPr>
          <w:rFonts w:ascii="Times New Roman" w:hAnsi="Times New Roman"/>
          <w:b/>
          <w:sz w:val="24"/>
          <w:szCs w:val="24"/>
        </w:rPr>
        <w:t>Воспитательная</w:t>
      </w:r>
      <w:proofErr w:type="gramEnd"/>
      <w:r w:rsidRPr="001A728D">
        <w:rPr>
          <w:rFonts w:ascii="Times New Roman" w:hAnsi="Times New Roman"/>
          <w:b/>
          <w:sz w:val="24"/>
          <w:szCs w:val="24"/>
        </w:rPr>
        <w:t xml:space="preserve"> </w:t>
      </w:r>
      <w:r w:rsidRPr="001A728D">
        <w:rPr>
          <w:rFonts w:ascii="Times New Roman" w:hAnsi="Times New Roman"/>
          <w:sz w:val="24"/>
          <w:szCs w:val="24"/>
        </w:rPr>
        <w:t>– совершенствование эстетического воспитания,</w:t>
      </w:r>
    </w:p>
    <w:p w:rsidR="001A728D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                               - привитие чувства патриотического и гражданского долга</w:t>
      </w:r>
    </w:p>
    <w:p w:rsidR="00E76909" w:rsidRPr="001A728D" w:rsidRDefault="001A728D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                               -</w:t>
      </w:r>
      <w:r w:rsidR="002D22B9" w:rsidRPr="001A728D">
        <w:rPr>
          <w:rFonts w:ascii="Times New Roman" w:hAnsi="Times New Roman"/>
          <w:sz w:val="24"/>
          <w:szCs w:val="24"/>
        </w:rPr>
        <w:t xml:space="preserve"> </w:t>
      </w:r>
      <w:r w:rsidRPr="001A728D">
        <w:rPr>
          <w:rFonts w:ascii="Times New Roman" w:hAnsi="Times New Roman"/>
          <w:sz w:val="24"/>
          <w:szCs w:val="24"/>
        </w:rPr>
        <w:t>знать и гордиться нашими Героями России - земляками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                                - уважение к искусству якутского народа.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>Тип учебного занятия:</w:t>
      </w:r>
      <w:r w:rsidRPr="001A728D">
        <w:rPr>
          <w:rFonts w:ascii="Times New Roman" w:hAnsi="Times New Roman"/>
          <w:sz w:val="24"/>
          <w:szCs w:val="24"/>
        </w:rPr>
        <w:t xml:space="preserve"> комбинированный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Форма обучения: </w:t>
      </w:r>
      <w:r w:rsidRPr="001A728D">
        <w:rPr>
          <w:rFonts w:ascii="Times New Roman" w:hAnsi="Times New Roman"/>
          <w:bCs/>
          <w:iCs/>
          <w:sz w:val="24"/>
          <w:szCs w:val="24"/>
        </w:rPr>
        <w:t xml:space="preserve">практическая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A728D">
        <w:rPr>
          <w:rFonts w:ascii="Times New Roman" w:hAnsi="Times New Roman"/>
          <w:b/>
          <w:bCs/>
          <w:iCs/>
          <w:sz w:val="24"/>
          <w:szCs w:val="24"/>
        </w:rPr>
        <w:t>Методы обучения:</w:t>
      </w:r>
      <w:r w:rsidRPr="001A728D">
        <w:rPr>
          <w:rFonts w:ascii="Times New Roman" w:hAnsi="Times New Roman"/>
          <w:sz w:val="24"/>
          <w:szCs w:val="24"/>
        </w:rPr>
        <w:t xml:space="preserve"> словесный, наглядный, применение знаний и умений, практическая работа, модель наставничества студент – студент, педагог - студент</w:t>
      </w:r>
      <w:proofErr w:type="gramEnd"/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1A728D">
        <w:rPr>
          <w:rFonts w:ascii="Times New Roman" w:hAnsi="Times New Roman"/>
          <w:b/>
          <w:bCs/>
          <w:iCs/>
          <w:sz w:val="24"/>
          <w:szCs w:val="24"/>
        </w:rPr>
        <w:t xml:space="preserve">Средства обучения: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- выставка оберегов ручной работы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- выставка литературы по лоскутному шитью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- карточки-задания для практической работы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>- интерактивная доска, мультимедиа, презентации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1A728D">
        <w:rPr>
          <w:rFonts w:ascii="Times New Roman" w:hAnsi="Times New Roman"/>
          <w:b/>
          <w:i/>
          <w:sz w:val="24"/>
          <w:szCs w:val="24"/>
        </w:rPr>
        <w:t>Для практической работы: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1A728D">
        <w:rPr>
          <w:rFonts w:ascii="Times New Roman" w:hAnsi="Times New Roman"/>
          <w:sz w:val="24"/>
          <w:szCs w:val="24"/>
        </w:rPr>
        <w:t xml:space="preserve">- иглы, нитки, ножницы, сукно, холст, бусы, бисер. </w:t>
      </w:r>
    </w:p>
    <w:p w:rsidR="00E76909" w:rsidRPr="001A728D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val="sah-RU"/>
        </w:rPr>
      </w:pPr>
      <w:proofErr w:type="spellStart"/>
      <w:r w:rsidRPr="001A728D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1A728D">
        <w:rPr>
          <w:rFonts w:ascii="Times New Roman" w:hAnsi="Times New Roman"/>
          <w:b/>
          <w:sz w:val="24"/>
          <w:szCs w:val="24"/>
        </w:rPr>
        <w:t xml:space="preserve">  связи:</w:t>
      </w:r>
      <w:r w:rsidRPr="001A728D">
        <w:rPr>
          <w:rFonts w:ascii="Times New Roman" w:hAnsi="Times New Roman"/>
          <w:sz w:val="24"/>
          <w:szCs w:val="24"/>
        </w:rPr>
        <w:t xml:space="preserve"> рисунок, конструирование одежды, инженерная графика, технология швейных изделий, материаловедение.</w:t>
      </w:r>
    </w:p>
    <w:p w:rsidR="00E76909" w:rsidRDefault="002D22B9" w:rsidP="009F6FB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Формируемые общие и профессиональные компетенции</w:t>
      </w:r>
    </w:p>
    <w:tbl>
      <w:tblPr>
        <w:tblW w:w="964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993"/>
        <w:gridCol w:w="8647"/>
      </w:tblGrid>
      <w:tr w:rsidR="00E76909" w:rsidTr="00ED4ACE">
        <w:trPr>
          <w:trHeight w:val="55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1.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Проверять наличие деталей кроя в соответствии с эскизом. Создавать эскизы новых моделей оберега с применением творческого источника с национальным колоритом.</w:t>
            </w:r>
          </w:p>
        </w:tc>
      </w:tr>
      <w:tr w:rsidR="00E76909" w:rsidTr="00ED4ACE">
        <w:trPr>
          <w:trHeight w:val="79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2.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свойство и качество материалов для изделий различных ассортиментных групп (Осуществлять подбор тканей и прикладных материалов по эскизу изделия с вышивкой, или по лоскутному шитью.)</w:t>
            </w:r>
          </w:p>
        </w:tc>
      </w:tr>
      <w:tr w:rsidR="00E76909" w:rsidTr="00ED4ACE">
        <w:trPr>
          <w:trHeight w:val="5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3.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Обслуживать швейное оборудование и оборудование для влажно-тепловой обработки узлов и изделий</w:t>
            </w:r>
          </w:p>
        </w:tc>
      </w:tr>
      <w:tr w:rsidR="00E76909" w:rsidTr="00ED4ACE">
        <w:trPr>
          <w:trHeight w:val="58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4.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поэтапную обработку швейных изделий различного ассортимента на машинах или вручную с разделением труда и индивидуально.</w:t>
            </w:r>
          </w:p>
        </w:tc>
      </w:tr>
      <w:tr w:rsidR="00E76909" w:rsidTr="00ED4ACE">
        <w:trPr>
          <w:trHeight w:val="7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5.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объемную форму полуфабриката изделия с использованием оборудования для влажно-тепловой обработки</w:t>
            </w:r>
          </w:p>
        </w:tc>
      </w:tr>
      <w:tr w:rsidR="00E76909" w:rsidTr="00ED4ACE">
        <w:trPr>
          <w:trHeight w:val="2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6.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правила безопасности труда</w:t>
            </w:r>
          </w:p>
        </w:tc>
      </w:tr>
      <w:tr w:rsidR="00E76909" w:rsidTr="00ED4ACE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7.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технической, технологической и нормативной документацией</w:t>
            </w:r>
          </w:p>
        </w:tc>
      </w:tr>
      <w:tr w:rsidR="00E76909" w:rsidTr="00ED4ACE">
        <w:trPr>
          <w:trHeight w:val="5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E76909" w:rsidTr="00ED4ACE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76909" w:rsidTr="00ED4ACE">
        <w:trPr>
          <w:trHeight w:val="81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E76909" w:rsidTr="00ED4ACE">
        <w:trPr>
          <w:trHeight w:val="5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E76909" w:rsidTr="00ED4ACE">
        <w:trPr>
          <w:trHeight w:val="5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E76909" w:rsidTr="00ED4ACE">
        <w:trPr>
          <w:trHeight w:val="40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909" w:rsidRDefault="002D22B9" w:rsidP="009F6FB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</w:tbl>
    <w:p w:rsidR="00E76909" w:rsidRDefault="002D22B9" w:rsidP="009F6FB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УЧЕБНОГО ЗАНЯТИЯ</w:t>
      </w:r>
    </w:p>
    <w:p w:rsidR="00E76909" w:rsidRDefault="002D22B9" w:rsidP="009F6FB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+mn-ea" w:hAnsi="Times New Roman"/>
          <w:b/>
          <w:bCs/>
          <w:kern w:val="2"/>
          <w:sz w:val="28"/>
          <w:szCs w:val="28"/>
        </w:rPr>
        <w:t>Мастер - класса «Дари любовь – твори добро»</w:t>
      </w:r>
    </w:p>
    <w:tbl>
      <w:tblPr>
        <w:tblpPr w:leftFromText="180" w:rightFromText="180" w:vertAnchor="text" w:horzAnchor="page" w:tblpX="1687" w:tblpY="314"/>
        <w:tblW w:w="9605" w:type="dxa"/>
        <w:tblLayout w:type="fixed"/>
        <w:tblLook w:val="0000" w:firstRow="0" w:lastRow="0" w:firstColumn="0" w:lastColumn="0" w:noHBand="0" w:noVBand="0"/>
      </w:tblPr>
      <w:tblGrid>
        <w:gridCol w:w="675"/>
        <w:gridCol w:w="1984"/>
        <w:gridCol w:w="709"/>
        <w:gridCol w:w="2268"/>
        <w:gridCol w:w="2551"/>
        <w:gridCol w:w="1418"/>
      </w:tblGrid>
      <w:tr w:rsidR="00E76909" w:rsidTr="00ED4AC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и структура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учебного занятия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(мин.)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Развиваемые профессиональные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и общие компетенции</w:t>
            </w:r>
          </w:p>
        </w:tc>
      </w:tr>
      <w:tr w:rsidR="00E76909" w:rsidTr="00ED4ACE">
        <w:trPr>
          <w:trHeight w:val="15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Организационная часть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посещаемости, проверка готовности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мастер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классу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мастер-классу,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принадлежности для шитья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</w:tr>
      <w:tr w:rsidR="00E76909" w:rsidTr="00ED4ACE">
        <w:trPr>
          <w:trHeight w:val="7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тема.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Сообщение темы, плана, цели МК,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1.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909" w:rsidTr="00ED4AC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Вопросы-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ответы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909" w:rsidTr="00ED4ACE">
        <w:trPr>
          <w:trHeight w:val="4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Изложение задания мастер – класса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делает оберег для бойца СВО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презентация преподаватель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работы Кристина Григорьева гр. КМиТШИ-9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последовательность работы,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цветоведение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Авдеева Таня гр. КШ-23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работы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Презентация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Рассказываю, показываю ход работы, образцы оберегов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Запись в тетради.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Рассказывают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работы Кристина Григорьева гр. КМиТШИ-9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последовательность работы – Авдеева Таня гр. КШ-23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внимательно слушают, смотрят остальные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76909" w:rsidTr="00ED4ACE">
        <w:trPr>
          <w:trHeight w:val="5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Вводный инструктаж по ТБ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Беседа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карточки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Ответы на вопросы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6.</w:t>
            </w:r>
          </w:p>
        </w:tc>
      </w:tr>
      <w:tr w:rsidR="00E76909" w:rsidTr="00ED4ACE">
        <w:trPr>
          <w:trHeight w:val="42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Карточки – задания,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образцы работ оберега каждому.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экране последовательность работы.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Завершение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 правильность выполнения работы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Наставничество педагог – студент,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педагог-педагог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дифференцированный подход к каждому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проверка качества выполнения работы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Наставничество студент – студент студенты группы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КМиТШИ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- 9 каждому показывают последовательность работы оберега.</w:t>
            </w:r>
          </w:p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делает оберег для бойца СВО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</w:tr>
      <w:tr w:rsidR="00E76909" w:rsidTr="00ED4ACE">
        <w:trPr>
          <w:trHeight w:val="11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работы: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Каждый делает анализ своей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преподаватель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всех групп по желанию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</w:tc>
      </w:tr>
      <w:tr w:rsidR="00E76909" w:rsidTr="00ED4ACE">
        <w:trPr>
          <w:trHeight w:val="14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Заключение.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работ и преподавателей и студентов для бойцов СВО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итога МК</w:t>
            </w:r>
          </w:p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Студентам группы КМиТШИ-9 оценки.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работ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76909" w:rsidTr="00ED4ACE">
        <w:trPr>
          <w:trHeight w:val="6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рабочего места.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рабочего места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6909" w:rsidRDefault="002D22B9" w:rsidP="00ED4ACE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рабочего места.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6909" w:rsidRDefault="00E76909" w:rsidP="00ED4ACE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76909" w:rsidRDefault="00E76909" w:rsidP="009F6FB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76909" w:rsidRDefault="002D22B9" w:rsidP="009F6FB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РАЗВЕРНУТЫЙ ПЛАН ЗАНЯТИЯ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1.</w:t>
      </w:r>
      <w:r w:rsidRPr="00CF58E9">
        <w:rPr>
          <w:rFonts w:ascii="Times New Roman" w:hAnsi="Times New Roman"/>
          <w:b/>
          <w:sz w:val="24"/>
          <w:szCs w:val="24"/>
        </w:rPr>
        <w:t>Организационная часть</w:t>
      </w:r>
      <w:r w:rsidRPr="00CF58E9">
        <w:rPr>
          <w:rFonts w:ascii="Times New Roman" w:hAnsi="Times New Roman"/>
          <w:sz w:val="24"/>
          <w:szCs w:val="24"/>
        </w:rPr>
        <w:t xml:space="preserve"> – 2 мин.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- приветствие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- контроль посещаемости, проверка готовности </w:t>
      </w:r>
      <w:proofErr w:type="gramStart"/>
      <w:r w:rsidRPr="00CF58E9">
        <w:rPr>
          <w:rFonts w:ascii="Times New Roman" w:hAnsi="Times New Roman"/>
          <w:sz w:val="24"/>
          <w:szCs w:val="24"/>
        </w:rPr>
        <w:t>к</w:t>
      </w:r>
      <w:proofErr w:type="gramEnd"/>
      <w:r w:rsidRPr="00CF58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58E9">
        <w:rPr>
          <w:rFonts w:ascii="Times New Roman" w:hAnsi="Times New Roman"/>
          <w:sz w:val="24"/>
          <w:szCs w:val="24"/>
        </w:rPr>
        <w:t>мастер</w:t>
      </w:r>
      <w:proofErr w:type="gramEnd"/>
      <w:r w:rsidRPr="00CF58E9">
        <w:rPr>
          <w:rFonts w:ascii="Times New Roman" w:hAnsi="Times New Roman"/>
          <w:sz w:val="24"/>
          <w:szCs w:val="24"/>
        </w:rPr>
        <w:t xml:space="preserve"> – классу.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>2.</w:t>
      </w:r>
      <w:r w:rsidRPr="00CF58E9">
        <w:rPr>
          <w:rFonts w:ascii="Times New Roman" w:hAnsi="Times New Roman"/>
          <w:b/>
          <w:bCs/>
          <w:iCs/>
          <w:sz w:val="24"/>
          <w:szCs w:val="24"/>
        </w:rPr>
        <w:t xml:space="preserve">Тема учебного занятия – </w:t>
      </w:r>
      <w:r w:rsidRPr="00CF58E9">
        <w:rPr>
          <w:rFonts w:ascii="Times New Roman" w:hAnsi="Times New Roman"/>
          <w:bCs/>
          <w:iCs/>
          <w:sz w:val="24"/>
          <w:szCs w:val="24"/>
        </w:rPr>
        <w:t>3 мин.</w:t>
      </w:r>
      <w:r w:rsidRPr="00CF58E9">
        <w:rPr>
          <w:rFonts w:ascii="Times New Roman" w:hAnsi="Times New Roman"/>
          <w:sz w:val="24"/>
          <w:szCs w:val="24"/>
        </w:rPr>
        <w:t xml:space="preserve"> </w:t>
      </w:r>
    </w:p>
    <w:p w:rsidR="001C5E57" w:rsidRPr="00CF58E9" w:rsidRDefault="00431E49" w:rsidP="001C5E57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</w:t>
      </w:r>
      <w:r w:rsidR="00B14423" w:rsidRPr="00CF58E9">
        <w:rPr>
          <w:rFonts w:ascii="Times New Roman" w:hAnsi="Times New Roman"/>
          <w:color w:val="000000"/>
          <w:sz w:val="24"/>
          <w:szCs w:val="24"/>
        </w:rPr>
        <w:t xml:space="preserve">Сегодня мы с вами собрались на мероприятие, посвященное ко Дню Защитника Отечества! Ежегодно 23 февраля </w:t>
      </w:r>
      <w:r w:rsidR="00E45F6F" w:rsidRPr="00CF58E9">
        <w:rPr>
          <w:rFonts w:ascii="Times New Roman" w:hAnsi="Times New Roman"/>
          <w:color w:val="000000"/>
          <w:sz w:val="24"/>
          <w:szCs w:val="24"/>
        </w:rPr>
        <w:t xml:space="preserve">наша страна празднует этот день с 1918 года. </w:t>
      </w:r>
      <w:r w:rsidR="00E45F6F" w:rsidRPr="00CF58E9">
        <w:rPr>
          <w:rFonts w:ascii="Times New Roman" w:hAnsi="Times New Roman"/>
          <w:color w:val="404040"/>
          <w:sz w:val="24"/>
          <w:szCs w:val="24"/>
          <w:shd w:val="clear" w:color="auto" w:fill="FFFFFF"/>
        </w:rPr>
        <w:t>День защитника Отечества - это праздник людей с чистой совестью, праздник народа, умеющего постоять за себя и за свою землю</w:t>
      </w:r>
      <w:r w:rsidR="00E45F6F" w:rsidRPr="00CF58E9">
        <w:rPr>
          <w:rFonts w:ascii="Times New Roman" w:hAnsi="Times New Roman"/>
          <w:sz w:val="24"/>
          <w:szCs w:val="24"/>
          <w:shd w:val="clear" w:color="auto" w:fill="FFFFFF"/>
        </w:rPr>
        <w:t xml:space="preserve">. Так было во все времена. </w:t>
      </w:r>
      <w:r w:rsidRPr="00CF58E9">
        <w:rPr>
          <w:rFonts w:ascii="Times New Roman" w:hAnsi="Times New Roman"/>
          <w:sz w:val="24"/>
          <w:szCs w:val="24"/>
        </w:rPr>
        <w:t>В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 xml:space="preserve"> Якутске </w:t>
      </w:r>
      <w:r w:rsidRPr="00CF58E9">
        <w:rPr>
          <w:rFonts w:ascii="Times New Roman" w:hAnsi="Times New Roman"/>
          <w:sz w:val="24"/>
          <w:szCs w:val="24"/>
        </w:rPr>
        <w:t>работает филиал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Государственного фонда поддержки участников специальной военной операции «Защитники Отечества», созданного по поручению Президента страны Владимира Путина.</w:t>
      </w:r>
      <w:r w:rsidRPr="00CF58E9">
        <w:rPr>
          <w:rFonts w:ascii="Times New Roman" w:eastAsia="Calibri" w:hAnsi="Times New Roman"/>
          <w:sz w:val="24"/>
          <w:szCs w:val="24"/>
        </w:rPr>
        <w:t xml:space="preserve"> Главной задачей Фонда являются социальное сопровождение ветеранов СВО и содействие в получении всех полагающихся мер поддержки</w:t>
      </w:r>
      <w:r w:rsidR="00E45F6F" w:rsidRPr="00CF58E9">
        <w:rPr>
          <w:rFonts w:ascii="Times New Roman" w:eastAsia="Calibri" w:hAnsi="Times New Roman"/>
          <w:sz w:val="24"/>
          <w:szCs w:val="24"/>
        </w:rPr>
        <w:t xml:space="preserve">. </w:t>
      </w:r>
      <w:r w:rsidR="00E45F6F" w:rsidRPr="00CF58E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Якутия – родина </w:t>
      </w:r>
      <w:r w:rsidRPr="00CF58E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Героев: в 2023 году 4 </w:t>
      </w:r>
      <w:proofErr w:type="spellStart"/>
      <w:r w:rsidRPr="00CF58E9">
        <w:rPr>
          <w:rFonts w:ascii="Times New Roman" w:eastAsia="Times New Roman" w:hAnsi="Times New Roman"/>
          <w:bCs/>
          <w:sz w:val="24"/>
          <w:szCs w:val="24"/>
          <w:lang w:eastAsia="ru-RU"/>
        </w:rPr>
        <w:t>якутянина</w:t>
      </w:r>
      <w:proofErr w:type="spellEnd"/>
      <w:r w:rsidRPr="00CF58E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удостоились зва</w:t>
      </w:r>
      <w:r w:rsidR="00E45F6F" w:rsidRPr="00CF58E9">
        <w:rPr>
          <w:rFonts w:ascii="Times New Roman" w:hAnsi="Times New Roman"/>
          <w:bCs/>
          <w:sz w:val="24"/>
          <w:szCs w:val="24"/>
        </w:rPr>
        <w:t xml:space="preserve">ния </w:t>
      </w:r>
      <w:r w:rsidRPr="00CF58E9">
        <w:rPr>
          <w:rFonts w:ascii="Times New Roman" w:eastAsia="Times New Roman" w:hAnsi="Times New Roman"/>
          <w:bCs/>
          <w:sz w:val="24"/>
          <w:szCs w:val="24"/>
          <w:lang w:eastAsia="ru-RU"/>
        </w:rPr>
        <w:t>Героя России</w:t>
      </w:r>
      <w:r w:rsidR="00E45F6F" w:rsidRPr="00CF58E9">
        <w:rPr>
          <w:rFonts w:ascii="Times New Roman" w:hAnsi="Times New Roman"/>
          <w:bCs/>
          <w:sz w:val="24"/>
          <w:szCs w:val="24"/>
        </w:rPr>
        <w:t>: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 Колесов, Филипп Евсеев, Ал</w:t>
      </w:r>
      <w:r w:rsidR="001A36CD">
        <w:rPr>
          <w:rFonts w:ascii="Times New Roman" w:eastAsia="Times New Roman" w:hAnsi="Times New Roman"/>
          <w:sz w:val="24"/>
          <w:szCs w:val="24"/>
          <w:lang w:eastAsia="ru-RU"/>
        </w:rPr>
        <w:t>ексей Неустроев, Дмитрий Егоров (слайд 1)</w:t>
      </w:r>
      <w:r w:rsidR="001C5E57" w:rsidRPr="00CF58E9">
        <w:rPr>
          <w:rFonts w:ascii="Times New Roman" w:hAnsi="Times New Roman"/>
          <w:sz w:val="24"/>
          <w:szCs w:val="24"/>
        </w:rPr>
        <w:t xml:space="preserve"> Из нашего техникума в зоне проведения специальной военной операции на Украине</w:t>
      </w:r>
      <w:r w:rsidR="00F85253" w:rsidRPr="00CF58E9">
        <w:rPr>
          <w:rFonts w:ascii="Times New Roman" w:hAnsi="Times New Roman"/>
          <w:sz w:val="24"/>
          <w:szCs w:val="24"/>
        </w:rPr>
        <w:t xml:space="preserve"> находятся 4 студентов и выпускников</w:t>
      </w:r>
      <w:proofErr w:type="gramStart"/>
      <w:r w:rsidR="00F85253" w:rsidRPr="00CF58E9">
        <w:rPr>
          <w:rFonts w:ascii="Times New Roman" w:hAnsi="Times New Roman"/>
          <w:sz w:val="24"/>
          <w:szCs w:val="24"/>
        </w:rPr>
        <w:t>.</w:t>
      </w:r>
      <w:proofErr w:type="gramEnd"/>
      <w:r w:rsidR="002D22B9" w:rsidRPr="00CF58E9">
        <w:rPr>
          <w:rFonts w:ascii="Times New Roman" w:hAnsi="Times New Roman"/>
          <w:sz w:val="24"/>
          <w:szCs w:val="24"/>
        </w:rPr>
        <w:t xml:space="preserve"> </w:t>
      </w:r>
      <w:r w:rsidR="001A36CD">
        <w:rPr>
          <w:rFonts w:ascii="Times New Roman" w:hAnsi="Times New Roman"/>
          <w:sz w:val="24"/>
          <w:szCs w:val="24"/>
        </w:rPr>
        <w:t>(</w:t>
      </w:r>
      <w:proofErr w:type="gramStart"/>
      <w:r w:rsidR="001A36CD">
        <w:rPr>
          <w:rFonts w:ascii="Times New Roman" w:hAnsi="Times New Roman"/>
          <w:sz w:val="24"/>
          <w:szCs w:val="24"/>
        </w:rPr>
        <w:t>с</w:t>
      </w:r>
      <w:proofErr w:type="gramEnd"/>
      <w:r w:rsidR="001A36CD">
        <w:rPr>
          <w:rFonts w:ascii="Times New Roman" w:hAnsi="Times New Roman"/>
          <w:sz w:val="24"/>
          <w:szCs w:val="24"/>
        </w:rPr>
        <w:t>лайд 2)</w:t>
      </w:r>
      <w:r w:rsidR="002D22B9" w:rsidRPr="00CF58E9">
        <w:rPr>
          <w:rFonts w:ascii="Times New Roman" w:hAnsi="Times New Roman"/>
          <w:sz w:val="24"/>
          <w:szCs w:val="24"/>
        </w:rPr>
        <w:t>Везде, по всей территории России, созданы пункты сбора вещей, одежды, продуктов в помощь бойцам, есть льготы семьям участников СВО. Сегодня мы в поддержку наших бойцов сделаем</w:t>
      </w:r>
      <w:r w:rsidR="00F85253" w:rsidRPr="00CF58E9">
        <w:rPr>
          <w:rFonts w:ascii="Times New Roman" w:hAnsi="Times New Roman"/>
          <w:sz w:val="24"/>
          <w:szCs w:val="24"/>
        </w:rPr>
        <w:t xml:space="preserve"> для них обереги, напишем письма - поздравления</w:t>
      </w:r>
      <w:r w:rsidR="002D22B9" w:rsidRPr="00CF58E9">
        <w:rPr>
          <w:rFonts w:ascii="Times New Roman" w:hAnsi="Times New Roman"/>
          <w:sz w:val="24"/>
          <w:szCs w:val="24"/>
        </w:rPr>
        <w:t xml:space="preserve">, пожелаем, чтоб все вернулись домой здоровыми с </w:t>
      </w:r>
      <w:r w:rsidR="001C5E57" w:rsidRPr="00CF58E9">
        <w:rPr>
          <w:rFonts w:ascii="Times New Roman" w:hAnsi="Times New Roman"/>
          <w:sz w:val="24"/>
          <w:szCs w:val="24"/>
        </w:rPr>
        <w:t>победой.</w:t>
      </w:r>
    </w:p>
    <w:p w:rsidR="001C5E57" w:rsidRPr="00CF58E9" w:rsidRDefault="001C5E57" w:rsidP="001C5E57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bCs/>
          <w:iCs/>
          <w:sz w:val="24"/>
          <w:szCs w:val="24"/>
        </w:rPr>
        <w:t xml:space="preserve">Тема мастер – класса: </w:t>
      </w:r>
      <w:r w:rsidRPr="00CF58E9">
        <w:rPr>
          <w:rFonts w:ascii="Times New Roman" w:hAnsi="Times New Roman"/>
          <w:sz w:val="24"/>
          <w:szCs w:val="24"/>
        </w:rPr>
        <w:t xml:space="preserve">Виды традиционного народного шитья. </w:t>
      </w:r>
    </w:p>
    <w:p w:rsidR="001C5E57" w:rsidRPr="00CF58E9" w:rsidRDefault="001C5E57" w:rsidP="001C5E57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lastRenderedPageBreak/>
        <w:t xml:space="preserve">Оберег «5 </w:t>
      </w:r>
      <w:proofErr w:type="spellStart"/>
      <w:r w:rsidRPr="00CF58E9">
        <w:rPr>
          <w:rFonts w:ascii="Times New Roman" w:hAnsi="Times New Roman"/>
          <w:sz w:val="24"/>
          <w:szCs w:val="24"/>
        </w:rPr>
        <w:t>харах</w:t>
      </w:r>
      <w:proofErr w:type="spellEnd"/>
      <w:r w:rsidRPr="00CF58E9">
        <w:rPr>
          <w:rFonts w:ascii="Times New Roman" w:hAnsi="Times New Roman"/>
          <w:sz w:val="24"/>
          <w:szCs w:val="24"/>
        </w:rPr>
        <w:t>» для бойцов СВО.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CF58E9">
        <w:rPr>
          <w:rFonts w:ascii="Times New Roman" w:hAnsi="Times New Roman"/>
          <w:b/>
          <w:bCs/>
          <w:iCs/>
          <w:sz w:val="24"/>
          <w:szCs w:val="24"/>
        </w:rPr>
        <w:t>Цели учебного занятия: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58E9">
        <w:rPr>
          <w:rFonts w:ascii="Times New Roman" w:hAnsi="Times New Roman"/>
          <w:b/>
          <w:bCs/>
          <w:iCs/>
          <w:sz w:val="24"/>
          <w:szCs w:val="24"/>
        </w:rPr>
        <w:t>Обучающая</w:t>
      </w:r>
      <w:proofErr w:type="gramEnd"/>
      <w:r w:rsidRPr="00CF58E9">
        <w:rPr>
          <w:rFonts w:ascii="Times New Roman" w:hAnsi="Times New Roman"/>
          <w:b/>
          <w:bCs/>
          <w:iCs/>
          <w:sz w:val="24"/>
          <w:szCs w:val="24"/>
        </w:rPr>
        <w:t>:</w:t>
      </w:r>
      <w:r w:rsidRPr="00CF58E9">
        <w:rPr>
          <w:rFonts w:ascii="Times New Roman" w:hAnsi="Times New Roman"/>
          <w:sz w:val="24"/>
          <w:szCs w:val="24"/>
        </w:rPr>
        <w:t xml:space="preserve"> – обеспечить усвоение знаний о технологии лоскутного шитья.                        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                  - применение знаний и умений в будущей специальности.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58E9">
        <w:rPr>
          <w:rFonts w:ascii="Times New Roman" w:hAnsi="Times New Roman"/>
          <w:b/>
          <w:sz w:val="24"/>
          <w:szCs w:val="24"/>
        </w:rPr>
        <w:t>Развивающая</w:t>
      </w:r>
      <w:proofErr w:type="gramEnd"/>
      <w:r w:rsidRPr="00CF58E9">
        <w:rPr>
          <w:rFonts w:ascii="Times New Roman" w:hAnsi="Times New Roman"/>
          <w:b/>
          <w:sz w:val="24"/>
          <w:szCs w:val="24"/>
        </w:rPr>
        <w:t xml:space="preserve"> </w:t>
      </w:r>
      <w:r w:rsidRPr="00CF58E9">
        <w:rPr>
          <w:rFonts w:ascii="Times New Roman" w:hAnsi="Times New Roman"/>
          <w:sz w:val="24"/>
          <w:szCs w:val="24"/>
        </w:rPr>
        <w:t xml:space="preserve">– формирование умений и навыков по лоскутному шитью.                   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                     - развитие интереса к творчеству ведущих мастериц           лоскутного шитья.                                                   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58E9">
        <w:rPr>
          <w:rFonts w:ascii="Times New Roman" w:hAnsi="Times New Roman"/>
          <w:b/>
          <w:sz w:val="24"/>
          <w:szCs w:val="24"/>
        </w:rPr>
        <w:t>Воспитательная</w:t>
      </w:r>
      <w:proofErr w:type="gramEnd"/>
      <w:r w:rsidRPr="00CF58E9">
        <w:rPr>
          <w:rFonts w:ascii="Times New Roman" w:hAnsi="Times New Roman"/>
          <w:b/>
          <w:sz w:val="24"/>
          <w:szCs w:val="24"/>
        </w:rPr>
        <w:t xml:space="preserve"> </w:t>
      </w:r>
      <w:r w:rsidRPr="00CF58E9">
        <w:rPr>
          <w:rFonts w:ascii="Times New Roman" w:hAnsi="Times New Roman"/>
          <w:sz w:val="24"/>
          <w:szCs w:val="24"/>
        </w:rPr>
        <w:t>– совершенствование эстетического воспитания,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                          - привитие чувства патриотического и гражданского долга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                          - уважение к искусству якутского народа.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>3.Актуализация опорных знаний</w:t>
      </w:r>
      <w:r w:rsidRPr="00CF58E9">
        <w:rPr>
          <w:rFonts w:ascii="Times New Roman" w:hAnsi="Times New Roman"/>
          <w:sz w:val="24"/>
          <w:szCs w:val="24"/>
        </w:rPr>
        <w:t xml:space="preserve"> – 5 мин.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Вопросы: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А) Виды традиционного народного шитья?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Б) Особенности лоскутного шитья с кантом «</w:t>
      </w:r>
      <w:proofErr w:type="spellStart"/>
      <w:r w:rsidRPr="00CF58E9">
        <w:rPr>
          <w:rFonts w:ascii="Times New Roman" w:hAnsi="Times New Roman"/>
          <w:sz w:val="24"/>
          <w:szCs w:val="24"/>
        </w:rPr>
        <w:t>кыбытыы</w:t>
      </w:r>
      <w:proofErr w:type="spellEnd"/>
      <w:r w:rsidRPr="00CF58E9">
        <w:rPr>
          <w:rFonts w:ascii="Times New Roman" w:hAnsi="Times New Roman"/>
          <w:sz w:val="24"/>
          <w:szCs w:val="24"/>
        </w:rPr>
        <w:t>»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В) Какие цвета преобладают в якутском шитье?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Г) Чьи родные, родственники, знакомые на зоне СВО?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Д) В прошлом учебном году кто чем, где помог участникам СВО?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>4.Изложение задания мастер – класса</w:t>
      </w:r>
      <w:r w:rsidRPr="00CF58E9">
        <w:rPr>
          <w:rFonts w:ascii="Times New Roman" w:hAnsi="Times New Roman"/>
          <w:sz w:val="24"/>
          <w:szCs w:val="24"/>
        </w:rPr>
        <w:t xml:space="preserve"> </w:t>
      </w:r>
      <w:r w:rsidRPr="00CF58E9">
        <w:rPr>
          <w:rFonts w:ascii="Times New Roman" w:eastAsia="+mn-ea" w:hAnsi="Times New Roman"/>
          <w:b/>
          <w:bCs/>
          <w:kern w:val="2"/>
          <w:sz w:val="24"/>
          <w:szCs w:val="24"/>
        </w:rPr>
        <w:t>«Дари любовь – твори добро»</w:t>
      </w:r>
      <w:r w:rsidRPr="00CF58E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F58E9">
        <w:rPr>
          <w:rFonts w:ascii="Times New Roman" w:hAnsi="Times New Roman"/>
          <w:sz w:val="24"/>
          <w:szCs w:val="24"/>
        </w:rPr>
        <w:t>– 5 мин. Оберег «</w:t>
      </w:r>
      <w:proofErr w:type="spellStart"/>
      <w:r w:rsidRPr="00CF58E9">
        <w:rPr>
          <w:rFonts w:ascii="Times New Roman" w:hAnsi="Times New Roman"/>
          <w:sz w:val="24"/>
          <w:szCs w:val="24"/>
        </w:rPr>
        <w:t>Биэс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8E9">
        <w:rPr>
          <w:rFonts w:ascii="Times New Roman" w:hAnsi="Times New Roman"/>
          <w:sz w:val="24"/>
          <w:szCs w:val="24"/>
        </w:rPr>
        <w:t>харах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»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  Несмотря на немногочисленность, народ Якутии имеет богатую мифологию. Каждый якут хранит в своем доме какой-либо оберег, который по преданиям может защитить его от напастей или бед. С древности якутские обереги обладают большой силой и могуществом. </w:t>
      </w:r>
      <w:r w:rsidRPr="00CF58E9">
        <w:rPr>
          <w:rFonts w:ascii="Times New Roman" w:hAnsi="Times New Roman"/>
          <w:bCs/>
          <w:sz w:val="24"/>
          <w:szCs w:val="24"/>
        </w:rPr>
        <w:t>По преданиям, все, что женщина сделала своими руками, считалось оберегом для дома. Один из них оберег «</w:t>
      </w:r>
      <w:proofErr w:type="spellStart"/>
      <w:r w:rsidRPr="00CF58E9">
        <w:rPr>
          <w:rFonts w:ascii="Times New Roman" w:hAnsi="Times New Roman"/>
          <w:bCs/>
          <w:sz w:val="24"/>
          <w:szCs w:val="24"/>
        </w:rPr>
        <w:t>Биэс</w:t>
      </w:r>
      <w:proofErr w:type="spellEnd"/>
      <w:r w:rsidRPr="00CF58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CF58E9">
        <w:rPr>
          <w:rFonts w:ascii="Times New Roman" w:hAnsi="Times New Roman"/>
          <w:bCs/>
          <w:sz w:val="24"/>
          <w:szCs w:val="24"/>
        </w:rPr>
        <w:t>харах</w:t>
      </w:r>
      <w:proofErr w:type="spellEnd"/>
      <w:r w:rsidRPr="00CF58E9">
        <w:rPr>
          <w:rFonts w:ascii="Times New Roman" w:hAnsi="Times New Roman"/>
          <w:bCs/>
          <w:sz w:val="24"/>
          <w:szCs w:val="24"/>
        </w:rPr>
        <w:t xml:space="preserve">» переводится как, пять глаз или </w:t>
      </w:r>
      <w:proofErr w:type="spellStart"/>
      <w:r w:rsidRPr="00CF58E9">
        <w:rPr>
          <w:rFonts w:ascii="Times New Roman" w:hAnsi="Times New Roman"/>
          <w:bCs/>
          <w:sz w:val="24"/>
          <w:szCs w:val="24"/>
        </w:rPr>
        <w:t>пятиглазый</w:t>
      </w:r>
      <w:proofErr w:type="spellEnd"/>
      <w:r w:rsidRPr="00CF58E9">
        <w:rPr>
          <w:rFonts w:ascii="Times New Roman" w:hAnsi="Times New Roman"/>
          <w:bCs/>
          <w:sz w:val="24"/>
          <w:szCs w:val="24"/>
        </w:rPr>
        <w:t xml:space="preserve">. В древности этот символ якуты наносили на одежду и украшения, так как считалось, что это оберег защищает от злых духов, болезней и приносит удачу. Все предметы, обладающие магическими свойствами, могли отражать негатив, защищать семью от порчи и сглаза. </w:t>
      </w:r>
    </w:p>
    <w:p w:rsidR="00E76909" w:rsidRPr="00CF58E9" w:rsidRDefault="00C218FD" w:rsidP="009F6FBE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2D22B9" w:rsidRPr="00CF58E9">
        <w:rPr>
          <w:rFonts w:ascii="Times New Roman" w:hAnsi="Times New Roman"/>
          <w:bCs/>
          <w:sz w:val="24"/>
          <w:szCs w:val="24"/>
        </w:rPr>
        <w:t>Мы народ Саха воспринимали все предметы из быта, природу и разные явления природы, как знак и считаем, что все живые существа и все не живое вокруг имеет душу «</w:t>
      </w:r>
      <w:proofErr w:type="spellStart"/>
      <w:r w:rsidR="002D22B9" w:rsidRPr="00CF58E9">
        <w:rPr>
          <w:rFonts w:ascii="Times New Roman" w:hAnsi="Times New Roman"/>
          <w:bCs/>
          <w:sz w:val="24"/>
          <w:szCs w:val="24"/>
        </w:rPr>
        <w:t>Иччи</w:t>
      </w:r>
      <w:proofErr w:type="spellEnd"/>
      <w:r w:rsidR="002D22B9" w:rsidRPr="00CF58E9">
        <w:rPr>
          <w:rFonts w:ascii="Times New Roman" w:hAnsi="Times New Roman"/>
          <w:bCs/>
          <w:sz w:val="24"/>
          <w:szCs w:val="24"/>
        </w:rPr>
        <w:t>». Наносился этот знак на украшение женщины, если она была воительницей, или женой воина. Этот знак делали жены воинов из кусочков в виде ромба из железа и нашивали на одежду или броню своего мужа. Этот символ еще означает путеводителем из мира мертвых и помогает раненым воинам поправиться после битвы. Пусть наш оберег «5 глаз» оберегает наших бойцов от всех невзгод и приносит всем удачу, здоровье! Да будет так!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CF58E9">
        <w:rPr>
          <w:rFonts w:ascii="Times New Roman" w:hAnsi="Times New Roman"/>
          <w:b/>
          <w:bCs/>
          <w:sz w:val="24"/>
          <w:szCs w:val="24"/>
        </w:rPr>
        <w:t>Презентация 1.</w:t>
      </w:r>
      <w:r w:rsidRPr="00CF58E9">
        <w:rPr>
          <w:rFonts w:ascii="Times New Roman" w:hAnsi="Times New Roman"/>
          <w:bCs/>
          <w:sz w:val="24"/>
          <w:szCs w:val="24"/>
        </w:rPr>
        <w:t xml:space="preserve"> 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Инструменты и приспособления для работы </w:t>
      </w:r>
      <w:r w:rsidRPr="00CF58E9"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t>Кыбытыктаах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t>тигии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» - </w:t>
      </w: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t>Картузова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И.С.- преподаватель.</w:t>
      </w:r>
      <w:r w:rsidRPr="00CF58E9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CF58E9"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древне </w:t>
      </w:r>
      <w:proofErr w:type="gramStart"/>
      <w:r w:rsidRPr="00CF58E9">
        <w:rPr>
          <w:rFonts w:ascii="Times New Roman" w:hAnsi="Times New Roman"/>
          <w:sz w:val="24"/>
          <w:szCs w:val="24"/>
          <w:lang w:eastAsia="ru-RU"/>
        </w:rPr>
        <w:t>якутские</w:t>
      </w:r>
      <w:proofErr w:type="gram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мастерицы для лоскутного шитья использовали шкуры и шерсти разных животных. С середины ΧVIII века начали использовать сукно.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1.Подобрать инструменты и приспособления для </w:t>
      </w:r>
      <w:r w:rsidRPr="00CF58E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различных операций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Простые карандаши – для перевода рисунка твердым и мягким грифелем.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Ластик чтобы исправить неправильные линии.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Ножницы. Для вырезания выкроек и шаблонов подойдут обычные канцелярские ножницы</w:t>
      </w:r>
      <w:r w:rsidRPr="00CF58E9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CF58E9">
        <w:rPr>
          <w:rFonts w:ascii="Times New Roman" w:hAnsi="Times New Roman"/>
          <w:sz w:val="24"/>
          <w:szCs w:val="24"/>
          <w:lang w:eastAsia="ru-RU"/>
        </w:rPr>
        <w:t> Для вырезания деталей лучше портновские ножницы с острыми кончиками.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Роликовый нож – для вырезания четких контуров деталей.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Коврик для роликового ножа – при использовании такого коврика исчезает необходимость вымерять детали с помощью линейки.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Иглы для ручной работы. Игла №1 нужна для декора «</w:t>
      </w: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t>Кыбытыктаах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t>тигии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>».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Наперсток. Для техники безопасности.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Нитки должны быть в тон с прошиваемой тканью «</w:t>
      </w: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t>кыбытык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>»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Ткани. Можно использовать любые, но мы выбрали сукно.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F58E9">
        <w:rPr>
          <w:rFonts w:ascii="Times New Roman" w:hAnsi="Times New Roman"/>
          <w:sz w:val="24"/>
          <w:szCs w:val="24"/>
          <w:lang w:eastAsia="ru-RU"/>
        </w:rPr>
        <w:lastRenderedPageBreak/>
        <w:t>Дублирин</w:t>
      </w:r>
      <w:proofErr w:type="spell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CF58E9">
        <w:rPr>
          <w:rFonts w:ascii="Times New Roman" w:hAnsi="Times New Roman"/>
          <w:sz w:val="24"/>
          <w:szCs w:val="24"/>
          <w:lang w:eastAsia="ru-RU"/>
        </w:rPr>
        <w:t>нужен</w:t>
      </w:r>
      <w:proofErr w:type="gram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чтобы ткань не дала усадку и не рассыпалась.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Утюг. Для того</w:t>
      </w:r>
      <w:proofErr w:type="gramStart"/>
      <w:r w:rsidRPr="00CF58E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CF58E9">
        <w:rPr>
          <w:rFonts w:ascii="Times New Roman" w:hAnsi="Times New Roman"/>
          <w:sz w:val="24"/>
          <w:szCs w:val="24"/>
          <w:lang w:eastAsia="ru-RU"/>
        </w:rPr>
        <w:t xml:space="preserve"> чтобы устранить дефекты и придать качественный вид.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F58E9">
        <w:rPr>
          <w:rFonts w:ascii="Times New Roman" w:hAnsi="Times New Roman"/>
          <w:sz w:val="24"/>
          <w:szCs w:val="24"/>
          <w:lang w:eastAsia="ru-RU"/>
        </w:rPr>
        <w:t>Бисер, бусы. Для декора.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bCs/>
          <w:sz w:val="24"/>
          <w:szCs w:val="24"/>
        </w:rPr>
        <w:t>Презентация 2.</w:t>
      </w:r>
      <w:r w:rsidRPr="00CF58E9">
        <w:rPr>
          <w:rFonts w:ascii="Times New Roman" w:hAnsi="Times New Roman"/>
          <w:bCs/>
          <w:sz w:val="24"/>
          <w:szCs w:val="24"/>
        </w:rPr>
        <w:t xml:space="preserve"> Последовательность работы - </w:t>
      </w:r>
      <w:r w:rsidRPr="00CF58E9">
        <w:rPr>
          <w:rFonts w:ascii="Times New Roman" w:hAnsi="Times New Roman"/>
          <w:sz w:val="24"/>
          <w:szCs w:val="24"/>
        </w:rPr>
        <w:t>Кристина Григорьева гр. КМиТШИ-9</w:t>
      </w:r>
    </w:p>
    <w:p w:rsidR="00E76909" w:rsidRPr="00CF58E9" w:rsidRDefault="002D22B9" w:rsidP="009F6FBE">
      <w:pPr>
        <w:spacing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Технология шитья «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кыбытык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 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сиик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» применяется в традиционной лоскутной мозаике «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кыбытан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 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аттаран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 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тигии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» - из плотных суконных тканей, для усиления цветового контраста на стыке деталей мозаики. Правильная технологическая обработка зависит от качества обработки шва, фактуры выбранных материалов. В основном, применяется сукно, как более мягкий и легко поддающийся обработке материал.</w:t>
      </w:r>
    </w:p>
    <w:p w:rsidR="00E76909" w:rsidRPr="00CF58E9" w:rsidRDefault="002D22B9" w:rsidP="009F6FBE">
      <w:pPr>
        <w:spacing w:line="240" w:lineRule="auto"/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</w:pP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Последовательность обработки шва «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кыбытыы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 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сиик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» (см. Приложение 1): </w:t>
      </w:r>
    </w:p>
    <w:p w:rsidR="00E76909" w:rsidRPr="00CF58E9" w:rsidRDefault="002D22B9" w:rsidP="009F6FBE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58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1.Цветовой подбор и раскрой деталей по шаблону в зависимости от задуманного рисунка: треугольники, квадраты, прямоугольники. Перед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F58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раскроем ткань обязательно подвергается тепловой обработке. 2.Дополнительно выкраивают неширокую прокладочную полоску </w:t>
      </w:r>
      <w:proofErr w:type="spellStart"/>
      <w:r w:rsidRPr="00CF58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вкосую</w:t>
      </w:r>
      <w:proofErr w:type="spellEnd"/>
      <w:r w:rsidRPr="00CF58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F58E9">
        <w:rPr>
          <w:rFonts w:ascii="Times New Roman" w:eastAsia="Times New Roman" w:hAnsi="Times New Roman"/>
          <w:color w:val="212121"/>
          <w:sz w:val="24"/>
          <w:szCs w:val="24"/>
          <w:lang w:eastAsia="ru-RU"/>
        </w:rPr>
        <w:t xml:space="preserve">– </w:t>
      </w:r>
      <w:r w:rsidRPr="00CF58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кант (рис 1); Детали накладывают лицевыми сторонами внутрь. Вставляя между ними кант. Уравнивают срез канта с обрезными краями деталей. Стежком «вперед иголку» сметывают детали, (рис 2).</w:t>
      </w:r>
    </w:p>
    <w:p w:rsidR="00E76909" w:rsidRPr="00CF58E9" w:rsidRDefault="002D22B9" w:rsidP="009F6FBE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3.С лицевой стороны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изделия остатки лишних срезов канта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осторожно подрезают.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Получается декоративная отделка шва кантом -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«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кыбытыы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 </w:t>
      </w:r>
      <w:proofErr w:type="spell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сиик</w:t>
      </w:r>
      <w:proofErr w:type="spell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» (рис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>3);</w:t>
      </w:r>
    </w:p>
    <w:p w:rsidR="00E76909" w:rsidRPr="00CF58E9" w:rsidRDefault="002D22B9" w:rsidP="009F6FBE">
      <w:pPr>
        <w:spacing w:line="240" w:lineRule="auto"/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</w:pP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4. Обработанный таким образом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шов разутюживают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с изнаночной стороны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без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сильного давления. Для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предупреждения отпечатков швов на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лицевой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стороне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под края швов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можно подкладывать полоску бумаги</w:t>
      </w:r>
      <w:proofErr w:type="gramStart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;(</w:t>
      </w:r>
      <w:proofErr w:type="gramEnd"/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рис 4)</w:t>
      </w:r>
    </w:p>
    <w:p w:rsidR="00E76909" w:rsidRPr="00CF58E9" w:rsidRDefault="002D22B9" w:rsidP="009F6FBE">
      <w:pPr>
        <w:spacing w:line="240" w:lineRule="auto"/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</w:pP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5.Две обработанные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детали с кантом соединяют, уравнивая срезы, вставляя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кант, и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 xml:space="preserve">прокладывают шов с середины направо, затем налево. С лицевой </w:t>
      </w: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 xml:space="preserve">стороны остатки </w:t>
      </w:r>
      <w:r w:rsidRPr="00CF58E9">
        <w:rPr>
          <w:rFonts w:ascii="Times New Roman" w:eastAsia="SimSun" w:hAnsi="Times New Roman"/>
          <w:color w:val="000000"/>
          <w:kern w:val="2"/>
          <w:sz w:val="24"/>
          <w:szCs w:val="24"/>
          <w:lang w:eastAsia="hi-IN" w:bidi="hi-IN"/>
        </w:rPr>
        <w:t>срезов подрезают, (рис 5).</w:t>
      </w:r>
    </w:p>
    <w:p w:rsidR="00E76909" w:rsidRPr="00CF58E9" w:rsidRDefault="002D22B9" w:rsidP="009F6FBE">
      <w:pPr>
        <w:spacing w:line="240" w:lineRule="auto"/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</w:pPr>
      <w:r w:rsidRPr="00CF58E9">
        <w:rPr>
          <w:rFonts w:ascii="Times New Roman" w:eastAsia="SimSun" w:hAnsi="Times New Roman"/>
          <w:color w:val="212121"/>
          <w:kern w:val="2"/>
          <w:sz w:val="24"/>
          <w:szCs w:val="24"/>
          <w:lang w:eastAsia="hi-IN" w:bidi="hi-IN"/>
        </w:rPr>
        <w:t>6.квадрат оформляем кисточками из бус и бисера (рис 6)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bCs/>
          <w:sz w:val="24"/>
          <w:szCs w:val="24"/>
        </w:rPr>
        <w:t>Презентация 3.</w:t>
      </w:r>
      <w:r w:rsidRPr="00CF58E9">
        <w:rPr>
          <w:rFonts w:ascii="Times New Roman" w:hAnsi="Times New Roman"/>
          <w:bCs/>
          <w:sz w:val="24"/>
          <w:szCs w:val="24"/>
        </w:rPr>
        <w:t xml:space="preserve"> Цветовой круг. </w:t>
      </w:r>
      <w:r w:rsidRPr="00CF58E9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Цветовые сочетания в одежде якутов.- </w:t>
      </w:r>
      <w:r w:rsidRPr="00CF58E9">
        <w:rPr>
          <w:rFonts w:ascii="Times New Roman" w:hAnsi="Times New Roman"/>
          <w:sz w:val="24"/>
          <w:szCs w:val="24"/>
        </w:rPr>
        <w:t>Авдеева Таня гр. КШ-23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color w:val="202124"/>
          <w:sz w:val="24"/>
          <w:szCs w:val="24"/>
          <w:shd w:val="clear" w:color="auto" w:fill="FFFFFF"/>
        </w:rPr>
      </w:pPr>
      <w:r w:rsidRPr="00CF58E9">
        <w:rPr>
          <w:rFonts w:ascii="Times New Roman" w:hAnsi="Times New Roman"/>
          <w:sz w:val="24"/>
          <w:szCs w:val="24"/>
        </w:rPr>
        <w:t xml:space="preserve">      У якутов цвета наиболее часто ассоциируются с природными явлениями, </w:t>
      </w:r>
      <w:proofErr w:type="gramStart"/>
      <w:r w:rsidRPr="00CF58E9">
        <w:rPr>
          <w:rFonts w:ascii="Times New Roman" w:hAnsi="Times New Roman"/>
          <w:sz w:val="24"/>
          <w:szCs w:val="24"/>
        </w:rPr>
        <w:t>с</w:t>
      </w:r>
      <w:proofErr w:type="gramEnd"/>
      <w:r w:rsidRPr="00CF58E9">
        <w:rPr>
          <w:rFonts w:ascii="Times New Roman" w:hAnsi="Times New Roman"/>
          <w:sz w:val="24"/>
          <w:szCs w:val="24"/>
        </w:rPr>
        <w:t xml:space="preserve"> временами года. Вся жизнь связана с Матушкой – Природой. </w:t>
      </w:r>
      <w:proofErr w:type="gramStart"/>
      <w:r w:rsidRPr="00CF58E9">
        <w:rPr>
          <w:rFonts w:ascii="Times New Roman" w:hAnsi="Times New Roman"/>
          <w:sz w:val="24"/>
          <w:szCs w:val="24"/>
        </w:rPr>
        <w:t>Так, в представлениях якутов белый и синий цвета ассоциируются с зимой и холодом, небом, снегом, льдом, водой; желтый и зеленый цвета - с летом и осенью, с травой, зеленью, листьями, растениями «</w:t>
      </w:r>
      <w:proofErr w:type="spellStart"/>
      <w:r w:rsidRPr="00CF58E9">
        <w:rPr>
          <w:rFonts w:ascii="Times New Roman" w:hAnsi="Times New Roman"/>
          <w:sz w:val="24"/>
          <w:szCs w:val="24"/>
        </w:rPr>
        <w:t>салгын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 кут» желтый цвет - с солнцем, лучами, светом, теплом; черный цвет ассоциируется с ночью, со звездами, бездной, космосом;</w:t>
      </w:r>
      <w:proofErr w:type="gramEnd"/>
      <w:r w:rsidRPr="00CF58E9">
        <w:rPr>
          <w:rFonts w:ascii="Times New Roman" w:hAnsi="Times New Roman"/>
          <w:sz w:val="24"/>
          <w:szCs w:val="24"/>
        </w:rPr>
        <w:t xml:space="preserve"> коричневый цвет - с землей, деревьями «</w:t>
      </w:r>
      <w:proofErr w:type="spellStart"/>
      <w:r w:rsidRPr="00CF58E9">
        <w:rPr>
          <w:rFonts w:ascii="Times New Roman" w:hAnsi="Times New Roman"/>
          <w:sz w:val="24"/>
          <w:szCs w:val="24"/>
        </w:rPr>
        <w:t>буор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 кут» </w:t>
      </w:r>
      <w:r w:rsidRPr="00CF58E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Традиционными цветами в одежде якутов являются </w:t>
      </w:r>
      <w:r w:rsidRPr="00CF58E9">
        <w:rPr>
          <w:rFonts w:ascii="Times New Roman" w:hAnsi="Times New Roman"/>
          <w:color w:val="040C28"/>
          <w:sz w:val="24"/>
          <w:szCs w:val="24"/>
        </w:rPr>
        <w:t>красный, зеленый и черный</w:t>
      </w:r>
      <w:r w:rsidRPr="00CF58E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. Жёлтый цвет - цвет тепла, лета, праздника; зелёный олицетворял изобилие, процветание, возрождение, красный являлся символом кровного родства, </w:t>
      </w:r>
      <w:r w:rsidRPr="00CF58E9">
        <w:rPr>
          <w:rFonts w:ascii="Times New Roman" w:hAnsi="Times New Roman"/>
          <w:sz w:val="24"/>
          <w:szCs w:val="24"/>
        </w:rPr>
        <w:t>насыщенный красный цвет у якутских мастериц также является ведущим цветом в изготовлении конского убранства и женской одежды. Он, символизирует жизнь, кровь, огонь и является цветовым кодом, олицетворяющим материнскую душу – «</w:t>
      </w:r>
      <w:proofErr w:type="spellStart"/>
      <w:r w:rsidRPr="00CF58E9">
        <w:rPr>
          <w:rFonts w:ascii="Times New Roman" w:hAnsi="Times New Roman"/>
          <w:sz w:val="24"/>
          <w:szCs w:val="24"/>
        </w:rPr>
        <w:t>ийэ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 кут», придает торжественность и нарядность. Красный цвет использовался и как отпугивающий демонов - </w:t>
      </w:r>
      <w:proofErr w:type="spellStart"/>
      <w:r w:rsidRPr="00CF58E9">
        <w:rPr>
          <w:rFonts w:ascii="Times New Roman" w:hAnsi="Times New Roman"/>
          <w:sz w:val="24"/>
          <w:szCs w:val="24"/>
        </w:rPr>
        <w:t>абаа</w:t>
      </w:r>
      <w:proofErr w:type="spellEnd"/>
      <w:r w:rsidRPr="00CF58E9">
        <w:rPr>
          <w:rFonts w:ascii="Times New Roman" w:hAnsi="Times New Roman"/>
          <w:sz w:val="24"/>
          <w:szCs w:val="24"/>
          <w:lang w:val="sah-RU"/>
        </w:rPr>
        <w:t>һ</w:t>
      </w:r>
      <w:r w:rsidRPr="00CF58E9">
        <w:rPr>
          <w:rFonts w:ascii="Times New Roman" w:hAnsi="Times New Roman"/>
          <w:sz w:val="24"/>
          <w:szCs w:val="24"/>
        </w:rPr>
        <w:t xml:space="preserve">ы цвет, встречается в бахромках чепраков, колчанов, в шаманских атрибутах, в ритуальной веревке </w:t>
      </w:r>
      <w:proofErr w:type="spellStart"/>
      <w:r w:rsidRPr="00CF58E9">
        <w:rPr>
          <w:rFonts w:ascii="Times New Roman" w:hAnsi="Times New Roman"/>
          <w:sz w:val="24"/>
          <w:szCs w:val="24"/>
        </w:rPr>
        <w:t>салама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. Обереги колокольчики, мордочка лисы, когти медведя и т.д. мы будем шить оберег «5 глаз» из сукна. Цвета – красный, зеленый будут, в место колокольчиков кисти </w:t>
      </w:r>
      <w:proofErr w:type="gramStart"/>
      <w:r w:rsidRPr="00CF58E9">
        <w:rPr>
          <w:rFonts w:ascii="Times New Roman" w:hAnsi="Times New Roman"/>
          <w:sz w:val="24"/>
          <w:szCs w:val="24"/>
        </w:rPr>
        <w:t>из</w:t>
      </w:r>
      <w:proofErr w:type="gramEnd"/>
      <w:r w:rsidRPr="00CF58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F58E9">
        <w:rPr>
          <w:rFonts w:ascii="Times New Roman" w:hAnsi="Times New Roman"/>
          <w:sz w:val="24"/>
          <w:szCs w:val="24"/>
        </w:rPr>
        <w:t>бисер</w:t>
      </w:r>
      <w:proofErr w:type="gramEnd"/>
      <w:r w:rsidRPr="00CF58E9">
        <w:rPr>
          <w:rFonts w:ascii="Times New Roman" w:hAnsi="Times New Roman"/>
          <w:sz w:val="24"/>
          <w:szCs w:val="24"/>
        </w:rPr>
        <w:t>, бус.</w:t>
      </w:r>
      <w:r w:rsidRPr="00CF58E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r w:rsidRPr="00CF58E9">
        <w:rPr>
          <w:rFonts w:ascii="Times New Roman" w:hAnsi="Times New Roman"/>
          <w:sz w:val="24"/>
          <w:szCs w:val="24"/>
        </w:rPr>
        <w:t>Древние якуты обладали глубоко философскими взглядами на мир, на верования, и это мировоззрение нравственно очищало и умственно возвышало их.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 xml:space="preserve">5.Вводная инструкция по технике безопасности при выполнении ручных швейных работ – </w:t>
      </w:r>
      <w:r w:rsidRPr="00CF58E9">
        <w:rPr>
          <w:rFonts w:ascii="Times New Roman" w:hAnsi="Times New Roman"/>
          <w:sz w:val="24"/>
          <w:szCs w:val="24"/>
          <w:lang w:val="sah-RU"/>
        </w:rPr>
        <w:t>преподаватель,</w:t>
      </w:r>
      <w:r w:rsidRPr="00CF58E9">
        <w:rPr>
          <w:rFonts w:ascii="Times New Roman" w:hAnsi="Times New Roman"/>
          <w:b/>
          <w:sz w:val="24"/>
          <w:szCs w:val="24"/>
          <w:lang w:val="sah-RU"/>
        </w:rPr>
        <w:t xml:space="preserve"> </w:t>
      </w:r>
      <w:r w:rsidRPr="00CF58E9">
        <w:rPr>
          <w:rFonts w:ascii="Times New Roman" w:hAnsi="Times New Roman"/>
          <w:sz w:val="24"/>
          <w:szCs w:val="24"/>
        </w:rPr>
        <w:t>2 мин.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1. Опасности при работе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1.1. Повреждение пальцев иглой или булавкой; травма руки ножницами; травма глаз.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2. Требования безопасности до начала работы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2.1. Посчитайте количество иголок и булавок в игольнице.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2.2. Положите инструменты и приспособления в отведенное для них место.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lastRenderedPageBreak/>
        <w:t>3. Требования безопасности во время работы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3.1. Будьте особенно внимательны при работе.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3.2. Наденьте наперсток на средний палец правой руки, чтобы не уколоть его.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3.3. Не забывайте вкалывать иглы и булавки только в игольницу, класть ножницы справа с сомкнутыми лезвиями, направленными от себя.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3.4. Передавайте ножницы только с сомкнутыми лезвиями и кольцами вперед.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4. Требования безопасности после окончания работы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4.1. Посчитайте количество иголок и булавок в игольнице. Их должно быть столько, сколько было в начале работы.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4.2. Уберите рабочее место, сдайте преподавателю швейный инвентарь.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4.3. Приведите себя в порядок, проверьте карманы верхней одежды, вымойте руки с мылом.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 xml:space="preserve">6. Практическая работа – </w:t>
      </w:r>
      <w:r w:rsidRPr="00CF58E9">
        <w:rPr>
          <w:rFonts w:ascii="Times New Roman" w:hAnsi="Times New Roman"/>
          <w:sz w:val="24"/>
          <w:szCs w:val="24"/>
        </w:rPr>
        <w:t>60 мин.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   Каждый, все кто присутствует, и преподаватели, и студенты, делают оберег для бойца СВО. Для этого раздаю заранее подготовленные заготовки оберега. Дифференцированный подход к каждому, проверяю правильность выполнения работы. Наставничество педагог – студент, педагог-педагог,</w:t>
      </w:r>
      <w:r w:rsidRPr="00CF58E9">
        <w:rPr>
          <w:rFonts w:ascii="Times New Roman" w:hAnsi="Times New Roman"/>
          <w:bCs/>
          <w:sz w:val="24"/>
          <w:szCs w:val="24"/>
        </w:rPr>
        <w:t xml:space="preserve"> проверка качества выполнения работы. </w:t>
      </w:r>
      <w:r w:rsidRPr="00CF58E9">
        <w:rPr>
          <w:rFonts w:ascii="Times New Roman" w:hAnsi="Times New Roman"/>
          <w:sz w:val="24"/>
          <w:szCs w:val="24"/>
        </w:rPr>
        <w:t xml:space="preserve">Наставничество студент – студент, студенты </w:t>
      </w:r>
      <w:proofErr w:type="spellStart"/>
      <w:r w:rsidRPr="00CF58E9">
        <w:rPr>
          <w:rFonts w:ascii="Times New Roman" w:hAnsi="Times New Roman"/>
          <w:sz w:val="24"/>
          <w:szCs w:val="24"/>
        </w:rPr>
        <w:t>КМиТШИ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 -9 каждому показывают последовательность работы оберега. Каждому раздаем карточки, (приложение 2) образцы работ выполнения оберега. Завершение работы.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 xml:space="preserve">7. Анализ работы - </w:t>
      </w:r>
      <w:r w:rsidRPr="00CF58E9">
        <w:rPr>
          <w:rFonts w:ascii="Times New Roman" w:hAnsi="Times New Roman"/>
          <w:sz w:val="24"/>
          <w:szCs w:val="24"/>
        </w:rPr>
        <w:t>8 мин.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Ведущий преподаватель подводит итоги мастер – класса. Каждый делает анализ своей работы, преподаватели, студенты всех групп по желанию. </w:t>
      </w:r>
    </w:p>
    <w:p w:rsidR="005228BB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>8.Заключение</w:t>
      </w:r>
      <w:r w:rsidRPr="00CF58E9">
        <w:rPr>
          <w:rFonts w:ascii="Times New Roman" w:hAnsi="Times New Roman"/>
          <w:sz w:val="24"/>
          <w:szCs w:val="24"/>
        </w:rPr>
        <w:t xml:space="preserve"> – 3 мин. 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Сбор работ и преподавателей и студентов для бойцов СВО. Подведение итога МК. Студентам группы КМиТШИ-9 оценки.</w:t>
      </w:r>
      <w:r w:rsidRPr="00CF58E9">
        <w:rPr>
          <w:rFonts w:ascii="Times New Roman" w:eastAsia="+mn-ea" w:hAnsi="Times New Roman"/>
          <w:b/>
          <w:bCs/>
          <w:color w:val="002060"/>
          <w:kern w:val="2"/>
          <w:sz w:val="24"/>
          <w:szCs w:val="24"/>
        </w:rPr>
        <w:t xml:space="preserve"> </w:t>
      </w:r>
    </w:p>
    <w:p w:rsidR="00E76909" w:rsidRPr="00CF58E9" w:rsidRDefault="002D22B9" w:rsidP="009F6FBE">
      <w:pPr>
        <w:spacing w:line="240" w:lineRule="auto"/>
        <w:rPr>
          <w:rFonts w:ascii="Times New Roman" w:eastAsia="+mn-ea" w:hAnsi="Times New Roman"/>
          <w:bCs/>
          <w:kern w:val="2"/>
          <w:sz w:val="24"/>
          <w:szCs w:val="24"/>
        </w:rPr>
      </w:pPr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 xml:space="preserve">Мы все вместе, педагоги-наставники, преподаватели, студенты, обучающиеся в поддержку бойцов СВО работали, шили изделия в течение двух лет, </w:t>
      </w:r>
      <w:proofErr w:type="gramStart"/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>помогаем</w:t>
      </w:r>
      <w:proofErr w:type="gramEnd"/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 xml:space="preserve"> чем можем, сможем также и впредь внести свой посильный вклад во имя Победы – это наш гражданский долг! (приложение 4)</w:t>
      </w:r>
      <w:r w:rsidR="00C218FD">
        <w:rPr>
          <w:rFonts w:ascii="Times New Roman" w:eastAsia="+mn-ea" w:hAnsi="Times New Roman"/>
          <w:bCs/>
          <w:kern w:val="2"/>
          <w:sz w:val="24"/>
          <w:szCs w:val="24"/>
        </w:rPr>
        <w:t>. С</w:t>
      </w:r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>егод</w:t>
      </w:r>
      <w:r w:rsidR="00C218FD">
        <w:rPr>
          <w:rFonts w:ascii="Times New Roman" w:eastAsia="+mn-ea" w:hAnsi="Times New Roman"/>
          <w:bCs/>
          <w:kern w:val="2"/>
          <w:sz w:val="24"/>
          <w:szCs w:val="24"/>
        </w:rPr>
        <w:t>ня наш мастер – класс удался, я вам всем</w:t>
      </w:r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 xml:space="preserve"> очень благодарна</w:t>
      </w:r>
      <w:r w:rsidRPr="00CF58E9">
        <w:rPr>
          <w:rFonts w:ascii="Times New Roman" w:eastAsia="+mn-ea" w:hAnsi="Times New Roman"/>
          <w:bCs/>
          <w:kern w:val="2"/>
          <w:sz w:val="24"/>
          <w:szCs w:val="24"/>
          <w:lang w:val="sah-RU"/>
        </w:rPr>
        <w:t>,</w:t>
      </w:r>
      <w:r w:rsidR="005228BB">
        <w:rPr>
          <w:rFonts w:ascii="Times New Roman" w:eastAsia="+mn-ea" w:hAnsi="Times New Roman"/>
          <w:bCs/>
          <w:kern w:val="2"/>
          <w:sz w:val="24"/>
          <w:szCs w:val="24"/>
          <w:lang w:val="sah-RU"/>
        </w:rPr>
        <w:t xml:space="preserve"> теперь мы отправим наши обереги ко Дню Зашитника Отечества нашим бойцам СВО, с праздником нарисуем, напишем поздравления.</w:t>
      </w:r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 xml:space="preserve"> </w:t>
      </w:r>
      <w:r w:rsidR="005228BB">
        <w:rPr>
          <w:rFonts w:ascii="Times New Roman" w:eastAsia="+mn-ea" w:hAnsi="Times New Roman"/>
          <w:bCs/>
          <w:kern w:val="2"/>
          <w:sz w:val="24"/>
          <w:szCs w:val="24"/>
        </w:rPr>
        <w:t xml:space="preserve"> </w:t>
      </w:r>
    </w:p>
    <w:p w:rsidR="00E76909" w:rsidRPr="00CF58E9" w:rsidRDefault="002D22B9" w:rsidP="009F6FBE">
      <w:pPr>
        <w:spacing w:line="240" w:lineRule="auto"/>
        <w:jc w:val="center"/>
        <w:rPr>
          <w:rFonts w:ascii="Times New Roman" w:eastAsia="+mn-ea" w:hAnsi="Times New Roman"/>
          <w:bCs/>
          <w:kern w:val="2"/>
          <w:sz w:val="24"/>
          <w:szCs w:val="24"/>
        </w:rPr>
      </w:pPr>
      <w:r w:rsidRPr="00CF58E9">
        <w:rPr>
          <w:rFonts w:ascii="Times New Roman" w:eastAsia="+mn-ea" w:hAnsi="Times New Roman"/>
          <w:bCs/>
          <w:kern w:val="2"/>
          <w:sz w:val="24"/>
          <w:szCs w:val="24"/>
        </w:rPr>
        <w:t>Всем вам, спасибо!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CF58E9">
        <w:rPr>
          <w:rFonts w:ascii="Times New Roman" w:hAnsi="Times New Roman"/>
          <w:b/>
          <w:sz w:val="24"/>
          <w:szCs w:val="24"/>
        </w:rPr>
        <w:t>9.Уборка рабочего места</w:t>
      </w:r>
      <w:r w:rsidRPr="00CF58E9">
        <w:rPr>
          <w:rFonts w:ascii="Times New Roman" w:hAnsi="Times New Roman"/>
          <w:sz w:val="24"/>
          <w:szCs w:val="24"/>
        </w:rPr>
        <w:t xml:space="preserve"> – 2 мин.</w:t>
      </w:r>
    </w:p>
    <w:p w:rsidR="00E76909" w:rsidRPr="00CF58E9" w:rsidRDefault="00E76909" w:rsidP="009F6FB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76909" w:rsidRPr="00CF58E9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Pr="00CF58E9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 </w:t>
      </w: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D4ACE" w:rsidRPr="00CF58E9" w:rsidRDefault="00ED4ACE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22B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22B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22B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22B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22B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22B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909" w:rsidRPr="00CF58E9" w:rsidRDefault="002D22B9" w:rsidP="00ED4AC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>Список использованной литературы:</w:t>
      </w:r>
    </w:p>
    <w:p w:rsidR="00E76909" w:rsidRPr="00CF58E9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>1.Неустроев Б.Ф.-</w:t>
      </w:r>
      <w:proofErr w:type="spellStart"/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>Мандар</w:t>
      </w:r>
      <w:proofErr w:type="spellEnd"/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. </w:t>
      </w:r>
      <w:r w:rsidRPr="00CF58E9">
        <w:rPr>
          <w:rFonts w:ascii="Times New Roman" w:eastAsia="Times New Roman" w:hAnsi="Times New Roman"/>
          <w:spacing w:val="-4"/>
          <w:sz w:val="24"/>
          <w:szCs w:val="24"/>
        </w:rPr>
        <w:t xml:space="preserve">Узоры шитья. Якутск: </w:t>
      </w:r>
      <w:proofErr w:type="spellStart"/>
      <w:r w:rsidRPr="00CF58E9">
        <w:rPr>
          <w:rFonts w:ascii="Times New Roman" w:eastAsia="Times New Roman" w:hAnsi="Times New Roman"/>
          <w:spacing w:val="-4"/>
          <w:sz w:val="24"/>
          <w:szCs w:val="24"/>
        </w:rPr>
        <w:t>Бичик</w:t>
      </w:r>
      <w:proofErr w:type="spellEnd"/>
      <w:r w:rsidRPr="00CF58E9">
        <w:rPr>
          <w:rFonts w:ascii="Times New Roman" w:eastAsia="Times New Roman" w:hAnsi="Times New Roman"/>
          <w:spacing w:val="-4"/>
          <w:sz w:val="24"/>
          <w:szCs w:val="24"/>
        </w:rPr>
        <w:t>, 2009.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>2.Неустроев Б.Ф.-</w:t>
      </w:r>
      <w:r w:rsidRPr="00CF58E9">
        <w:rPr>
          <w:rFonts w:ascii="Times New Roman" w:eastAsia="Times New Roman" w:hAnsi="Times New Roman"/>
          <w:iCs/>
          <w:spacing w:val="-4"/>
          <w:sz w:val="24"/>
          <w:szCs w:val="24"/>
          <w:lang w:val="sah-RU"/>
        </w:rPr>
        <w:t xml:space="preserve"> </w:t>
      </w:r>
      <w:proofErr w:type="spellStart"/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>Мандар</w:t>
      </w:r>
      <w:proofErr w:type="spellEnd"/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>.</w:t>
      </w:r>
      <w:r w:rsidRPr="00CF58E9">
        <w:rPr>
          <w:rFonts w:ascii="Times New Roman" w:eastAsia="Times New Roman" w:hAnsi="Times New Roman"/>
          <w:iCs/>
          <w:spacing w:val="-4"/>
          <w:sz w:val="24"/>
          <w:szCs w:val="24"/>
          <w:lang w:val="sah-RU"/>
        </w:rPr>
        <w:t xml:space="preserve"> </w:t>
      </w:r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Узоры и орнаменты </w:t>
      </w:r>
      <w:proofErr w:type="spellStart"/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>саха</w:t>
      </w:r>
      <w:proofErr w:type="spellEnd"/>
      <w:r w:rsidRPr="00CF58E9">
        <w:rPr>
          <w:rFonts w:ascii="Times New Roman" w:eastAsia="Times New Roman" w:hAnsi="Times New Roman"/>
          <w:iCs/>
          <w:spacing w:val="-4"/>
          <w:sz w:val="24"/>
          <w:szCs w:val="24"/>
        </w:rPr>
        <w:t xml:space="preserve">. </w:t>
      </w:r>
      <w:r w:rsidRPr="00CF58E9">
        <w:rPr>
          <w:rFonts w:ascii="Times New Roman" w:eastAsia="Times New Roman" w:hAnsi="Times New Roman"/>
          <w:spacing w:val="-4"/>
          <w:sz w:val="24"/>
          <w:szCs w:val="24"/>
        </w:rPr>
        <w:t xml:space="preserve">Якутск: </w:t>
      </w:r>
      <w:proofErr w:type="spellStart"/>
      <w:r w:rsidRPr="00CF58E9">
        <w:rPr>
          <w:rFonts w:ascii="Times New Roman" w:eastAsia="Times New Roman" w:hAnsi="Times New Roman"/>
          <w:spacing w:val="-4"/>
          <w:sz w:val="24"/>
          <w:szCs w:val="24"/>
        </w:rPr>
        <w:t>Бичик</w:t>
      </w:r>
      <w:proofErr w:type="spellEnd"/>
      <w:r w:rsidRPr="00CF58E9">
        <w:rPr>
          <w:rFonts w:ascii="Times New Roman" w:eastAsia="Times New Roman" w:hAnsi="Times New Roman"/>
          <w:spacing w:val="-4"/>
          <w:sz w:val="24"/>
          <w:szCs w:val="24"/>
        </w:rPr>
        <w:t>, 2007.</w:t>
      </w:r>
    </w:p>
    <w:p w:rsidR="00E76909" w:rsidRPr="00CF58E9" w:rsidRDefault="002D22B9" w:rsidP="009F6FBE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CF58E9">
        <w:rPr>
          <w:rFonts w:ascii="Times New Roman" w:eastAsia="Times New Roman" w:hAnsi="Times New Roman"/>
          <w:sz w:val="24"/>
          <w:szCs w:val="24"/>
        </w:rPr>
        <w:t xml:space="preserve">3.Петрова С.И. Традиционное якутское шитье и вышивка. Якутск, </w:t>
      </w:r>
      <w:proofErr w:type="spellStart"/>
      <w:r w:rsidRPr="00CF58E9">
        <w:rPr>
          <w:rFonts w:ascii="Times New Roman" w:eastAsia="Times New Roman" w:hAnsi="Times New Roman"/>
          <w:sz w:val="24"/>
          <w:szCs w:val="24"/>
        </w:rPr>
        <w:t>Бичик</w:t>
      </w:r>
      <w:proofErr w:type="spellEnd"/>
      <w:r w:rsidRPr="00CF58E9">
        <w:rPr>
          <w:rFonts w:ascii="Times New Roman" w:eastAsia="Times New Roman" w:hAnsi="Times New Roman"/>
          <w:sz w:val="24"/>
          <w:szCs w:val="24"/>
        </w:rPr>
        <w:t>, 2</w:t>
      </w:r>
    </w:p>
    <w:p w:rsidR="00E76909" w:rsidRPr="00CF58E9" w:rsidRDefault="002D22B9" w:rsidP="009F6FBE">
      <w:pPr>
        <w:spacing w:line="240" w:lineRule="auto"/>
        <w:rPr>
          <w:rFonts w:ascii="Times New Roman" w:hAnsi="Times New Roman"/>
          <w:sz w:val="24"/>
          <w:szCs w:val="24"/>
        </w:rPr>
      </w:pPr>
      <w:r w:rsidRPr="00CF58E9">
        <w:rPr>
          <w:rFonts w:ascii="Times New Roman" w:hAnsi="Times New Roman"/>
          <w:sz w:val="24"/>
          <w:szCs w:val="24"/>
        </w:rPr>
        <w:t xml:space="preserve">4.Уран </w:t>
      </w:r>
      <w:proofErr w:type="spellStart"/>
      <w:r w:rsidRPr="00CF58E9">
        <w:rPr>
          <w:rFonts w:ascii="Times New Roman" w:hAnsi="Times New Roman"/>
          <w:sz w:val="24"/>
          <w:szCs w:val="24"/>
        </w:rPr>
        <w:t>Хатын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58E9">
        <w:rPr>
          <w:rFonts w:ascii="Times New Roman" w:hAnsi="Times New Roman"/>
          <w:sz w:val="24"/>
          <w:szCs w:val="24"/>
        </w:rPr>
        <w:t>Кырада</w:t>
      </w:r>
      <w:proofErr w:type="spellEnd"/>
      <w:r w:rsidRPr="00CF58E9">
        <w:rPr>
          <w:rFonts w:ascii="Times New Roman" w:hAnsi="Times New Roman"/>
          <w:sz w:val="24"/>
          <w:szCs w:val="24"/>
          <w:lang w:val="sah-RU"/>
        </w:rPr>
        <w:t>һ</w:t>
      </w:r>
      <w:proofErr w:type="spellStart"/>
      <w:r w:rsidRPr="00CF58E9">
        <w:rPr>
          <w:rFonts w:ascii="Times New Roman" w:hAnsi="Times New Roman"/>
          <w:sz w:val="24"/>
          <w:szCs w:val="24"/>
        </w:rPr>
        <w:t>ын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58E9">
        <w:rPr>
          <w:rFonts w:ascii="Times New Roman" w:hAnsi="Times New Roman"/>
          <w:sz w:val="24"/>
          <w:szCs w:val="24"/>
        </w:rPr>
        <w:t>кустуга</w:t>
      </w:r>
      <w:proofErr w:type="spellEnd"/>
      <w:r w:rsidRPr="00CF58E9">
        <w:rPr>
          <w:rFonts w:ascii="Times New Roman" w:hAnsi="Times New Roman"/>
          <w:sz w:val="24"/>
          <w:szCs w:val="24"/>
        </w:rPr>
        <w:t xml:space="preserve">. 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>Якутск: СВФУ. К</w:t>
      </w:r>
      <w:r w:rsidRPr="00CF58E9">
        <w:rPr>
          <w:rFonts w:ascii="Times New Roman" w:eastAsia="Times New Roman" w:hAnsi="Times New Roman"/>
          <w:sz w:val="24"/>
          <w:szCs w:val="24"/>
          <w:lang w:val="sah-RU" w:eastAsia="ru-RU"/>
        </w:rPr>
        <w:t>ө</w:t>
      </w:r>
      <w:proofErr w:type="gramStart"/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CF58E9">
        <w:rPr>
          <w:rFonts w:ascii="Times New Roman" w:eastAsia="Times New Roman" w:hAnsi="Times New Roman"/>
          <w:sz w:val="24"/>
          <w:szCs w:val="24"/>
          <w:lang w:val="sah-RU" w:eastAsia="ru-RU"/>
        </w:rPr>
        <w:t>үө</w:t>
      </w:r>
      <w:r w:rsidRPr="00CF58E9">
        <w:rPr>
          <w:rFonts w:ascii="Times New Roman" w:eastAsia="Times New Roman" w:hAnsi="Times New Roman"/>
          <w:sz w:val="24"/>
          <w:szCs w:val="24"/>
          <w:lang w:eastAsia="ru-RU"/>
        </w:rPr>
        <w:t>л, 2014.</w:t>
      </w:r>
    </w:p>
    <w:p w:rsidR="00E76909" w:rsidRPr="00CF58E9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Pr="00CF58E9" w:rsidRDefault="00E76909" w:rsidP="009F6FB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76909" w:rsidRPr="00CF58E9" w:rsidRDefault="002D22B9" w:rsidP="009F6FBE">
      <w:pPr>
        <w:pStyle w:val="ae"/>
        <w:spacing w:before="82" w:beforeAutospacing="0" w:afterAutospacing="0"/>
        <w:rPr>
          <w:rFonts w:eastAsia="+mn-ea"/>
          <w:b/>
          <w:bCs/>
          <w:color w:val="002060"/>
          <w:kern w:val="2"/>
        </w:rPr>
      </w:pPr>
      <w:r w:rsidRPr="00CF58E9">
        <w:rPr>
          <w:rFonts w:eastAsia="+mn-ea"/>
          <w:b/>
          <w:bCs/>
          <w:color w:val="002060"/>
          <w:kern w:val="2"/>
        </w:rPr>
        <w:t xml:space="preserve"> </w:t>
      </w:r>
    </w:p>
    <w:p w:rsidR="00E76909" w:rsidRPr="00CF58E9" w:rsidRDefault="002D22B9" w:rsidP="009F6FBE">
      <w:pPr>
        <w:pStyle w:val="ae"/>
        <w:spacing w:before="82" w:beforeAutospacing="0" w:afterAutospacing="0"/>
        <w:rPr>
          <w:rFonts w:eastAsia="+mn-ea"/>
          <w:b/>
          <w:bCs/>
          <w:color w:val="002060"/>
          <w:kern w:val="2"/>
        </w:rPr>
      </w:pPr>
      <w:r w:rsidRPr="00CF58E9">
        <w:rPr>
          <w:rFonts w:eastAsia="+mn-ea"/>
          <w:b/>
          <w:bCs/>
          <w:color w:val="002060"/>
          <w:kern w:val="2"/>
        </w:rPr>
        <w:t xml:space="preserve"> </w:t>
      </w: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E76909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D4ACE" w:rsidRDefault="00ED4ACE" w:rsidP="009F6FBE">
      <w:pPr>
        <w:pStyle w:val="ae"/>
        <w:spacing w:before="82" w:beforeAutospacing="0" w:afterAutospacing="0"/>
        <w:jc w:val="right"/>
        <w:rPr>
          <w:rFonts w:eastAsia="+mn-ea"/>
          <w:color w:val="002060"/>
          <w:kern w:val="2"/>
        </w:rPr>
      </w:pPr>
    </w:p>
    <w:p w:rsidR="00E76909" w:rsidRDefault="002D22B9" w:rsidP="00B12298">
      <w:pPr>
        <w:pStyle w:val="ae"/>
        <w:spacing w:before="82" w:beforeAutospacing="0" w:afterAutospacing="0"/>
        <w:jc w:val="right"/>
        <w:rPr>
          <w:rFonts w:eastAsia="+mn-ea"/>
          <w:b/>
          <w:bCs/>
          <w:color w:val="002060"/>
          <w:kern w:val="2"/>
          <w:sz w:val="34"/>
          <w:szCs w:val="34"/>
        </w:rPr>
      </w:pPr>
      <w:r>
        <w:rPr>
          <w:rFonts w:eastAsia="+mn-ea"/>
          <w:color w:val="002060"/>
          <w:kern w:val="2"/>
        </w:rPr>
        <w:t>Приложение 1</w:t>
      </w:r>
    </w:p>
    <w:p w:rsidR="00E76909" w:rsidRDefault="002D22B9" w:rsidP="009F6FBE">
      <w:pPr>
        <w:spacing w:before="82" w:line="240" w:lineRule="auto"/>
        <w:jc w:val="center"/>
        <w:rPr>
          <w:rFonts w:ascii="Times New Roman" w:eastAsia="+mn-ea" w:hAnsi="Times New Roman"/>
          <w:b/>
          <w:color w:val="002060"/>
          <w:kern w:val="2"/>
          <w:sz w:val="24"/>
          <w:szCs w:val="24"/>
          <w:lang w:eastAsia="ru-RU"/>
        </w:rPr>
      </w:pPr>
      <w:r>
        <w:rPr>
          <w:rFonts w:ascii="Times New Roman" w:eastAsia="+mn-ea" w:hAnsi="Times New Roman"/>
          <w:b/>
          <w:color w:val="002060"/>
          <w:kern w:val="2"/>
          <w:sz w:val="24"/>
          <w:szCs w:val="24"/>
          <w:lang w:eastAsia="ru-RU"/>
        </w:rPr>
        <w:t>Последовательность работы</w:t>
      </w:r>
    </w:p>
    <w:p w:rsidR="00E76909" w:rsidRDefault="00E76909">
      <w:pPr>
        <w:spacing w:before="82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6909" w:rsidRDefault="002D22B9">
      <w:pPr>
        <w:pStyle w:val="ae"/>
        <w:spacing w:beforeAutospacing="0" w:afterAutospacing="0"/>
        <w:jc w:val="center"/>
      </w:pPr>
      <w:r>
        <w:rPr>
          <w:noProof/>
        </w:rPr>
        <w:drawing>
          <wp:inline distT="0" distB="0" distL="0" distR="0" wp14:anchorId="4F518F34" wp14:editId="06EFA838">
            <wp:extent cx="3194685" cy="1749425"/>
            <wp:effectExtent l="0" t="0" r="0" b="0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рис 1  </w:t>
      </w:r>
      <w:r>
        <w:rPr>
          <w:noProof/>
        </w:rPr>
        <w:drawing>
          <wp:inline distT="0" distB="0" distL="0" distR="0" wp14:anchorId="33151628" wp14:editId="4AFFBDA5">
            <wp:extent cx="1335405" cy="1466215"/>
            <wp:effectExtent l="0" t="0" r="0" b="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рис 2</w:t>
      </w:r>
      <w:r>
        <w:rPr>
          <w:noProof/>
        </w:rPr>
        <w:drawing>
          <wp:inline distT="0" distB="0" distL="0" distR="0" wp14:anchorId="501B36DC" wp14:editId="3F14808C">
            <wp:extent cx="1164590" cy="944880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4408C" wp14:editId="227CEB7D">
            <wp:extent cx="2018030" cy="146939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2EFD4" wp14:editId="4797748D">
            <wp:extent cx="1586865" cy="1497330"/>
            <wp:effectExtent l="0" t="0" r="0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рис 3 </w:t>
      </w:r>
    </w:p>
    <w:p w:rsidR="00E76909" w:rsidRDefault="002D22B9">
      <w:pPr>
        <w:pStyle w:val="ae"/>
        <w:spacing w:beforeAutospacing="0" w:afterAutospacing="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185F2B94" wp14:editId="161784E4">
            <wp:extent cx="1676400" cy="1457325"/>
            <wp:effectExtent l="0" t="0" r="0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рис 4</w:t>
      </w:r>
    </w:p>
    <w:p w:rsidR="00E76909" w:rsidRDefault="00E76909">
      <w:pPr>
        <w:pStyle w:val="ae"/>
        <w:spacing w:beforeAutospacing="0" w:afterAutospacing="0"/>
      </w:pPr>
    </w:p>
    <w:p w:rsidR="00E76909" w:rsidRDefault="00E76909">
      <w:pPr>
        <w:pStyle w:val="ae"/>
        <w:spacing w:beforeAutospacing="0" w:afterAutospacing="0"/>
      </w:pPr>
    </w:p>
    <w:p w:rsidR="00E76909" w:rsidRDefault="002D22B9">
      <w:pPr>
        <w:pStyle w:val="ae"/>
        <w:spacing w:beforeAutospacing="0" w:afterAutospacing="0"/>
      </w:pPr>
      <w:r>
        <w:rPr>
          <w:noProof/>
        </w:rPr>
        <w:drawing>
          <wp:inline distT="0" distB="0" distL="0" distR="0" wp14:anchorId="1F51D42E" wp14:editId="2145A8C7">
            <wp:extent cx="1700530" cy="1389380"/>
            <wp:effectExtent l="0" t="0" r="0" b="0"/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08689963" wp14:editId="2FD11C32">
            <wp:extent cx="1881505" cy="1412240"/>
            <wp:effectExtent l="0" t="0" r="0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рис 5</w:t>
      </w:r>
    </w:p>
    <w:p w:rsidR="00E76909" w:rsidRDefault="00E76909">
      <w:pPr>
        <w:pStyle w:val="ae"/>
        <w:spacing w:beforeAutospacing="0" w:afterAutospacing="0"/>
      </w:pPr>
    </w:p>
    <w:p w:rsidR="00E76909" w:rsidRDefault="002D22B9">
      <w:pPr>
        <w:pStyle w:val="ae"/>
        <w:spacing w:beforeAutospacing="0" w:afterAutospacing="0"/>
      </w:pPr>
      <w:r>
        <w:rPr>
          <w:noProof/>
        </w:rPr>
        <w:drawing>
          <wp:inline distT="0" distB="0" distL="0" distR="0" wp14:anchorId="04336A9B" wp14:editId="438D77E0">
            <wp:extent cx="2164080" cy="1292225"/>
            <wp:effectExtent l="0" t="0" r="0" b="0"/>
            <wp:docPr id="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рис 6   </w:t>
      </w:r>
      <w:r>
        <w:rPr>
          <w:noProof/>
        </w:rPr>
        <w:drawing>
          <wp:inline distT="0" distB="0" distL="0" distR="0" wp14:anchorId="253CB5BA" wp14:editId="251462E2">
            <wp:extent cx="1038225" cy="1379220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pStyle w:val="ae"/>
        <w:spacing w:beforeAutospacing="0" w:afterAutospacing="0"/>
        <w:jc w:val="right"/>
      </w:pPr>
    </w:p>
    <w:p w:rsidR="00E76909" w:rsidRDefault="00E76909">
      <w:pPr>
        <w:pStyle w:val="ae"/>
        <w:spacing w:beforeAutospacing="0" w:afterAutospacing="0"/>
        <w:jc w:val="right"/>
      </w:pPr>
    </w:p>
    <w:p w:rsidR="00E76909" w:rsidRDefault="002D22B9">
      <w:pPr>
        <w:pStyle w:val="ae"/>
        <w:spacing w:beforeAutospacing="0" w:afterAutospacing="0"/>
        <w:jc w:val="right"/>
      </w:pPr>
      <w:r>
        <w:t>Приложение 2</w:t>
      </w:r>
    </w:p>
    <w:p w:rsidR="00E76909" w:rsidRDefault="002D22B9">
      <w:pPr>
        <w:pStyle w:val="ae"/>
        <w:spacing w:beforeAutospacing="0" w:afterAutospacing="0"/>
        <w:jc w:val="center"/>
      </w:pPr>
      <w:r>
        <w:t>Раздаточный материал - карточка</w:t>
      </w:r>
    </w:p>
    <w:p w:rsidR="00E76909" w:rsidRDefault="002D22B9">
      <w:pPr>
        <w:pStyle w:val="ae"/>
        <w:spacing w:beforeAutospacing="0" w:afterAutospacing="0"/>
        <w:jc w:val="center"/>
      </w:pPr>
      <w:r>
        <w:rPr>
          <w:noProof/>
        </w:rPr>
        <w:lastRenderedPageBreak/>
        <w:drawing>
          <wp:inline distT="0" distB="0" distL="0" distR="0" wp14:anchorId="1A22486D" wp14:editId="30414CA6">
            <wp:extent cx="3946525" cy="2959735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pStyle w:val="ae"/>
        <w:spacing w:beforeAutospacing="0" w:afterAutospacing="0"/>
        <w:jc w:val="center"/>
      </w:pPr>
    </w:p>
    <w:p w:rsidR="00E76909" w:rsidRDefault="002D22B9">
      <w:pPr>
        <w:pStyle w:val="ae"/>
        <w:spacing w:before="82" w:beforeAutospacing="0" w:afterAutospacing="0"/>
        <w:rPr>
          <w:rFonts w:eastAsia="+mn-ea"/>
          <w:b/>
          <w:bCs/>
          <w:color w:val="002060"/>
          <w:kern w:val="2"/>
        </w:rPr>
      </w:pPr>
      <w:r>
        <w:rPr>
          <w:rFonts w:eastAsia="+mn-ea"/>
          <w:b/>
          <w:bCs/>
          <w:color w:val="002060"/>
          <w:kern w:val="2"/>
        </w:rPr>
        <w:t xml:space="preserve">Присутствовали </w:t>
      </w:r>
      <w:proofErr w:type="gramStart"/>
      <w:r>
        <w:rPr>
          <w:rFonts w:eastAsia="+mn-ea"/>
          <w:b/>
          <w:bCs/>
          <w:color w:val="002060"/>
          <w:kern w:val="2"/>
        </w:rPr>
        <w:t>на</w:t>
      </w:r>
      <w:proofErr w:type="gramEnd"/>
      <w:r>
        <w:rPr>
          <w:rFonts w:eastAsia="+mn-ea"/>
          <w:b/>
          <w:bCs/>
          <w:color w:val="002060"/>
          <w:kern w:val="2"/>
        </w:rPr>
        <w:t xml:space="preserve"> </w:t>
      </w:r>
      <w:proofErr w:type="gramStart"/>
      <w:r>
        <w:rPr>
          <w:rFonts w:eastAsia="+mn-ea"/>
          <w:b/>
          <w:bCs/>
          <w:color w:val="002060"/>
          <w:kern w:val="2"/>
        </w:rPr>
        <w:t>мастер</w:t>
      </w:r>
      <w:proofErr w:type="gramEnd"/>
      <w:r>
        <w:rPr>
          <w:rFonts w:eastAsia="+mn-ea"/>
          <w:b/>
          <w:bCs/>
          <w:color w:val="002060"/>
          <w:kern w:val="2"/>
        </w:rPr>
        <w:t xml:space="preserve">- класс и изготовили </w:t>
      </w:r>
      <w:proofErr w:type="spellStart"/>
      <w:r>
        <w:rPr>
          <w:rFonts w:eastAsia="+mn-ea"/>
          <w:b/>
          <w:bCs/>
          <w:color w:val="002060"/>
          <w:kern w:val="2"/>
        </w:rPr>
        <w:t>харысхал</w:t>
      </w:r>
      <w:proofErr w:type="spellEnd"/>
      <w:r>
        <w:rPr>
          <w:rFonts w:eastAsia="+mn-ea"/>
          <w:b/>
          <w:bCs/>
          <w:color w:val="002060"/>
          <w:kern w:val="2"/>
        </w:rPr>
        <w:t xml:space="preserve"> – оберег «</w:t>
      </w:r>
      <w:proofErr w:type="spellStart"/>
      <w:r>
        <w:rPr>
          <w:rFonts w:eastAsia="+mn-ea"/>
          <w:b/>
          <w:bCs/>
          <w:color w:val="002060"/>
          <w:kern w:val="2"/>
        </w:rPr>
        <w:t>Биэс</w:t>
      </w:r>
      <w:proofErr w:type="spellEnd"/>
      <w:r>
        <w:rPr>
          <w:rFonts w:eastAsia="+mn-ea"/>
          <w:b/>
          <w:bCs/>
          <w:color w:val="002060"/>
          <w:kern w:val="2"/>
        </w:rPr>
        <w:t xml:space="preserve"> </w:t>
      </w:r>
      <w:proofErr w:type="spellStart"/>
      <w:r>
        <w:rPr>
          <w:rFonts w:eastAsia="+mn-ea"/>
          <w:b/>
          <w:bCs/>
          <w:color w:val="002060"/>
          <w:kern w:val="2"/>
        </w:rPr>
        <w:t>харах</w:t>
      </w:r>
      <w:proofErr w:type="spellEnd"/>
      <w:r>
        <w:rPr>
          <w:rFonts w:eastAsia="+mn-ea"/>
          <w:b/>
          <w:bCs/>
          <w:color w:val="002060"/>
          <w:kern w:val="2"/>
        </w:rPr>
        <w:t>»</w:t>
      </w:r>
    </w:p>
    <w:p w:rsidR="00E76909" w:rsidRDefault="00E76909">
      <w:pPr>
        <w:pStyle w:val="ae"/>
        <w:spacing w:before="82" w:beforeAutospacing="0" w:afterAutospacing="0"/>
        <w:jc w:val="center"/>
        <w:rPr>
          <w:rFonts w:eastAsia="+mn-ea"/>
          <w:b/>
          <w:bCs/>
          <w:color w:val="002060"/>
          <w:kern w:val="2"/>
        </w:rPr>
      </w:pPr>
    </w:p>
    <w:tbl>
      <w:tblPr>
        <w:tblStyle w:val="af1"/>
        <w:tblW w:w="9570" w:type="dxa"/>
        <w:tblLayout w:type="fixed"/>
        <w:tblLook w:val="04A0" w:firstRow="1" w:lastRow="0" w:firstColumn="1" w:lastColumn="0" w:noHBand="0" w:noVBand="1"/>
      </w:tblPr>
      <w:tblGrid>
        <w:gridCol w:w="532"/>
        <w:gridCol w:w="2270"/>
        <w:gridCol w:w="1971"/>
        <w:gridCol w:w="567"/>
        <w:gridCol w:w="2423"/>
        <w:gridCol w:w="1807"/>
      </w:tblGrid>
      <w:tr w:rsidR="00E76909"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1</w:t>
            </w:r>
          </w:p>
        </w:tc>
        <w:tc>
          <w:tcPr>
            <w:tcW w:w="2270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Cs/>
                <w:color w:val="002060"/>
                <w:kern w:val="2"/>
              </w:rPr>
            </w:pPr>
            <w:proofErr w:type="spellStart"/>
            <w:r>
              <w:rPr>
                <w:rFonts w:eastAsia="+mn-ea"/>
                <w:bCs/>
                <w:color w:val="002060"/>
                <w:kern w:val="2"/>
              </w:rPr>
              <w:t>Халдеева</w:t>
            </w:r>
            <w:proofErr w:type="spellEnd"/>
            <w:r>
              <w:rPr>
                <w:rFonts w:eastAsia="+mn-ea"/>
                <w:bCs/>
                <w:color w:val="002060"/>
                <w:kern w:val="2"/>
              </w:rPr>
              <w:t xml:space="preserve"> Т.Д.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rPr>
                <w:rFonts w:eastAsia="+mn-ea"/>
                <w:bCs/>
                <w:color w:val="002060"/>
                <w:kern w:val="2"/>
              </w:rPr>
            </w:pPr>
            <w:proofErr w:type="spellStart"/>
            <w:r>
              <w:rPr>
                <w:rFonts w:eastAsia="+mn-ea"/>
                <w:bCs/>
                <w:color w:val="002060"/>
                <w:kern w:val="2"/>
              </w:rPr>
              <w:t>зам</w:t>
            </w:r>
            <w:proofErr w:type="gramStart"/>
            <w:r>
              <w:rPr>
                <w:rFonts w:eastAsia="+mn-ea"/>
                <w:bCs/>
                <w:color w:val="002060"/>
                <w:kern w:val="2"/>
              </w:rPr>
              <w:t>.д</w:t>
            </w:r>
            <w:proofErr w:type="gramEnd"/>
            <w:r>
              <w:rPr>
                <w:rFonts w:eastAsia="+mn-ea"/>
                <w:bCs/>
                <w:color w:val="002060"/>
                <w:kern w:val="2"/>
              </w:rPr>
              <w:t>иректора</w:t>
            </w:r>
            <w:proofErr w:type="spellEnd"/>
            <w:r>
              <w:rPr>
                <w:rFonts w:eastAsia="+mn-ea"/>
                <w:bCs/>
                <w:color w:val="002060"/>
                <w:kern w:val="2"/>
              </w:rPr>
              <w:t xml:space="preserve"> по НМР</w:t>
            </w:r>
          </w:p>
        </w:tc>
        <w:tc>
          <w:tcPr>
            <w:tcW w:w="567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1</w:t>
            </w:r>
          </w:p>
        </w:tc>
        <w:tc>
          <w:tcPr>
            <w:tcW w:w="2423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color w:val="002060"/>
                <w:kern w:val="2"/>
              </w:rPr>
              <w:t>.КМиТШИ-9, 3 курс</w:t>
            </w:r>
          </w:p>
        </w:tc>
        <w:tc>
          <w:tcPr>
            <w:tcW w:w="1807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"/>
                <w:sz w:val="24"/>
                <w:szCs w:val="24"/>
                <w:lang w:eastAsia="ru-RU"/>
              </w:rPr>
              <w:t>15 студентов</w:t>
            </w:r>
          </w:p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  <w:tr w:rsidR="00E76909"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2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"/>
                <w:sz w:val="24"/>
                <w:szCs w:val="24"/>
                <w:lang w:eastAsia="ru-RU"/>
              </w:rPr>
              <w:t>.Иванова А.И.</w:t>
            </w:r>
          </w:p>
        </w:tc>
        <w:tc>
          <w:tcPr>
            <w:tcW w:w="1971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bCs/>
                <w:color w:val="002060"/>
                <w:kern w:val="2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567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2</w:t>
            </w:r>
          </w:p>
        </w:tc>
        <w:tc>
          <w:tcPr>
            <w:tcW w:w="2423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color w:val="002060"/>
                <w:kern w:val="2"/>
              </w:rPr>
              <w:t>КМиТШИ-10, 2 курс</w:t>
            </w:r>
          </w:p>
        </w:tc>
        <w:tc>
          <w:tcPr>
            <w:tcW w:w="1807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/>
                <w:color w:val="002060"/>
                <w:kern w:val="2"/>
                <w:sz w:val="24"/>
                <w:szCs w:val="24"/>
                <w:lang w:eastAsia="ru-RU"/>
              </w:rPr>
              <w:t>21 студентов</w:t>
            </w:r>
          </w:p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  <w:tr w:rsidR="00E76909">
        <w:tc>
          <w:tcPr>
            <w:tcW w:w="531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Никифорова А.Г.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Cs/>
                <w:color w:val="002060"/>
                <w:kern w:val="2"/>
              </w:rPr>
            </w:pPr>
            <w:r>
              <w:rPr>
                <w:rFonts w:eastAsia="+mn-ea"/>
                <w:bCs/>
                <w:color w:val="002060"/>
                <w:kern w:val="2"/>
              </w:rPr>
              <w:t>п</w:t>
            </w:r>
            <w:r>
              <w:rPr>
                <w:bCs/>
                <w:color w:val="002060"/>
                <w:kern w:val="2"/>
              </w:rPr>
              <w:t>реподаватель – наставник</w:t>
            </w:r>
          </w:p>
        </w:tc>
        <w:tc>
          <w:tcPr>
            <w:tcW w:w="567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3</w:t>
            </w:r>
          </w:p>
        </w:tc>
        <w:tc>
          <w:tcPr>
            <w:tcW w:w="2423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color w:val="002060"/>
                <w:kern w:val="2"/>
              </w:rPr>
              <w:t>КШ-23, 1 курс-</w:t>
            </w:r>
          </w:p>
        </w:tc>
        <w:tc>
          <w:tcPr>
            <w:tcW w:w="1807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color w:val="002060"/>
                <w:kern w:val="2"/>
              </w:rPr>
              <w:t>12 обучающихся</w:t>
            </w:r>
          </w:p>
        </w:tc>
      </w:tr>
      <w:tr w:rsidR="00E76909"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3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Картузова</w:t>
            </w:r>
            <w:proofErr w:type="spellEnd"/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 xml:space="preserve"> И.С.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Cs/>
                <w:color w:val="002060"/>
                <w:kern w:val="2"/>
              </w:rPr>
              <w:t>п</w:t>
            </w:r>
            <w:r>
              <w:rPr>
                <w:bCs/>
                <w:color w:val="002060"/>
                <w:kern w:val="2"/>
              </w:rPr>
              <w:t>реподаватель – наставник</w:t>
            </w:r>
          </w:p>
        </w:tc>
        <w:tc>
          <w:tcPr>
            <w:tcW w:w="56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423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180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  <w:tr w:rsidR="00E76909"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4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Набока</w:t>
            </w:r>
            <w:proofErr w:type="spellEnd"/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 xml:space="preserve"> Л.Н.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Cs/>
                <w:color w:val="002060"/>
                <w:kern w:val="2"/>
              </w:rPr>
              <w:t>п</w:t>
            </w:r>
            <w:r>
              <w:rPr>
                <w:bCs/>
                <w:color w:val="002060"/>
                <w:kern w:val="2"/>
              </w:rPr>
              <w:t>реподаватель – наставник</w:t>
            </w:r>
          </w:p>
        </w:tc>
        <w:tc>
          <w:tcPr>
            <w:tcW w:w="56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423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ВСЕГО:</w:t>
            </w:r>
          </w:p>
        </w:tc>
        <w:tc>
          <w:tcPr>
            <w:tcW w:w="1807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56чк</w:t>
            </w:r>
          </w:p>
        </w:tc>
      </w:tr>
      <w:tr w:rsidR="00E76909"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5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Парникова</w:t>
            </w:r>
            <w:proofErr w:type="spellEnd"/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Cs/>
                <w:color w:val="002060"/>
                <w:kern w:val="2"/>
              </w:rPr>
              <w:t>п</w:t>
            </w:r>
            <w:r>
              <w:rPr>
                <w:bCs/>
                <w:color w:val="002060"/>
                <w:kern w:val="2"/>
              </w:rPr>
              <w:t>реподаватель – наставник</w:t>
            </w:r>
          </w:p>
        </w:tc>
        <w:tc>
          <w:tcPr>
            <w:tcW w:w="56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423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180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  <w:tr w:rsidR="00E76909">
        <w:trPr>
          <w:trHeight w:val="422"/>
        </w:trPr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6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Буслаева Т.В.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Cs/>
                <w:color w:val="002060"/>
                <w:kern w:val="2"/>
              </w:rPr>
            </w:pPr>
            <w:r>
              <w:rPr>
                <w:bCs/>
                <w:color w:val="002060"/>
                <w:kern w:val="2"/>
              </w:rPr>
              <w:t>преподаватель</w:t>
            </w:r>
          </w:p>
        </w:tc>
        <w:tc>
          <w:tcPr>
            <w:tcW w:w="56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423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180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  <w:tr w:rsidR="00E76909">
        <w:trPr>
          <w:trHeight w:val="485"/>
        </w:trPr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7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Калининская П.Г.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bCs/>
                <w:color w:val="002060"/>
                <w:kern w:val="2"/>
              </w:rPr>
              <w:t>преподаватель</w:t>
            </w:r>
          </w:p>
        </w:tc>
        <w:tc>
          <w:tcPr>
            <w:tcW w:w="56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423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180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  <w:tr w:rsidR="00E76909">
        <w:trPr>
          <w:trHeight w:val="436"/>
        </w:trPr>
        <w:tc>
          <w:tcPr>
            <w:tcW w:w="53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rFonts w:eastAsia="+mn-ea"/>
                <w:b/>
                <w:bCs/>
                <w:color w:val="002060"/>
                <w:kern w:val="2"/>
              </w:rPr>
              <w:t>8</w:t>
            </w:r>
          </w:p>
        </w:tc>
        <w:tc>
          <w:tcPr>
            <w:tcW w:w="2270" w:type="dxa"/>
          </w:tcPr>
          <w:p w:rsidR="00E76909" w:rsidRDefault="002D22B9">
            <w:pPr>
              <w:spacing w:before="82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2060"/>
                <w:kern w:val="2"/>
                <w:sz w:val="24"/>
                <w:szCs w:val="24"/>
                <w:lang w:eastAsia="ru-RU"/>
              </w:rPr>
              <w:t>Ефимова Т.Е</w:t>
            </w:r>
          </w:p>
        </w:tc>
        <w:tc>
          <w:tcPr>
            <w:tcW w:w="1971" w:type="dxa"/>
          </w:tcPr>
          <w:p w:rsidR="00E76909" w:rsidRDefault="002D22B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  <w:r>
              <w:rPr>
                <w:bCs/>
                <w:color w:val="002060"/>
                <w:kern w:val="2"/>
              </w:rPr>
              <w:t>преподаватель</w:t>
            </w:r>
          </w:p>
        </w:tc>
        <w:tc>
          <w:tcPr>
            <w:tcW w:w="56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2423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  <w:tc>
          <w:tcPr>
            <w:tcW w:w="1807" w:type="dxa"/>
          </w:tcPr>
          <w:p w:rsidR="00E76909" w:rsidRDefault="00E76909">
            <w:pPr>
              <w:pStyle w:val="ae"/>
              <w:spacing w:before="82" w:beforeAutospacing="0" w:afterAutospacing="0"/>
              <w:rPr>
                <w:rFonts w:eastAsia="+mn-ea"/>
                <w:b/>
                <w:bCs/>
                <w:color w:val="002060"/>
                <w:kern w:val="2"/>
              </w:rPr>
            </w:pPr>
          </w:p>
        </w:tc>
      </w:tr>
    </w:tbl>
    <w:p w:rsidR="00E76909" w:rsidRDefault="00E76909">
      <w:pPr>
        <w:pStyle w:val="ae"/>
        <w:spacing w:beforeAutospacing="0" w:afterAutospacing="0"/>
        <w:jc w:val="center"/>
        <w:sectPr w:rsidR="00E76909" w:rsidSect="001D3A61">
          <w:footerReference w:type="default" r:id="rId21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4096"/>
        </w:sectPr>
      </w:pPr>
    </w:p>
    <w:p w:rsidR="00E76909" w:rsidRDefault="002D22B9">
      <w:pPr>
        <w:spacing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Приложение 3</w:t>
      </w:r>
    </w:p>
    <w:p w:rsidR="00E76909" w:rsidRDefault="002D22B9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+mn-ea" w:hAnsi="Times New Roman"/>
          <w:b/>
          <w:color w:val="002060"/>
          <w:kern w:val="2"/>
          <w:sz w:val="24"/>
          <w:szCs w:val="24"/>
          <w:lang w:eastAsia="ru-RU"/>
        </w:rPr>
        <w:t>Фрагменты хода МК</w:t>
      </w:r>
    </w:p>
    <w:p w:rsidR="00E76909" w:rsidRDefault="002D22B9">
      <w:pPr>
        <w:spacing w:before="82" w:after="280" w:line="240" w:lineRule="auto"/>
        <w:rPr>
          <w:rFonts w:ascii="Times New Roman" w:eastAsia="+mn-ea" w:hAnsi="Times New Roman"/>
          <w:color w:val="002060"/>
          <w:kern w:val="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1383665"/>
            <wp:effectExtent l="0" t="0" r="0" b="0"/>
            <wp:docPr id="1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/>
          <w:b/>
          <w:bCs/>
          <w:color w:val="002060"/>
          <w:kern w:val="2"/>
          <w:sz w:val="24"/>
          <w:szCs w:val="24"/>
          <w:lang w:eastAsia="ru-RU"/>
        </w:rPr>
        <w:t xml:space="preserve"> 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Чарующий звон </w:t>
      </w:r>
      <w:proofErr w:type="spellStart"/>
      <w:r>
        <w:rPr>
          <w:rFonts w:ascii="Times New Roman" w:hAnsi="Times New Roman"/>
          <w:sz w:val="24"/>
          <w:szCs w:val="24"/>
        </w:rPr>
        <w:t>хомуса</w:t>
      </w:r>
      <w:proofErr w:type="spellEnd"/>
      <w:r>
        <w:rPr>
          <w:rFonts w:ascii="Times New Roman" w:hAnsi="Times New Roman"/>
          <w:sz w:val="24"/>
          <w:szCs w:val="24"/>
        </w:rPr>
        <w:t xml:space="preserve"> человека успокаивает, готовимся к работе</w:t>
      </w:r>
    </w:p>
    <w:p w:rsidR="00E76909" w:rsidRDefault="00E7690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38525" cy="1682750"/>
            <wp:effectExtent l="0" t="0" r="0" b="0"/>
            <wp:docPr id="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390015" cy="1853565"/>
            <wp:effectExtent l="0" t="0" r="0" b="0"/>
            <wp:docPr id="1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/>
          <w:sz w:val="24"/>
          <w:szCs w:val="24"/>
        </w:rPr>
        <w:t>Картузова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И.С.</w:t>
      </w:r>
    </w:p>
    <w:p w:rsidR="00E76909" w:rsidRDefault="00E76909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290" cy="1586230"/>
            <wp:effectExtent l="0" t="0" r="0" b="0"/>
            <wp:docPr id="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67965" cy="1564640"/>
            <wp:effectExtent l="0" t="0" r="0" b="0"/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Студенты объясняют задание</w:t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44090" cy="1682750"/>
            <wp:effectExtent l="0" t="0" r="0" b="0"/>
            <wp:docPr id="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90775" cy="1680210"/>
            <wp:effectExtent l="0" t="0" r="0" b="0"/>
            <wp:docPr id="19" name="Рисунок 54" descr="C:\Users\Kartuzova\Downloads\389678da-454b-47b5-920e-786b855a4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4" descr="C:\Users\Kartuzova\Downloads\389678da-454b-47b5-920e-786b855a485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7624" r="5769" b="2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Наставничество «Преподаватель - студент»</w:t>
      </w:r>
    </w:p>
    <w:p w:rsidR="00E76909" w:rsidRDefault="00E769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28800" cy="1556385"/>
            <wp:effectExtent l="0" t="0" r="0" b="0"/>
            <wp:docPr id="2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91055" cy="1566545"/>
            <wp:effectExtent l="0" t="0" r="0" b="0"/>
            <wp:docPr id="2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Наставничество « Студент - студент»</w:t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0430" cy="1713230"/>
            <wp:effectExtent l="0" t="0" r="0" b="0"/>
            <wp:docPr id="2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57985" cy="1713230"/>
            <wp:effectExtent l="0" t="0" r="0" b="0"/>
            <wp:docPr id="2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98320" cy="1706880"/>
            <wp:effectExtent l="0" t="0" r="0" b="0"/>
            <wp:docPr id="2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делает анализ своей работы, преподаватели, студенты всех групп по желанию. 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91200" cy="2365375"/>
            <wp:effectExtent l="0" t="0" r="0" b="0"/>
            <wp:docPr id="2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00418" w:rsidRPr="00600418" w:rsidRDefault="002D22B9" w:rsidP="00600418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600418">
        <w:rPr>
          <w:rFonts w:ascii="Times New Roman" w:hAnsi="Times New Roman"/>
          <w:sz w:val="24"/>
          <w:szCs w:val="24"/>
        </w:rPr>
        <w:t>Харысхал</w:t>
      </w:r>
      <w:proofErr w:type="spellEnd"/>
      <w:r w:rsidRPr="00600418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00418">
        <w:rPr>
          <w:rFonts w:ascii="Times New Roman" w:hAnsi="Times New Roman"/>
          <w:sz w:val="24"/>
          <w:szCs w:val="24"/>
        </w:rPr>
        <w:t>Биэс</w:t>
      </w:r>
      <w:proofErr w:type="spellEnd"/>
      <w:r w:rsidRPr="006004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0418">
        <w:rPr>
          <w:rFonts w:ascii="Times New Roman" w:hAnsi="Times New Roman"/>
          <w:sz w:val="24"/>
          <w:szCs w:val="24"/>
        </w:rPr>
        <w:t>харах</w:t>
      </w:r>
      <w:proofErr w:type="spellEnd"/>
      <w:r w:rsidRPr="00600418">
        <w:rPr>
          <w:rFonts w:ascii="Times New Roman" w:hAnsi="Times New Roman"/>
          <w:sz w:val="24"/>
          <w:szCs w:val="24"/>
        </w:rPr>
        <w:t xml:space="preserve"> для бойцов СВО готов</w:t>
      </w:r>
      <w:r w:rsidR="00600418" w:rsidRPr="00600418">
        <w:rPr>
          <w:rFonts w:ascii="Times New Roman" w:hAnsi="Times New Roman"/>
          <w:sz w:val="24"/>
          <w:szCs w:val="24"/>
        </w:rPr>
        <w:t xml:space="preserve">. Участие в акции волонтерской организации </w:t>
      </w:r>
      <w:r w:rsidR="00600418" w:rsidRPr="00600418">
        <w:rPr>
          <w:rFonts w:ascii="Times New Roman" w:hAnsi="Times New Roman"/>
          <w:b/>
          <w:bCs/>
          <w:sz w:val="24"/>
          <w:szCs w:val="24"/>
        </w:rPr>
        <w:t xml:space="preserve">«ЯКУТИЯ С ТОБОЙ» </w:t>
      </w:r>
      <w:proofErr w:type="spellStart"/>
      <w:r w:rsidR="00600418" w:rsidRPr="00600418">
        <w:rPr>
          <w:rFonts w:ascii="Times New Roman" w:eastAsia="+mn-ea" w:hAnsi="Times New Roman"/>
          <w:bCs/>
          <w:color w:val="002060"/>
          <w:kern w:val="2"/>
          <w:sz w:val="24"/>
          <w:szCs w:val="24"/>
        </w:rPr>
        <w:t>Харысхал</w:t>
      </w:r>
      <w:proofErr w:type="spellEnd"/>
      <w:r w:rsidR="00600418" w:rsidRPr="00600418">
        <w:rPr>
          <w:rFonts w:ascii="Times New Roman" w:eastAsia="+mn-ea" w:hAnsi="Times New Roman"/>
          <w:bCs/>
          <w:color w:val="002060"/>
          <w:kern w:val="2"/>
          <w:sz w:val="24"/>
          <w:szCs w:val="24"/>
        </w:rPr>
        <w:t xml:space="preserve"> – 100 шт.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  <w:sectPr w:rsidR="00E76909">
          <w:footerReference w:type="default" r:id="rId35"/>
          <w:pgSz w:w="11906" w:h="16838"/>
          <w:pgMar w:top="1134" w:right="850" w:bottom="1134" w:left="1701" w:header="0" w:footer="709" w:gutter="0"/>
          <w:cols w:space="720"/>
          <w:formProt w:val="0"/>
          <w:docGrid w:linePitch="360" w:charSpace="4096"/>
        </w:sectPr>
      </w:pPr>
      <w:r>
        <w:rPr>
          <w:noProof/>
          <w:lang w:eastAsia="ru-RU"/>
        </w:rPr>
        <w:drawing>
          <wp:inline distT="0" distB="0" distL="0" distR="0" wp14:anchorId="4F21AB82" wp14:editId="59BD7EB4">
            <wp:extent cx="1739156" cy="1219329"/>
            <wp:effectExtent l="0" t="0" r="0" b="0"/>
            <wp:docPr id="2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31" cy="12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41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004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128A1A">
            <wp:extent cx="2100105" cy="12337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50" cy="1235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B12298">
        <w:rPr>
          <w:noProof/>
          <w:lang w:eastAsia="ru-RU"/>
        </w:rPr>
        <w:drawing>
          <wp:inline distT="0" distB="0" distL="0" distR="0" wp14:anchorId="34A2AB81" wp14:editId="5F9A4A7B">
            <wp:extent cx="1530350" cy="1779905"/>
            <wp:effectExtent l="0" t="0" r="0" b="0"/>
            <wp:docPr id="2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E76909" w:rsidRDefault="00E76909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76909" w:rsidRDefault="00E76909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E76909" w:rsidRDefault="002D22B9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ГАПОУ РС (Я) «Якутский технологический техникум сервиса»</w:t>
      </w:r>
    </w:p>
    <w:p w:rsidR="00E76909" w:rsidRDefault="002D22B9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 поддержку СВО: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 целях поддержки участников СВО за 2023 год было перечислено в Фонд СВО Донбасс </w:t>
      </w:r>
      <w:r>
        <w:rPr>
          <w:rFonts w:ascii="Times New Roman" w:hAnsi="Times New Roman"/>
          <w:b/>
          <w:bCs/>
          <w:sz w:val="24"/>
          <w:szCs w:val="24"/>
        </w:rPr>
        <w:t xml:space="preserve">197 537,00 </w:t>
      </w:r>
      <w:r>
        <w:rPr>
          <w:rFonts w:ascii="Times New Roman" w:hAnsi="Times New Roman"/>
          <w:sz w:val="24"/>
          <w:szCs w:val="24"/>
        </w:rPr>
        <w:t>рублей.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2.Были освобождены от внесения платы за обучение 2 студента, отцы которых участвуют в СВО, в размере </w:t>
      </w:r>
      <w:r>
        <w:rPr>
          <w:rFonts w:ascii="Times New Roman" w:hAnsi="Times New Roman"/>
          <w:b/>
          <w:bCs/>
          <w:sz w:val="24"/>
          <w:szCs w:val="24"/>
        </w:rPr>
        <w:t>106 699,00</w:t>
      </w:r>
      <w:r>
        <w:rPr>
          <w:rFonts w:ascii="Times New Roman" w:hAnsi="Times New Roman"/>
          <w:sz w:val="24"/>
          <w:szCs w:val="24"/>
        </w:rPr>
        <w:t xml:space="preserve"> рублей.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3.Оформлены целевые договоры на оказание образовательных услуг на 3 студентов в размере </w:t>
      </w:r>
      <w:r>
        <w:rPr>
          <w:rFonts w:ascii="Times New Roman" w:hAnsi="Times New Roman"/>
          <w:b/>
          <w:bCs/>
          <w:sz w:val="24"/>
          <w:szCs w:val="24"/>
        </w:rPr>
        <w:t xml:space="preserve">106 699,00 </w:t>
      </w:r>
      <w:r>
        <w:rPr>
          <w:rFonts w:ascii="Times New Roman" w:hAnsi="Times New Roman"/>
          <w:sz w:val="24"/>
          <w:szCs w:val="24"/>
        </w:rPr>
        <w:t>рублей.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4.Участие в акции волонтерской организации </w:t>
      </w:r>
      <w:r>
        <w:rPr>
          <w:rFonts w:ascii="Times New Roman" w:hAnsi="Times New Roman"/>
          <w:b/>
          <w:bCs/>
          <w:sz w:val="24"/>
          <w:szCs w:val="24"/>
        </w:rPr>
        <w:t>«ЗОЛОТЫЕ РУКИ АНГЕЛА» и «ЯКУТИЯ С ТОБОЙ»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5.Изготовлены </w:t>
      </w:r>
      <w:r>
        <w:rPr>
          <w:rFonts w:ascii="Times New Roman" w:hAnsi="Times New Roman"/>
          <w:b/>
          <w:bCs/>
          <w:sz w:val="24"/>
          <w:szCs w:val="24"/>
        </w:rPr>
        <w:t>113</w:t>
      </w:r>
      <w:r>
        <w:rPr>
          <w:rFonts w:ascii="Times New Roman" w:hAnsi="Times New Roman"/>
          <w:sz w:val="24"/>
          <w:szCs w:val="24"/>
        </w:rPr>
        <w:t xml:space="preserve"> носилок, предназначенных для эвакуации раненых с поля боя для военнослужащих СВО</w:t>
      </w:r>
      <w:proofErr w:type="gramEnd"/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6.Раскрой и пошив</w:t>
      </w:r>
      <w:r>
        <w:rPr>
          <w:rFonts w:ascii="Times New Roman" w:hAnsi="Times New Roman"/>
          <w:b/>
          <w:bCs/>
          <w:sz w:val="24"/>
          <w:szCs w:val="24"/>
        </w:rPr>
        <w:t xml:space="preserve"> 45</w:t>
      </w:r>
      <w:r>
        <w:rPr>
          <w:rFonts w:ascii="Times New Roman" w:hAnsi="Times New Roman"/>
          <w:sz w:val="24"/>
          <w:szCs w:val="24"/>
        </w:rPr>
        <w:t xml:space="preserve"> подсумок, маскировочных костюмов «Шаман» - </w:t>
      </w:r>
      <w:r>
        <w:rPr>
          <w:rFonts w:ascii="Times New Roman" w:hAnsi="Times New Roman"/>
          <w:b/>
          <w:bCs/>
          <w:sz w:val="24"/>
          <w:szCs w:val="24"/>
        </w:rPr>
        <w:t xml:space="preserve">16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Пончо - </w:t>
      </w:r>
      <w:r>
        <w:rPr>
          <w:rFonts w:ascii="Times New Roman" w:hAnsi="Times New Roman"/>
          <w:b/>
          <w:bCs/>
          <w:sz w:val="24"/>
          <w:szCs w:val="24"/>
        </w:rPr>
        <w:t xml:space="preserve">26 </w:t>
      </w:r>
      <w:r>
        <w:rPr>
          <w:rFonts w:ascii="Times New Roman" w:hAnsi="Times New Roman"/>
          <w:sz w:val="24"/>
          <w:szCs w:val="24"/>
        </w:rPr>
        <w:t xml:space="preserve">шт., Тента - </w:t>
      </w:r>
      <w:r>
        <w:rPr>
          <w:rFonts w:ascii="Times New Roman" w:hAnsi="Times New Roman"/>
          <w:b/>
          <w:bCs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sz w:val="24"/>
          <w:szCs w:val="24"/>
        </w:rPr>
        <w:t>шт</w:t>
      </w:r>
      <w:proofErr w:type="spellEnd"/>
      <w:r>
        <w:rPr>
          <w:rFonts w:ascii="Times New Roman" w:hAnsi="Times New Roman"/>
          <w:sz w:val="24"/>
          <w:szCs w:val="24"/>
        </w:rPr>
        <w:t xml:space="preserve">, Упаковочных мешков -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шт., маскировочных сеток, </w:t>
      </w:r>
      <w:r>
        <w:rPr>
          <w:rFonts w:ascii="Times New Roman" w:hAnsi="Times New Roman"/>
          <w:b/>
          <w:bCs/>
          <w:sz w:val="24"/>
          <w:szCs w:val="24"/>
        </w:rPr>
        <w:t>80</w:t>
      </w:r>
      <w:r>
        <w:rPr>
          <w:rFonts w:ascii="Times New Roman" w:hAnsi="Times New Roman"/>
          <w:sz w:val="24"/>
          <w:szCs w:val="24"/>
        </w:rPr>
        <w:t xml:space="preserve"> рукавиц, </w:t>
      </w:r>
      <w:r>
        <w:rPr>
          <w:rFonts w:ascii="Times New Roman" w:hAnsi="Times New Roman"/>
          <w:b/>
          <w:bCs/>
          <w:sz w:val="24"/>
          <w:szCs w:val="24"/>
        </w:rPr>
        <w:t xml:space="preserve">более  500 </w:t>
      </w:r>
      <w:r>
        <w:rPr>
          <w:rFonts w:ascii="Times New Roman" w:hAnsi="Times New Roman"/>
          <w:sz w:val="24"/>
          <w:szCs w:val="24"/>
        </w:rPr>
        <w:t xml:space="preserve">защитных чехлов на оружейный ствол, подушек для раненых и опознавательных повязок на конечности, </w:t>
      </w:r>
      <w:proofErr w:type="spellStart"/>
      <w:r>
        <w:rPr>
          <w:rFonts w:ascii="Times New Roman" w:hAnsi="Times New Roman"/>
          <w:sz w:val="24"/>
          <w:szCs w:val="24"/>
        </w:rPr>
        <w:t>Харысхал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sz w:val="24"/>
          <w:szCs w:val="24"/>
        </w:rPr>
        <w:t xml:space="preserve">100 </w:t>
      </w:r>
      <w:proofErr w:type="spellStart"/>
      <w:r>
        <w:rPr>
          <w:rFonts w:ascii="Times New Roman" w:hAnsi="Times New Roman"/>
          <w:sz w:val="24"/>
          <w:szCs w:val="24"/>
        </w:rPr>
        <w:t>шт</w:t>
      </w:r>
      <w:proofErr w:type="spellEnd"/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7.Отправлены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продуктовых наборов</w:t>
      </w:r>
      <w:r>
        <w:rPr>
          <w:rFonts w:ascii="Times New Roman" w:hAnsi="Times New Roman"/>
          <w:b/>
          <w:bCs/>
          <w:sz w:val="24"/>
          <w:szCs w:val="24"/>
        </w:rPr>
        <w:t xml:space="preserve">, 24 </w:t>
      </w:r>
      <w:r>
        <w:rPr>
          <w:rFonts w:ascii="Times New Roman" w:hAnsi="Times New Roman"/>
          <w:sz w:val="24"/>
          <w:szCs w:val="24"/>
        </w:rPr>
        <w:t>новогодних подарков семьям, чьи отцы на СВО</w:t>
      </w: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8.Отправлены</w:t>
      </w:r>
      <w:r>
        <w:rPr>
          <w:rFonts w:ascii="Times New Roman" w:hAnsi="Times New Roman"/>
          <w:b/>
          <w:bCs/>
          <w:sz w:val="24"/>
          <w:szCs w:val="24"/>
        </w:rPr>
        <w:t xml:space="preserve"> 12 </w:t>
      </w:r>
      <w:r>
        <w:rPr>
          <w:rFonts w:ascii="Times New Roman" w:hAnsi="Times New Roman"/>
          <w:sz w:val="24"/>
          <w:szCs w:val="24"/>
        </w:rPr>
        <w:t xml:space="preserve">посылок и </w:t>
      </w:r>
      <w:r>
        <w:rPr>
          <w:rFonts w:ascii="Times New Roman" w:hAnsi="Times New Roman"/>
          <w:b/>
          <w:bCs/>
          <w:sz w:val="24"/>
          <w:szCs w:val="24"/>
        </w:rPr>
        <w:t>573</w:t>
      </w:r>
      <w:r>
        <w:rPr>
          <w:rFonts w:ascii="Times New Roman" w:hAnsi="Times New Roman"/>
          <w:sz w:val="24"/>
          <w:szCs w:val="24"/>
        </w:rPr>
        <w:t xml:space="preserve"> письма-поддержки в зону СВО</w:t>
      </w:r>
    </w:p>
    <w:p w:rsidR="00E76909" w:rsidRDefault="00E769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76909" w:rsidRDefault="002D22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8703" cy="1364063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6" cy="13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48897" cy="1388727"/>
            <wp:effectExtent l="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38" cy="139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Default="00E7690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76909" w:rsidRPr="007D023D" w:rsidRDefault="002D22B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Наши выпускники, студенты, защищают Родину в СВО.</w:t>
      </w:r>
      <w:r w:rsidR="007D023D">
        <w:rPr>
          <w:rFonts w:ascii="Times New Roman" w:hAnsi="Times New Roman"/>
          <w:b/>
          <w:sz w:val="24"/>
          <w:szCs w:val="24"/>
        </w:rPr>
        <w:t xml:space="preserve"> </w:t>
      </w:r>
      <w:r w:rsidR="007D023D" w:rsidRPr="007D023D">
        <w:rPr>
          <w:rFonts w:ascii="Times New Roman" w:hAnsi="Times New Roman"/>
          <w:sz w:val="24"/>
          <w:szCs w:val="24"/>
        </w:rPr>
        <w:t>(слайд 2)</w:t>
      </w:r>
    </w:p>
    <w:p w:rsidR="00E76909" w:rsidRDefault="00E7690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32BC9" w:rsidRDefault="002D22B9" w:rsidP="00C32BC9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84739" cy="1068763"/>
            <wp:effectExtent l="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97" cy="107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3713" cy="1071714"/>
            <wp:effectExtent l="0" t="0" r="0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16" cy="107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1263" cy="1075174"/>
            <wp:effectExtent l="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81" cy="10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672" cy="1075174"/>
            <wp:effectExtent l="0" t="0" r="0" b="0"/>
            <wp:docPr id="34" name="Рисунок 4" descr="C:\Users\Kartuzova\Downloads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" descr="C:\Users\Kartuzova\Downloads\фото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4331" t="9381" r="16514" b="4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46" cy="10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909" w:rsidRPr="00813A5A" w:rsidRDefault="00C32BC9" w:rsidP="00C32BC9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Слепцов З.</w:t>
      </w:r>
      <w:r w:rsidR="00813A5A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Свешников А.</w:t>
      </w:r>
      <w:r w:rsidR="009A703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Гирус</w:t>
      </w:r>
      <w:proofErr w:type="spellEnd"/>
      <w:r>
        <w:rPr>
          <w:rFonts w:ascii="Times New Roman" w:hAnsi="Times New Roman"/>
          <w:sz w:val="24"/>
          <w:szCs w:val="24"/>
        </w:rPr>
        <w:t>-Щеглов А.</w:t>
      </w:r>
      <w:r w:rsidR="009A7032">
        <w:rPr>
          <w:rFonts w:ascii="Times New Roman" w:hAnsi="Times New Roman"/>
          <w:sz w:val="24"/>
          <w:szCs w:val="24"/>
        </w:rPr>
        <w:t>,</w:t>
      </w:r>
      <w:r w:rsidR="00813A5A" w:rsidRPr="009A7032">
        <w:rPr>
          <w:rFonts w:ascii="Times New Roman" w:hAnsi="Times New Roman"/>
          <w:sz w:val="24"/>
          <w:szCs w:val="24"/>
        </w:rPr>
        <w:t xml:space="preserve"> </w:t>
      </w:r>
      <w:r w:rsidR="002D22B9" w:rsidRPr="009A7032">
        <w:rPr>
          <w:rFonts w:ascii="Times New Roman" w:hAnsi="Times New Roman"/>
          <w:sz w:val="24"/>
          <w:szCs w:val="24"/>
        </w:rPr>
        <w:t>Роман</w:t>
      </w:r>
      <w:r>
        <w:rPr>
          <w:rFonts w:ascii="Times New Roman" w:hAnsi="Times New Roman"/>
          <w:sz w:val="24"/>
          <w:szCs w:val="24"/>
        </w:rPr>
        <w:t>ов А.</w:t>
      </w:r>
    </w:p>
    <w:p w:rsidR="00E76909" w:rsidRDefault="002D22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7D023D" w:rsidRPr="007D023D" w:rsidRDefault="007D023D" w:rsidP="007D023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7D023D">
        <w:rPr>
          <w:rFonts w:ascii="Times New Roman" w:hAnsi="Times New Roman"/>
          <w:b/>
          <w:sz w:val="24"/>
          <w:szCs w:val="24"/>
        </w:rPr>
        <w:t xml:space="preserve">Наши Герои </w:t>
      </w:r>
      <w:r>
        <w:rPr>
          <w:rFonts w:ascii="Times New Roman" w:hAnsi="Times New Roman"/>
          <w:b/>
          <w:sz w:val="24"/>
          <w:szCs w:val="24"/>
        </w:rPr>
        <w:t xml:space="preserve">России </w:t>
      </w:r>
      <w:r w:rsidRPr="007D023D">
        <w:rPr>
          <w:rFonts w:ascii="Times New Roman" w:hAnsi="Times New Roman"/>
          <w:b/>
          <w:sz w:val="24"/>
          <w:szCs w:val="24"/>
        </w:rPr>
        <w:t>– защитники Отечества - гордимся ими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D023D">
        <w:rPr>
          <w:rFonts w:ascii="Times New Roman" w:hAnsi="Times New Roman"/>
          <w:sz w:val="24"/>
          <w:szCs w:val="24"/>
        </w:rPr>
        <w:t>(слайд 1)</w:t>
      </w:r>
    </w:p>
    <w:p w:rsidR="00892A2C" w:rsidRPr="007D023D" w:rsidRDefault="002D22B9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023D">
        <w:rPr>
          <w:rFonts w:ascii="Times New Roman" w:hAnsi="Times New Roman"/>
          <w:sz w:val="24"/>
          <w:szCs w:val="24"/>
        </w:rPr>
        <w:t xml:space="preserve">                 </w:t>
      </w:r>
    </w:p>
    <w:p w:rsidR="00892A2C" w:rsidRDefault="007D023D" w:rsidP="007D023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C3A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8541D5">
            <wp:extent cx="895985" cy="6705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A75677" wp14:editId="2BACD59E">
            <wp:extent cx="1115367" cy="134484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49" cy="134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8BE5B1" wp14:editId="31F7823B">
            <wp:extent cx="2190541" cy="134754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437" cy="135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4BDD7B" wp14:editId="1C7CC5E6">
            <wp:extent cx="1061894" cy="134539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99" cy="134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A2C" w:rsidRDefault="008C3A3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CA6BD9">
        <w:rPr>
          <w:rFonts w:ascii="Times New Roman" w:hAnsi="Times New Roman"/>
          <w:sz w:val="24"/>
          <w:szCs w:val="24"/>
        </w:rPr>
        <w:t>Колесов А.</w:t>
      </w:r>
      <w:r w:rsidR="00D9427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D9427F">
        <w:rPr>
          <w:rFonts w:ascii="Times New Roman" w:hAnsi="Times New Roman"/>
          <w:sz w:val="24"/>
          <w:szCs w:val="24"/>
        </w:rPr>
        <w:t xml:space="preserve">Евсеев Ф. </w:t>
      </w:r>
      <w:r>
        <w:rPr>
          <w:rFonts w:ascii="Times New Roman" w:hAnsi="Times New Roman"/>
          <w:sz w:val="24"/>
          <w:szCs w:val="24"/>
        </w:rPr>
        <w:t xml:space="preserve"> </w:t>
      </w:r>
      <w:r w:rsidR="00D9427F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D9427F">
        <w:rPr>
          <w:rFonts w:ascii="Times New Roman" w:hAnsi="Times New Roman"/>
          <w:sz w:val="24"/>
          <w:szCs w:val="24"/>
        </w:rPr>
        <w:t xml:space="preserve">Неустроев А.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D9427F">
        <w:rPr>
          <w:rFonts w:ascii="Times New Roman" w:hAnsi="Times New Roman"/>
          <w:sz w:val="24"/>
          <w:szCs w:val="24"/>
        </w:rPr>
        <w:t>Егоров Д.</w:t>
      </w:r>
    </w:p>
    <w:p w:rsidR="00892A2C" w:rsidRDefault="002D22B9">
      <w:pPr>
        <w:spacing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>
        <w:t xml:space="preserve"> </w:t>
      </w:r>
    </w:p>
    <w:p w:rsidR="00E76909" w:rsidRDefault="00E76909" w:rsidP="007D023D">
      <w:pPr>
        <w:spacing w:line="240" w:lineRule="auto"/>
        <w:jc w:val="both"/>
      </w:pPr>
    </w:p>
    <w:sectPr w:rsidR="00E76909">
      <w:footerReference w:type="default" r:id="rId49"/>
      <w:pgSz w:w="11906" w:h="16838"/>
      <w:pgMar w:top="426" w:right="850" w:bottom="766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084" w:rsidRDefault="00C85084">
      <w:pPr>
        <w:spacing w:line="240" w:lineRule="auto"/>
      </w:pPr>
      <w:r>
        <w:separator/>
      </w:r>
    </w:p>
  </w:endnote>
  <w:endnote w:type="continuationSeparator" w:id="0">
    <w:p w:rsidR="00C85084" w:rsidRDefault="00C850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8D" w:rsidRDefault="001A728D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DB7496">
      <w:rPr>
        <w:noProof/>
      </w:rPr>
      <w:t>3</w:t>
    </w:r>
    <w:r>
      <w:fldChar w:fldCharType="end"/>
    </w:r>
  </w:p>
  <w:p w:rsidR="001A728D" w:rsidRDefault="001A728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8D" w:rsidRDefault="001A728D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DB7496">
      <w:rPr>
        <w:noProof/>
      </w:rPr>
      <w:t>4</w:t>
    </w:r>
    <w:r>
      <w:fldChar w:fldCharType="end"/>
    </w:r>
  </w:p>
  <w:p w:rsidR="001A728D" w:rsidRDefault="001A728D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8D" w:rsidRDefault="001A728D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DB7496">
      <w:rPr>
        <w:noProof/>
      </w:rPr>
      <w:t>14</w:t>
    </w:r>
    <w:r>
      <w:fldChar w:fldCharType="end"/>
    </w:r>
  </w:p>
  <w:p w:rsidR="001A728D" w:rsidRDefault="001A728D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28D" w:rsidRDefault="001A728D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DB7496">
      <w:rPr>
        <w:noProof/>
      </w:rPr>
      <w:t>15</w:t>
    </w:r>
    <w:r>
      <w:fldChar w:fldCharType="end"/>
    </w:r>
  </w:p>
  <w:p w:rsidR="001A728D" w:rsidRDefault="001A728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084" w:rsidRDefault="00C85084">
      <w:pPr>
        <w:spacing w:line="240" w:lineRule="auto"/>
      </w:pPr>
      <w:r>
        <w:separator/>
      </w:r>
    </w:p>
  </w:footnote>
  <w:footnote w:type="continuationSeparator" w:id="0">
    <w:p w:rsidR="00C85084" w:rsidRDefault="00C850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BEA"/>
    <w:multiLevelType w:val="multilevel"/>
    <w:tmpl w:val="6B08AA6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262E7F50"/>
    <w:multiLevelType w:val="multilevel"/>
    <w:tmpl w:val="075828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870290D"/>
    <w:multiLevelType w:val="multilevel"/>
    <w:tmpl w:val="456C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909"/>
    <w:rsid w:val="0006381E"/>
    <w:rsid w:val="000E7D8A"/>
    <w:rsid w:val="001A36CD"/>
    <w:rsid w:val="001A728D"/>
    <w:rsid w:val="001C5E57"/>
    <w:rsid w:val="001D3A61"/>
    <w:rsid w:val="00216D0B"/>
    <w:rsid w:val="002D22B9"/>
    <w:rsid w:val="00306DA2"/>
    <w:rsid w:val="00336ACB"/>
    <w:rsid w:val="00431E49"/>
    <w:rsid w:val="00457B6A"/>
    <w:rsid w:val="004A1242"/>
    <w:rsid w:val="005228BB"/>
    <w:rsid w:val="00600418"/>
    <w:rsid w:val="006E529A"/>
    <w:rsid w:val="00732F81"/>
    <w:rsid w:val="007D023D"/>
    <w:rsid w:val="007D4821"/>
    <w:rsid w:val="00813A5A"/>
    <w:rsid w:val="0082100B"/>
    <w:rsid w:val="00892A2C"/>
    <w:rsid w:val="008C3A37"/>
    <w:rsid w:val="00901552"/>
    <w:rsid w:val="009A7032"/>
    <w:rsid w:val="009F6FBE"/>
    <w:rsid w:val="00B12298"/>
    <w:rsid w:val="00B14423"/>
    <w:rsid w:val="00C218FD"/>
    <w:rsid w:val="00C32BC9"/>
    <w:rsid w:val="00C342A4"/>
    <w:rsid w:val="00C85084"/>
    <w:rsid w:val="00CA6BD9"/>
    <w:rsid w:val="00CF58E9"/>
    <w:rsid w:val="00D9427F"/>
    <w:rsid w:val="00DB7496"/>
    <w:rsid w:val="00E00321"/>
    <w:rsid w:val="00E45F6F"/>
    <w:rsid w:val="00E76909"/>
    <w:rsid w:val="00ED4ACE"/>
    <w:rsid w:val="00F8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2D"/>
    <w:pPr>
      <w:spacing w:line="360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qFormat/>
    <w:rsid w:val="00A86D08"/>
    <w:rPr>
      <w:rFonts w:ascii="Calibri" w:eastAsia="Calibri" w:hAnsi="Calibri" w:cs="Times New Roman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237957"/>
    <w:rPr>
      <w:rFonts w:ascii="Tahoma" w:eastAsia="Calibri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styleId="ac">
    <w:name w:val="List Paragraph"/>
    <w:basedOn w:val="a"/>
    <w:qFormat/>
    <w:rsid w:val="00A86D08"/>
    <w:pPr>
      <w:ind w:left="720"/>
      <w:contextualSpacing/>
    </w:pPr>
  </w:style>
  <w:style w:type="paragraph" w:customStyle="1" w:styleId="ad">
    <w:name w:val="Колонтитул"/>
    <w:basedOn w:val="a"/>
    <w:qFormat/>
  </w:style>
  <w:style w:type="paragraph" w:styleId="a4">
    <w:name w:val="footer"/>
    <w:basedOn w:val="a"/>
    <w:link w:val="a3"/>
    <w:uiPriority w:val="99"/>
    <w:unhideWhenUsed/>
    <w:rsid w:val="00A86D08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"/>
    <w:uiPriority w:val="99"/>
    <w:unhideWhenUsed/>
    <w:qFormat/>
    <w:rsid w:val="00A86D08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7A05B9"/>
  </w:style>
  <w:style w:type="paragraph" w:styleId="a6">
    <w:name w:val="Balloon Text"/>
    <w:basedOn w:val="a"/>
    <w:link w:val="a5"/>
    <w:uiPriority w:val="99"/>
    <w:semiHidden/>
    <w:unhideWhenUsed/>
    <w:qFormat/>
    <w:rsid w:val="00237957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f0">
    <w:name w:val="Содержимое врезки"/>
    <w:basedOn w:val="a"/>
    <w:qFormat/>
  </w:style>
  <w:style w:type="table" w:styleId="af1">
    <w:name w:val="Table Grid"/>
    <w:basedOn w:val="a1"/>
    <w:uiPriority w:val="59"/>
    <w:rsid w:val="00172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semiHidden/>
    <w:unhideWhenUsed/>
    <w:rsid w:val="00B144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footer" Target="footer2.xml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D93AE-7A42-42C8-8873-761836829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8446</TotalTime>
  <Pages>16</Pages>
  <Words>3444</Words>
  <Characters>19635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Халдеева</dc:creator>
  <dc:description/>
  <cp:lastModifiedBy>Пользователь Windows</cp:lastModifiedBy>
  <cp:revision>224</cp:revision>
  <dcterms:created xsi:type="dcterms:W3CDTF">2020-01-24T01:54:00Z</dcterms:created>
  <dcterms:modified xsi:type="dcterms:W3CDTF">2024-02-08T03:00:00Z</dcterms:modified>
  <dc:language>ru-RU</dc:language>
</cp:coreProperties>
</file>