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82" w:rsidRDefault="00E84D82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Методическая</w:t>
      </w:r>
      <w:r w:rsidRPr="00E84D82"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разработка</w:t>
      </w:r>
    </w:p>
    <w:p w:rsidR="00E84D82" w:rsidRDefault="00E84D82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Учитель: Ксенофонтова Надежда Викторовна</w:t>
      </w:r>
    </w:p>
    <w:p w:rsidR="00E84D82" w:rsidRDefault="00E84D82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Предмет: Английский язык</w:t>
      </w:r>
    </w:p>
    <w:p w:rsidR="00E84D82" w:rsidRDefault="00E84D82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 xml:space="preserve">E-mail: </w:t>
      </w:r>
      <w:hyperlink r:id="rId5" w:history="1">
        <w:r w:rsidRPr="004736CE">
          <w:rPr>
            <w:rStyle w:val="a4"/>
            <w:rFonts w:ascii="Times New Roman" w:eastAsia="Times New Roman" w:hAnsi="Times New Roman" w:cs="Times New Roman"/>
            <w:b/>
            <w:bCs/>
            <w:lang w:val="en-US" w:eastAsia="ru-RU"/>
          </w:rPr>
          <w:t>nad_717@rambler.ru</w:t>
        </w:r>
      </w:hyperlink>
    </w:p>
    <w:p w:rsidR="00E84D82" w:rsidRDefault="00E84D82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Конт</w:t>
      </w:r>
      <w:r w:rsidRPr="00E84D82"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тлф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: 89243695576</w:t>
      </w:r>
    </w:p>
    <w:p w:rsidR="0079556E" w:rsidRPr="00E84D82" w:rsidRDefault="0079556E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</w:pPr>
    </w:p>
    <w:p w:rsidR="00D20FDA" w:rsidRPr="0079556E" w:rsidRDefault="0079556E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Тема: Жизнь сейчас и в прошлом (</w:t>
      </w:r>
      <w:r w:rsidR="00D20FDA"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>Life</w:t>
      </w:r>
      <w:r w:rsidR="00D20FDA" w:rsidRPr="0079556E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 xml:space="preserve"> </w:t>
      </w:r>
      <w:r w:rsidR="00D20FDA"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>now</w:t>
      </w:r>
      <w:r w:rsidR="00D20FDA" w:rsidRPr="0079556E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 xml:space="preserve"> </w:t>
      </w:r>
      <w:r w:rsidR="00D20FDA"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>and</w:t>
      </w:r>
      <w:r w:rsidR="00D20FDA" w:rsidRPr="0079556E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 xml:space="preserve"> </w:t>
      </w:r>
      <w:proofErr w:type="gramStart"/>
      <w:r w:rsidR="00D20FDA"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  <w:t>then</w:t>
      </w:r>
      <w:r w:rsidR="00D20FDA" w:rsidRPr="0079556E"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lang w:eastAsia="ru-RU"/>
        </w:rPr>
        <w:t>)</w:t>
      </w:r>
      <w:proofErr w:type="gramEnd"/>
    </w:p>
    <w:p w:rsidR="00D20FDA" w:rsidRDefault="00D20FDA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lang w:val="en-US" w:eastAsia="ru-RU"/>
        </w:rPr>
        <w:t>You know what is our life like today. What was it like 100 years ago? W</w:t>
      </w:r>
      <w:r w:rsidR="00AC0AD5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as it the same like we have </w:t>
      </w:r>
      <w:r w:rsidRPr="00D20FDA">
        <w:rPr>
          <w:rFonts w:ascii="Times New Roman" w:eastAsia="Times New Roman" w:hAnsi="Times New Roman" w:cs="Times New Roman"/>
          <w:color w:val="1D1D1B"/>
          <w:lang w:val="en-US" w:eastAsia="ru-RU"/>
        </w:rPr>
        <w:t>or quite different? During this lesson</w:t>
      </w:r>
      <w:r w:rsidR="00E84D82">
        <w:rPr>
          <w:rFonts w:ascii="Times New Roman" w:eastAsia="Times New Roman" w:hAnsi="Times New Roman" w:cs="Times New Roman"/>
          <w:color w:val="1D1D1B"/>
          <w:lang w:eastAsia="ru-RU"/>
        </w:rPr>
        <w:t>,</w:t>
      </w:r>
      <w:r w:rsidRPr="00D20FDA">
        <w:rPr>
          <w:rFonts w:ascii="Times New Roman" w:eastAsia="Times New Roman" w:hAnsi="Times New Roman" w:cs="Times New Roman"/>
          <w:color w:val="1D1D1B"/>
          <w:lang w:val="en-US" w:eastAsia="ru-RU"/>
        </w:rPr>
        <w:t xml:space="preserve"> we will try to find out.</w:t>
      </w:r>
    </w:p>
    <w:p w:rsidR="00D20FDA" w:rsidRPr="00D20FDA" w:rsidRDefault="00D20FDA" w:rsidP="003937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lang w:val="en-US"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Английский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язык</w:t>
      </w:r>
    </w:p>
    <w:p w:rsidR="0039377C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6 класс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Урок 30</w:t>
      </w:r>
    </w:p>
    <w:p w:rsidR="00D20FDA" w:rsidRPr="00D20FDA" w:rsidRDefault="00E84D82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</w:t>
      </w:r>
      <w:proofErr w:type="spellStart"/>
      <w:r w:rsidR="00D20FDA"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In</w:t>
      </w:r>
      <w:proofErr w:type="spellEnd"/>
      <w:r w:rsidR="00D20FDA"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D20FDA"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the</w:t>
      </w:r>
      <w:proofErr w:type="spellEnd"/>
      <w:r w:rsidR="00D20FDA"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="00D20FDA"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»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рассматриваемых вопросов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</w:p>
    <w:p w:rsidR="00D20FDA" w:rsidRPr="00D20FDA" w:rsidRDefault="00D20FDA" w:rsidP="003937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освоить во всех видах речевой деятельности лексику по теме «В прошлом»;</w:t>
      </w:r>
    </w:p>
    <w:p w:rsidR="00D20FDA" w:rsidRPr="00D20FDA" w:rsidRDefault="00D20FDA" w:rsidP="003937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освоить образование и использование во всех видах речевой деятельности форм прошедшего времени (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Past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Simple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);</w:t>
      </w:r>
    </w:p>
    <w:p w:rsidR="00D20FDA" w:rsidRPr="00D20FDA" w:rsidRDefault="00D20FDA" w:rsidP="003937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научиться составлять краткое сообщение о событиях в прошлом;</w:t>
      </w:r>
    </w:p>
    <w:p w:rsidR="00D20FDA" w:rsidRDefault="00D20FDA" w:rsidP="003937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научиться предоставлять и запрашивать информацию о событиях прошлого.</w:t>
      </w:r>
    </w:p>
    <w:p w:rsidR="002F08CC" w:rsidRPr="002F08CC" w:rsidRDefault="002F08CC" w:rsidP="003937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Выполнить</w:t>
      </w:r>
      <w:r w:rsidRPr="002F08C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тест</w:t>
      </w:r>
      <w:r w:rsidRPr="002F08C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“Do you know Yakutia?”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Тезаурус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: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discover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открывать, обнаруживать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found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- основывать</w:t>
      </w:r>
    </w:p>
    <w:p w:rsidR="00D20FDA" w:rsidRPr="004B5A06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move</w:t>
      </w:r>
      <w:r w:rsidRPr="004B5A0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out</w:t>
      </w:r>
      <w:r w:rsidRPr="004B5A0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съезжать</w:t>
      </w:r>
    </w:p>
    <w:p w:rsidR="00D20FDA" w:rsidRPr="004B5A06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church</w:t>
      </w:r>
      <w:r w:rsidRPr="004B5A0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церковь</w:t>
      </w:r>
    </w:p>
    <w:p w:rsidR="00D20FDA" w:rsidRPr="004B5A06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gold</w:t>
      </w:r>
      <w:r w:rsidRPr="004B5A06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золото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mine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шахта, добывать</w:t>
      </w:r>
    </w:p>
    <w:p w:rsidR="00D20FDA" w:rsidRPr="00EC2E23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E23">
        <w:rPr>
          <w:rFonts w:ascii="Times New Roman" w:eastAsia="Times New Roman" w:hAnsi="Times New Roman" w:cs="Times New Roman"/>
          <w:sz w:val="24"/>
          <w:szCs w:val="24"/>
          <w:lang w:eastAsia="ru-RU"/>
        </w:rPr>
        <w:t>railway</w:t>
      </w:r>
      <w:proofErr w:type="spellEnd"/>
      <w:r w:rsidRPr="00EC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E23">
        <w:rPr>
          <w:rFonts w:ascii="Times New Roman" w:eastAsia="Times New Roman" w:hAnsi="Times New Roman" w:cs="Times New Roman"/>
          <w:sz w:val="24"/>
          <w:szCs w:val="24"/>
          <w:lang w:eastAsia="ru-RU"/>
        </w:rPr>
        <w:t>station</w:t>
      </w:r>
      <w:proofErr w:type="spellEnd"/>
      <w:r w:rsidRPr="00EC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железнодорожная станция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resident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-житель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bustling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суетливый, шумный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busy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занятой, оживленный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wealthy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богатый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bank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банк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church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- церковь</w:t>
      </w:r>
    </w:p>
    <w:p w:rsidR="00D20FDA" w:rsidRPr="00EC2E23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hotel 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отель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restaurant 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ресторан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school 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школа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shop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магазин</w:t>
      </w:r>
    </w:p>
    <w:p w:rsid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telegraph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AC0AD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телеграф</w:t>
      </w:r>
    </w:p>
    <w:p w:rsidR="00AC0AD5" w:rsidRPr="00D20FDA" w:rsidRDefault="00AC0AD5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Список литературы</w:t>
      </w:r>
    </w:p>
    <w:p w:rsidR="00D20FDA" w:rsidRPr="00D20FDA" w:rsidRDefault="00AC0AD5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Обязательная литература: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Ваулина Ю.Е, «Английский в фокусе», учебник английского языка для общеобразовательных школ, 6 класс// Ваулина Ю.Е., Дули Д., </w:t>
      </w:r>
      <w:proofErr w:type="spellStart"/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Подоляко</w:t>
      </w:r>
      <w:proofErr w:type="spellEnd"/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О.Е., Эванс В., - М., Просвещение, </w:t>
      </w:r>
      <w:proofErr w:type="spellStart"/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Ex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press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2018, - 66с.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</w:r>
      <w:r w:rsidR="00D20FDA" w:rsidRPr="00AC0AD5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Дополнительная литература: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br/>
        <w:t xml:space="preserve">Ваулина Ю.Е, «Английский язык. Тренировочные упражнения в формате ГИА», пособие для учащихся общеобразовательных организаций, 6 класс// Ваулина Ю.Е., Дули Д., </w:t>
      </w:r>
      <w:proofErr w:type="spellStart"/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Подоляко</w:t>
      </w:r>
      <w:proofErr w:type="spellEnd"/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О.Е., - М., Просвещение, 2013, - 128с.</w:t>
      </w:r>
    </w:p>
    <w:p w:rsidR="00D20FDA" w:rsidRPr="00AC0AD5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</w:pPr>
      <w:r w:rsidRPr="00AC0AD5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Открытые электронные ресурсы:</w:t>
      </w:r>
    </w:p>
    <w:p w:rsidR="00AC0AD5" w:rsidRDefault="00AC0AD5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-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онлайн словарь изд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ательства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Кэмбридж</w:t>
      </w:r>
      <w:proofErr w:type="spellEnd"/>
    </w:p>
    <w:p w:rsidR="00AC0AD5" w:rsidRPr="004B5A06" w:rsidRDefault="004B5A06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infourok</w:t>
      </w:r>
      <w:r w:rsidRPr="004B5A0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ru</w:t>
      </w:r>
    </w:p>
    <w:p w:rsidR="004B5A06" w:rsidRPr="004B5A06" w:rsidRDefault="004B5A06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B5A0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  <w:r w:rsidRPr="00E84D8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konstructortestov</w:t>
      </w:r>
      <w:r w:rsidRPr="00E84D8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ru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Теоретический материал для самостоятельного изучения: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Past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Simple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(прошедшее простое время) употребляется, когда речь идет о действиях, которые происходили в прошлом, то есть, мы точно знаем, когда действие произошло.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того, чтобы указать, когда произошло событие используют либо даты, либо указатели времени (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yesterday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last</w:t>
      </w:r>
      <w:proofErr w:type="spellEnd"/>
      <w:r w:rsidR="00AC0AD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proofErr w:type="spellStart"/>
      <w:r w:rsidR="00AC0AD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month</w:t>
      </w:r>
      <w:proofErr w:type="spellEnd"/>
      <w:r w:rsidR="00AC0AD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proofErr w:type="spellStart"/>
      <w:r w:rsidR="00AC0AD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week</w:t>
      </w:r>
      <w:proofErr w:type="spellEnd"/>
      <w:r w:rsidR="00AC0AD5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r w:rsidR="00AC0AD5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Mon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day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…, three 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days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weeks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ago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Прошедшее время правильных глаголов (утвердительные предложения) образуется путем добавления 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–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ed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к начальной форме глагола (инфинитиву)</w:t>
      </w:r>
    </w:p>
    <w:p w:rsidR="00D20FDA" w:rsidRPr="00D20FDA" w:rsidRDefault="00AC0AD5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played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snowballs</w:t>
      </w:r>
      <w:r w:rsidRPr="004B5A0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D20FDA"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yesterday.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отрицательных предложениях перед смысловым глаголом появляется 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didn’t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(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did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not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), а сам смысловой глагол теряет 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–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ed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</w:p>
    <w:p w:rsidR="00D20FDA" w:rsidRPr="00D20FDA" w:rsidRDefault="00AC0AD5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I didn’t (did not) play snowballs </w:t>
      </w:r>
      <w:r w:rsidR="00D20FDA"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yesterday.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Вопросительные предложения также образуются с помощью 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did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который употребляется либо в начале предложения (общий вопрос), либо после вопросительного слова (специальный вопрос):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Did you play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computer games 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yesterday? Yes, I did.</w:t>
      </w:r>
    </w:p>
    <w:p w:rsidR="00D20FDA" w:rsidRPr="00AC0AD5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did you play yesterday? A</w:t>
      </w:r>
      <w:r w:rsidRPr="00A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A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computer</w:t>
      </w:r>
      <w:r w:rsidRPr="00A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A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game</w:t>
      </w: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FDA" w:rsidRPr="00AC0AD5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правописания глаголов в прошедшем времени</w:t>
      </w: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FDA" w:rsidRPr="00AC0AD5" w:rsidRDefault="00D20FDA" w:rsidP="003937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глаголах, заканчивающихся на –e, добавляется только –d: </w:t>
      </w:r>
      <w:r w:rsidR="00EC2E23"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EC2E23" w:rsidRPr="00AC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</w:t>
      </w:r>
      <w:r w:rsidR="00EC2E23"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e – s</w:t>
      </w:r>
      <w:r w:rsidR="00EC2E23" w:rsidRPr="00AC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</w:t>
      </w: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ed;</w:t>
      </w:r>
    </w:p>
    <w:p w:rsidR="00D20FDA" w:rsidRPr="00AC0AD5" w:rsidRDefault="00D20FDA" w:rsidP="003937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глаголах, заканчивающихся на согласную букву +y, -y заменяется на –i и добавляется –</w:t>
      </w:r>
      <w:proofErr w:type="spellStart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2E23" w:rsidRPr="00AC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</w:t>
      </w:r>
      <w:proofErr w:type="spellStart"/>
      <w:r w:rsidR="00EC2E23"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ry</w:t>
      </w:r>
      <w:proofErr w:type="spellEnd"/>
      <w:r w:rsidR="00EC2E23"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EC2E23"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rried</w:t>
      </w:r>
      <w:proofErr w:type="spellEnd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FDA" w:rsidRPr="00AC0AD5" w:rsidRDefault="00D20FDA" w:rsidP="003937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односложных глаголах с гласной между двумя согласными удваивается последняя согласная и добавляется –</w:t>
      </w:r>
      <w:proofErr w:type="spellStart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2E23" w:rsidRPr="00AC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="00EC2E23"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op – </w:t>
      </w:r>
      <w:r w:rsidR="00EC2E23" w:rsidRPr="00AC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opped;</w:t>
      </w:r>
    </w:p>
    <w:p w:rsidR="00D20FDA" w:rsidRPr="00AC0AD5" w:rsidRDefault="00D20FDA" w:rsidP="0039377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глаголах, оканчивающихся на –l, -l удваивается и добавляется –</w:t>
      </w:r>
      <w:proofErr w:type="spellStart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travelled</w:t>
      </w:r>
      <w:proofErr w:type="spellEnd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FDA" w:rsidRPr="00AC0AD5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произношения глаголов с окончанием -</w:t>
      </w:r>
      <w:proofErr w:type="spellStart"/>
      <w:r w:rsidRPr="00A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</w:t>
      </w:r>
      <w:proofErr w:type="spellEnd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FDA" w:rsidRPr="00AC0AD5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глагол оканчивается на глухой или шипящий согласный звук, то –</w:t>
      </w:r>
      <w:proofErr w:type="spellStart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как [t].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глагола оканчивается на звонкий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согласный или гласный звук, то –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ed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произносится как [d]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Если глагола оканчивается на –t/-d, то –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ed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произносится как [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ɪd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]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Тренировочные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задания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: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Underline the correct definition of each word.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Комментарий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Чтобы правильно выполнить это задание, необходимо еще раз внимательно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ознакомиться с лексическим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ом: 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discover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съезжать/открывать, обнаруживать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found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основывать/открывать, обнаруживать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move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out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основывать/съезжать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church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церковь/золото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gold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житель/золото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mine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железнодорожная станция/шахта, добывать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railway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station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железнодорожная станция/шахта, добывать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resident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–житель/ церковь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bustling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занятой, оживленный/суетливый, шумный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busy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занятой, оживленный/ богатый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wealthy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- суетливый, шумный/богатый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Правильный ответ:</w:t>
      </w:r>
    </w:p>
    <w:p w:rsidR="0039377C" w:rsidRPr="0039377C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</w:pPr>
      <w:proofErr w:type="gramStart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A</w:t>
      </w:r>
      <w:proofErr w:type="gramEnd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 xml:space="preserve"> underline the correct meaning:</w:t>
      </w:r>
    </w:p>
    <w:p w:rsidR="00D20FDA" w:rsidRPr="0039377C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 w:rsidR="00D20FDA"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discover</w:t>
      </w:r>
      <w:r w:rsidR="00D20FDA"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съезжать</w:t>
      </w:r>
      <w:r w:rsidR="00D20FDA"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открывать</w:t>
      </w:r>
      <w:r w:rsidR="00D20FDA"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обнаруживать</w:t>
      </w:r>
    </w:p>
    <w:p w:rsidR="00D20FDA" w:rsidRPr="00D20FDA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found – основывать/открывать, обнаруживать</w:t>
      </w:r>
    </w:p>
    <w:p w:rsidR="00D20FDA" w:rsidRPr="00D20FDA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move </w:t>
      </w:r>
      <w:proofErr w:type="spellStart"/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out</w:t>
      </w:r>
      <w:proofErr w:type="spellEnd"/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основывать/съезжать</w:t>
      </w:r>
    </w:p>
    <w:p w:rsidR="00D20FDA" w:rsidRPr="00D20FDA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church – церковь/золото</w:t>
      </w:r>
    </w:p>
    <w:p w:rsidR="00D20FDA" w:rsidRPr="00D20FDA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gold – житель/золото</w:t>
      </w:r>
    </w:p>
    <w:p w:rsidR="00D20FDA" w:rsidRPr="00D20FDA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mine – железнодорожная станция/шахта, добывать</w:t>
      </w:r>
    </w:p>
    <w:p w:rsidR="0039377C" w:rsidRPr="0040792E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</w:pPr>
      <w:r w:rsidRPr="0040792E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lastRenderedPageBreak/>
        <w:t xml:space="preserve">В   </w:t>
      </w:r>
      <w:r w:rsidRPr="0040792E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Translate</w:t>
      </w:r>
      <w:r w:rsidRPr="0040792E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 xml:space="preserve"> </w:t>
      </w:r>
      <w:r w:rsidRPr="0040792E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into</w:t>
      </w:r>
      <w:r w:rsidRPr="0040792E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 xml:space="preserve"> </w:t>
      </w:r>
      <w:r w:rsidRPr="0040792E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Russian</w:t>
      </w:r>
    </w:p>
    <w:p w:rsidR="0039377C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железнодорожная станция-</w:t>
      </w:r>
    </w:p>
    <w:p w:rsidR="0039377C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шахта,</w:t>
      </w:r>
    </w:p>
    <w:p w:rsidR="00D20FDA" w:rsidRPr="00EC2E23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добывать</w:t>
      </w:r>
      <w:r w:rsidR="00D20FDA"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</w:p>
    <w:p w:rsidR="00D20FDA" w:rsidRPr="00EC2E23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</w:t>
      </w:r>
      <w:r w:rsid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житель</w:t>
      </w:r>
      <w:r w:rsidR="00D20FDA"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</w:p>
    <w:p w:rsidR="00D20FDA" w:rsidRPr="00EC2E23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церковь</w:t>
      </w:r>
      <w:r w:rsidR="00D20FDA"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</w:p>
    <w:p w:rsidR="0039377C" w:rsidRPr="00EC2E23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6.</w:t>
      </w:r>
      <w:r w:rsid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занятой</w:t>
      </w:r>
      <w:r w:rsidR="00D20FDA"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39377C" w:rsidRPr="0040792E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</w:pPr>
      <w:r w:rsidRPr="00EC2E2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39377C" w:rsidRPr="0040792E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en-US" w:eastAsia="ru-RU"/>
        </w:rPr>
        <w:t>C Copy sentences with the following sentences</w:t>
      </w:r>
    </w:p>
    <w:p w:rsidR="00D20FDA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 w:rsid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оживлённый-</w:t>
      </w:r>
    </w:p>
    <w:p w:rsidR="0039377C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суетливый</w:t>
      </w: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D20FDA" w:rsidRPr="00D20FDA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шумный</w:t>
      </w:r>
      <w:r w:rsid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</w:p>
    <w:p w:rsidR="00D20FDA" w:rsidRPr="0039377C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</w:t>
      </w:r>
      <w:r w:rsid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занятой</w:t>
      </w: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</w:p>
    <w:p w:rsidR="00D20FDA" w:rsidRPr="0039377C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богатый</w:t>
      </w:r>
      <w:r w:rsidR="00D20FDA"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Put the verbs into the correct boxes according to the rules of spelling.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Комментарий: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Чтобы правильно выполнить это задание, необходимо внимательно прочитать материал, 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25"/>
        <w:gridCol w:w="567"/>
        <w:gridCol w:w="2826"/>
      </w:tblGrid>
      <w:tr w:rsidR="00D20FDA" w:rsidRPr="00D20FDA" w:rsidTr="00AC0AD5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y-i+ed</w:t>
            </w:r>
            <w:proofErr w:type="spellEnd"/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double</w:t>
            </w:r>
            <w:proofErr w:type="spellEnd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consonant</w:t>
            </w:r>
            <w:proofErr w:type="spellEnd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</w:t>
            </w:r>
            <w:proofErr w:type="spellEnd"/>
          </w:p>
        </w:tc>
      </w:tr>
      <w:tr w:rsidR="00D20FDA" w:rsidRPr="00D20FDA" w:rsidTr="00AC0AD5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Варианты ответов: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change, cook, cry, dance, drop, enjoy, hate, hurry, kiss, laugh, live,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love, plan, prefer, pull, rob, stay, study, tidy, travel, try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Правильный ответ: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64"/>
        <w:gridCol w:w="929"/>
        <w:gridCol w:w="2126"/>
      </w:tblGrid>
      <w:tr w:rsidR="00D20FDA" w:rsidRPr="00D20FDA" w:rsidTr="00AC0A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y-i+ed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double</w:t>
            </w:r>
            <w:proofErr w:type="spellEnd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consonant</w:t>
            </w:r>
            <w:proofErr w:type="spellEnd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D2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</w:t>
            </w:r>
            <w:proofErr w:type="spellEnd"/>
          </w:p>
        </w:tc>
      </w:tr>
      <w:tr w:rsidR="00D20FDA" w:rsidRPr="00EC2E23" w:rsidTr="00AC0A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AD5" w:rsidRDefault="00AC0AD5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C0AD5" w:rsidRDefault="00AC0AD5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love 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hate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AD5" w:rsidRDefault="00AC0AD5" w:rsidP="00A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AD5" w:rsidRPr="00D20FDA" w:rsidRDefault="00AC0AD5" w:rsidP="00A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pull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kiss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laugh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stay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AD5" w:rsidRPr="00D20FDA" w:rsidRDefault="00AC0AD5" w:rsidP="00A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tidy</w:t>
            </w:r>
          </w:p>
          <w:p w:rsidR="00AC0AD5" w:rsidRPr="00D20FDA" w:rsidRDefault="00AC0AD5" w:rsidP="00A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</w:p>
          <w:p w:rsidR="00AC0AD5" w:rsidRPr="00D20FDA" w:rsidRDefault="00AC0AD5" w:rsidP="00A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</w:t>
            </w:r>
          </w:p>
          <w:p w:rsidR="00AC0AD5" w:rsidRPr="00D20FDA" w:rsidRDefault="00AC0AD5" w:rsidP="00A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hurry</w:t>
            </w:r>
          </w:p>
          <w:p w:rsidR="00D20FDA" w:rsidRPr="00D20FDA" w:rsidRDefault="00AC0AD5" w:rsidP="00AC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AD5" w:rsidRDefault="00AC0AD5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AD5" w:rsidRDefault="00AC0AD5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travel 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drop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prefer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</w:t>
            </w:r>
          </w:p>
          <w:p w:rsidR="00D20FDA" w:rsidRPr="00D20FDA" w:rsidRDefault="00D20FDA" w:rsidP="0039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20FDA" w:rsidRPr="00D20FDA" w:rsidRDefault="00D20FDA" w:rsidP="003937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0FDA" w:rsidRPr="00D20FDA" w:rsidRDefault="00D20FDA" w:rsidP="0039377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Тезаурус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discover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открывать, обнаруживать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found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основывать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move out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 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съезжать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church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церковь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gold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золото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mine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шахта, добывать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railway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station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железнодорожная станция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resident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-житель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bustling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суетливый, шумный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busy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занятой, оживлённый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wealthy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богатый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bank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банк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church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- церковь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hotel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- отель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railway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station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железнодорожная станция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restaurant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ресторан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school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-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школа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shop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магазин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telegraph</w:t>
      </w:r>
      <w:proofErr w:type="spellEnd"/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телеграф</w:t>
      </w:r>
    </w:p>
    <w:p w:rsidR="00D20FDA" w:rsidRPr="00D20FDA" w:rsidRDefault="00D20FDA" w:rsidP="0039377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Цели и задачи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Цель:</w:t>
      </w:r>
    </w:p>
    <w:p w:rsidR="00D20FDA" w:rsidRPr="00D20FDA" w:rsidRDefault="00D20FDA" w:rsidP="0039377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освоить во всех видах речевой деятельности лексику по теме «В прошлом».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Задачи:</w:t>
      </w:r>
    </w:p>
    <w:p w:rsidR="00D20FDA" w:rsidRPr="00D20FDA" w:rsidRDefault="00D20FDA" w:rsidP="003937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освоить образование и использование во всех видах речевой деятельности форм прошедшего времени (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Past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Simple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);</w:t>
      </w:r>
    </w:p>
    <w:p w:rsidR="00D20FDA" w:rsidRPr="00D20FDA" w:rsidRDefault="00D20FDA" w:rsidP="003937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научиться составлять краткое сообщение о событиях в прошлом</w:t>
      </w:r>
      <w:r w:rsidR="0039377C"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города Якутска, Якутии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39377C" w:rsidRDefault="00D20FDA" w:rsidP="003937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научиться предоставлять и запрашивать информацию о событиях прошлого</w:t>
      </w:r>
    </w:p>
    <w:p w:rsidR="00D20FDA" w:rsidRPr="00D20FDA" w:rsidRDefault="0039377C" w:rsidP="0039377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выполнить тест про Якутию</w:t>
      </w:r>
      <w:r w:rsidR="00D20FDA"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D20FDA" w:rsidRPr="00D20FDA" w:rsidRDefault="00D20FDA" w:rsidP="0039377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Узнаем, научимся, сможем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 уроке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мы узнаем:</w:t>
      </w:r>
    </w:p>
    <w:p w:rsidR="00D20FDA" w:rsidRPr="00D20FDA" w:rsidRDefault="00D20FDA" w:rsidP="0039377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новую лексику по теме «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In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the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past</w:t>
      </w:r>
      <w:proofErr w:type="spellEnd"/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»;</w:t>
      </w: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мы научимся:</w:t>
      </w:r>
    </w:p>
    <w:p w:rsidR="00D20FDA" w:rsidRPr="00D20FDA" w:rsidRDefault="00D20FDA" w:rsidP="0039377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рассказывать о жизни в прошлом;</w:t>
      </w:r>
    </w:p>
    <w:p w:rsidR="00D20FDA" w:rsidRPr="00D20FDA" w:rsidRDefault="00D20FDA" w:rsidP="0039377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находить в тексте требуемую информацию;</w:t>
      </w:r>
    </w:p>
    <w:p w:rsidR="00D20FDA" w:rsidRPr="00D20FDA" w:rsidRDefault="00D20FDA" w:rsidP="0039377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39377C" w:rsidRDefault="0039377C" w:rsidP="0039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мы сможем:</w:t>
      </w:r>
    </w:p>
    <w:p w:rsidR="0039377C" w:rsidRDefault="00D20FDA" w:rsidP="0039377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составлять предложения в прошедшем времени;</w:t>
      </w:r>
    </w:p>
    <w:p w:rsidR="0039377C" w:rsidRDefault="00D20FDA" w:rsidP="0039377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распознавать в тексте предложения, относящиеся к событиям прошлого, опираясь на наречия времени (</w:t>
      </w:r>
      <w:proofErr w:type="spellStart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yesterday</w:t>
      </w:r>
      <w:proofErr w:type="spellEnd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ago</w:t>
      </w:r>
      <w:proofErr w:type="spellEnd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and</w:t>
      </w:r>
      <w:proofErr w:type="spellEnd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etc</w:t>
      </w:r>
      <w:proofErr w:type="spellEnd"/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.);</w:t>
      </w:r>
    </w:p>
    <w:p w:rsidR="0039377C" w:rsidRDefault="00D20FDA" w:rsidP="0039377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применять модели и схемы для решения учебных и познавательных задач;</w:t>
      </w:r>
    </w:p>
    <w:p w:rsidR="0039377C" w:rsidRDefault="00D20FDA" w:rsidP="0039377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написать краткое сообщение о жизни в прошлом;</w:t>
      </w:r>
    </w:p>
    <w:p w:rsidR="0039377C" w:rsidRDefault="00D20FDA" w:rsidP="0039377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937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осознанно и ответственно относиться к собственным поступкам.</w:t>
      </w:r>
    </w:p>
    <w:p w:rsidR="00D20FDA" w:rsidRPr="0039377C" w:rsidRDefault="0039377C" w:rsidP="0039377C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proofErr w:type="spellStart"/>
      <w:r w:rsidR="00D20FDA" w:rsidRPr="0039377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Vocabulary</w:t>
      </w:r>
      <w:proofErr w:type="spellEnd"/>
    </w:p>
    <w:p w:rsidR="00D20FDA" w:rsidRPr="0040792E" w:rsidRDefault="00D20FDA" w:rsidP="0039377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There are many old towns around the world. Tourists like visiting them to feel the atmosphere of the past. Do you know </w:t>
      </w:r>
      <w:r w:rsidR="0040792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what your city</w:t>
      </w:r>
      <w:r w:rsidR="00BD6C3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</w:t>
      </w:r>
      <w:r w:rsidR="00BD6C3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republic</w:t>
      </w:r>
      <w:bookmarkStart w:id="0" w:name="_GoBack"/>
      <w:bookmarkEnd w:id="0"/>
      <w:r w:rsidR="0040792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like was? 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Mat</w:t>
      </w:r>
      <w:r w:rsidR="0040792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ch the questions to the answers</w:t>
      </w:r>
      <w:r w:rsidRPr="00D20FD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.</w:t>
      </w:r>
    </w:p>
    <w:p w:rsidR="00D20FDA" w:rsidRPr="00D20FDA" w:rsidRDefault="00D20FDA" w:rsidP="003937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0FDA" w:rsidRPr="00D20FDA" w:rsidRDefault="00D20FDA" w:rsidP="00393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7C" w:rsidRDefault="0039377C" w:rsidP="00D757A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6244" w:rsidRDefault="009D6244" w:rsidP="009D624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A62CF" w:rsidRPr="00B401DA" w:rsidRDefault="00D757A1" w:rsidP="009D62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1D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Test </w:t>
      </w:r>
      <w:proofErr w:type="gramStart"/>
      <w:r w:rsidRPr="00B401DA">
        <w:rPr>
          <w:rFonts w:ascii="Times New Roman" w:hAnsi="Times New Roman" w:cs="Times New Roman"/>
          <w:sz w:val="24"/>
          <w:szCs w:val="24"/>
          <w:lang w:val="en-US"/>
        </w:rPr>
        <w:t>“ Do</w:t>
      </w:r>
      <w:proofErr w:type="gramEnd"/>
      <w:r w:rsidRPr="00B401DA">
        <w:rPr>
          <w:rFonts w:ascii="Times New Roman" w:hAnsi="Times New Roman" w:cs="Times New Roman"/>
          <w:sz w:val="24"/>
          <w:szCs w:val="24"/>
          <w:lang w:val="en-US"/>
        </w:rPr>
        <w:t xml:space="preserve"> you know history of Yakutia?”</w:t>
      </w:r>
    </w:p>
    <w:p w:rsidR="009C14A8" w:rsidRPr="00EC2E23" w:rsidRDefault="008A62CF" w:rsidP="0044218E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Who gave Yakutsk its name?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Yakuts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b) The Turkish   c) The Russians  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d) The Chinese</w:t>
      </w:r>
    </w:p>
    <w:p w:rsidR="009C14A8" w:rsidRPr="00EC2E23" w:rsidRDefault="0044218E" w:rsidP="004421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Which river does run through Yakutsk?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The Aldan 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b) the </w:t>
      </w:r>
      <w:proofErr w:type="gramStart"/>
      <w:r w:rsidRPr="00EC2E23">
        <w:rPr>
          <w:rFonts w:ascii="Times New Roman" w:hAnsi="Times New Roman" w:cs="Times New Roman"/>
          <w:sz w:val="24"/>
          <w:szCs w:val="24"/>
          <w:lang w:val="en-US"/>
        </w:rPr>
        <w:t>Indigirka  c</w:t>
      </w:r>
      <w:proofErr w:type="gramEnd"/>
      <w:r w:rsidRPr="00EC2E23">
        <w:rPr>
          <w:rFonts w:ascii="Times New Roman" w:hAnsi="Times New Roman" w:cs="Times New Roman"/>
          <w:sz w:val="24"/>
          <w:szCs w:val="24"/>
          <w:lang w:val="en-US"/>
        </w:rPr>
        <w:t>) the Lena    d) the Amga</w:t>
      </w:r>
    </w:p>
    <w:p w:rsidR="009C14A8" w:rsidRPr="00EC2E23" w:rsidRDefault="0044218E" w:rsidP="004421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Who founded the Yakut Tower?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Peter I   b) Governor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Golovin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Opolovnikov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</w:p>
    <w:p w:rsidR="009C14A8" w:rsidRPr="00EC2E23" w:rsidRDefault="0044218E" w:rsidP="004421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Which is the oldest part of Yakutsk?</w:t>
      </w:r>
    </w:p>
    <w:p w:rsidR="009C14A8" w:rsidRPr="00EC2E23" w:rsidRDefault="0044218E" w:rsidP="004421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 Industrial</w:t>
      </w:r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 b) Central       c)  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Avtodorozhnyi</w:t>
      </w:r>
      <w:proofErr w:type="spellEnd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spellStart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Gagarinskiy</w:t>
      </w:r>
      <w:proofErr w:type="spellEnd"/>
      <w:proofErr w:type="gramEnd"/>
    </w:p>
    <w:p w:rsidR="009C14A8" w:rsidRPr="00EC2E23" w:rsidRDefault="0044218E" w:rsidP="0044218E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     5. </w:t>
      </w:r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Who designed the orthodox church on Kirov Street? 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Soloviyov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   b) Ivanov      c)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d)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Zhirkov</w:t>
      </w:r>
      <w:proofErr w:type="spellEnd"/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EC2E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Which birds are sacred in Yakutia?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 cranes      b) swans      c) sparrows    d) owls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7. In the center of Ordzhonikidze Square there stands a monument dedicated to?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P.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Oiunskui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proofErr w:type="gramStart"/>
      <w:r w:rsidRPr="00EC2E23">
        <w:rPr>
          <w:rFonts w:ascii="Times New Roman" w:hAnsi="Times New Roman" w:cs="Times New Roman"/>
          <w:sz w:val="24"/>
          <w:szCs w:val="24"/>
          <w:lang w:val="en-US"/>
        </w:rPr>
        <w:t>A.Kulakovskyi</w:t>
      </w:r>
      <w:proofErr w:type="spellEnd"/>
      <w:proofErr w:type="gram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c)S. Danilov  d)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D.Sivtsev</w:t>
      </w:r>
      <w:proofErr w:type="spellEnd"/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8. The head of the city is 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 the Prince    b) the General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c) the prime-minister 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the mayor of Yakutsk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9. In what year was the name of the republic changed from the JASSR to the "Republic of Sakha (Yakutia)"?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 1991 b)1982 c) 1998 d) 2001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10. How many Frances does Yakutia contain?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 3       b)5   c)7    d) 1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11. How many colors are there on the flag of the RS (Y)?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  1     b) 3   c) 2   d)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12. Which city of Yakutia ranks second in terms of population?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Vilyuysk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C2E23">
        <w:rPr>
          <w:rFonts w:ascii="Times New Roman" w:hAnsi="Times New Roman" w:cs="Times New Roman"/>
          <w:sz w:val="24"/>
          <w:szCs w:val="24"/>
          <w:lang w:val="en-US"/>
        </w:rPr>
        <w:t>Neryungri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  <w:r w:rsidRPr="00EC2E23">
        <w:rPr>
          <w:rFonts w:ascii="Times New Roman" w:hAnsi="Times New Roman" w:cs="Times New Roman"/>
          <w:sz w:val="24"/>
          <w:szCs w:val="24"/>
          <w:lang w:val="en-US"/>
        </w:rPr>
        <w:t>)Maya  d) Mirny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13. The most ancient inhabitants of Yakutia? 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Evenks   b) Yukagirs    c) Evens    d)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Yakuts</w:t>
      </w:r>
      <w:proofErr w:type="spellEnd"/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14. On the coat of arms of which settlement of Yakutia is a red mammoth depicted? </w:t>
      </w:r>
    </w:p>
    <w:p w:rsidR="009C14A8" w:rsidRPr="00EC2E23" w:rsidRDefault="009C14A8" w:rsidP="009C1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Olenyok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Chokurdakh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   c)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Srednekolymsk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Deputatskyi</w:t>
      </w:r>
      <w:proofErr w:type="spellEnd"/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15. Name the author of the poem "The Coming of summer"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Alexey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Kulakovski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b)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Anempodist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Sofronov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EC2E23"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Platon</w:t>
      </w:r>
      <w:proofErr w:type="spellEnd"/>
      <w:proofErr w:type="gram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Oyunsky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d) Nikolay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Mordinov</w:t>
      </w:r>
      <w:proofErr w:type="spellEnd"/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16. Where in Yakutia is the anomalous zone "Valley of Death"?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a)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In the valley of the Lena River b)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valley of the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Vilyu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C2E23">
        <w:rPr>
          <w:rFonts w:ascii="Times New Roman" w:hAnsi="Times New Roman" w:cs="Times New Roman"/>
          <w:sz w:val="24"/>
          <w:szCs w:val="24"/>
          <w:lang w:val="en-US"/>
        </w:rPr>
        <w:t>River  c</w:t>
      </w:r>
      <w:proofErr w:type="gram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)In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Anabarsky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ulus d) in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Aldanskyi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ulus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blackest lake in the world?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Lake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Sordongnooh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Ozero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C2E23">
        <w:rPr>
          <w:rFonts w:ascii="Times New Roman" w:hAnsi="Times New Roman" w:cs="Times New Roman"/>
          <w:sz w:val="24"/>
          <w:szCs w:val="24"/>
          <w:lang w:val="en-US"/>
        </w:rPr>
        <w:t>Kahinaidah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) Lake 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Balyktah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d) Lake Labynkyr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18. Where was the whole mammoth carcass found for the first time? </w:t>
      </w:r>
    </w:p>
    <w:p w:rsidR="009C14A8" w:rsidRPr="00EC2E23" w:rsidRDefault="009C14A8" w:rsidP="009C14A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the Indigirka River    b) The Yana River   c) The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Berezovka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River  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d) The Kolyma    River 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19. How many kilometers do the Lena Pillars stretch? 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a)  250    b) 300     c) 180   d) 400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20. What do the strings on the Shaman's costume symbolize?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BC20DA" w:rsidRPr="00EC2E23"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="007D1627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0DA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b) the destiny of a person</w:t>
      </w:r>
      <w:r w:rsidR="00BC20DA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gramStart"/>
      <w:r w:rsidR="00BC20DA" w:rsidRPr="00EC2E2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ower  d</w:t>
      </w:r>
      <w:proofErr w:type="gram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C20DA" w:rsidRPr="00EC2E2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>ascot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21. What is the length of the Lena River?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 4000km.     b) 4400km.   c) 3500km.  d) 3000km. 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22. The northernmost island of Yakutia?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a) Georgette Island    b) Henrietta Island   c)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Sannikov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Island   d) New Siberia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23. The year of Yakutia's entry into Russia? 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1632    b) 1658 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c) 1650 </w:t>
      </w:r>
      <w:r w:rsidR="00BC20DA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d) 1680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24. Who is the President of the Sakha Republic</w:t>
      </w:r>
      <w:r w:rsidR="00884B6D" w:rsidRPr="00EC2E2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C14A8" w:rsidRPr="00EC2E23" w:rsidRDefault="00BC20DA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M. </w:t>
      </w:r>
      <w:proofErr w:type="spellStart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 b) V. </w:t>
      </w:r>
      <w:proofErr w:type="spellStart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Shtyrov</w:t>
      </w:r>
      <w:proofErr w:type="spellEnd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c) E. </w:t>
      </w:r>
      <w:proofErr w:type="spellStart"/>
      <w:proofErr w:type="gramStart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Borisov</w:t>
      </w:r>
      <w:proofErr w:type="spellEnd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proofErr w:type="gramEnd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="009C14A8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>25. When do Yakut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people celebrate 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>City D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>ay in Yakutsk?</w:t>
      </w:r>
    </w:p>
    <w:p w:rsidR="009C14A8" w:rsidRPr="00EC2E23" w:rsidRDefault="009C14A8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second Tuesday b) third Monday </w:t>
      </w:r>
      <w:r w:rsidR="0044218E"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 c) fourth Sunday   d) first Wednesday</w:t>
      </w:r>
    </w:p>
    <w:p w:rsidR="00884B6D" w:rsidRPr="00EC2E23" w:rsidRDefault="00884B6D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26. When did the first train arrive in Nizhniy </w:t>
      </w:r>
      <w:proofErr w:type="spellStart"/>
      <w:r w:rsidRPr="00EC2E23">
        <w:rPr>
          <w:rFonts w:ascii="Times New Roman" w:hAnsi="Times New Roman" w:cs="Times New Roman"/>
          <w:sz w:val="24"/>
          <w:szCs w:val="24"/>
          <w:lang w:val="en-US"/>
        </w:rPr>
        <w:t>Bestyakh</w:t>
      </w:r>
      <w:proofErr w:type="spellEnd"/>
      <w:r w:rsidRPr="00EC2E2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4B6D" w:rsidRPr="00EC2E23" w:rsidRDefault="00884B6D" w:rsidP="009C14A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E23">
        <w:rPr>
          <w:rFonts w:ascii="Times New Roman" w:hAnsi="Times New Roman" w:cs="Times New Roman"/>
          <w:sz w:val="24"/>
          <w:szCs w:val="24"/>
          <w:lang w:val="en-US"/>
        </w:rPr>
        <w:t xml:space="preserve">a) July 27, 2019 b) July 27, </w:t>
      </w:r>
      <w:proofErr w:type="gramStart"/>
      <w:r w:rsidRPr="00EC2E23">
        <w:rPr>
          <w:rFonts w:ascii="Times New Roman" w:hAnsi="Times New Roman" w:cs="Times New Roman"/>
          <w:sz w:val="24"/>
          <w:szCs w:val="24"/>
          <w:lang w:val="en-US"/>
        </w:rPr>
        <w:t>2020  c</w:t>
      </w:r>
      <w:proofErr w:type="gramEnd"/>
      <w:r w:rsidRPr="00EC2E23">
        <w:rPr>
          <w:rFonts w:ascii="Times New Roman" w:hAnsi="Times New Roman" w:cs="Times New Roman"/>
          <w:sz w:val="24"/>
          <w:szCs w:val="24"/>
          <w:lang w:val="en-US"/>
        </w:rPr>
        <w:t>) July 27, 2018   d) July 27, 2017</w:t>
      </w:r>
    </w:p>
    <w:p w:rsidR="00C3411E" w:rsidRPr="00EC2E23" w:rsidRDefault="00C3411E" w:rsidP="009C14A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411E" w:rsidRPr="00EC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C88"/>
    <w:multiLevelType w:val="hybridMultilevel"/>
    <w:tmpl w:val="45C86DA0"/>
    <w:lvl w:ilvl="0" w:tplc="FFB68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B2DFD"/>
    <w:multiLevelType w:val="multilevel"/>
    <w:tmpl w:val="1D0C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63E9A"/>
    <w:multiLevelType w:val="hybridMultilevel"/>
    <w:tmpl w:val="B62661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36FE"/>
    <w:multiLevelType w:val="hybridMultilevel"/>
    <w:tmpl w:val="8EA497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E57"/>
    <w:multiLevelType w:val="hybridMultilevel"/>
    <w:tmpl w:val="278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F57A5"/>
    <w:multiLevelType w:val="multilevel"/>
    <w:tmpl w:val="2460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27504"/>
    <w:multiLevelType w:val="multilevel"/>
    <w:tmpl w:val="C0BE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C1357"/>
    <w:multiLevelType w:val="multilevel"/>
    <w:tmpl w:val="599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479F1"/>
    <w:multiLevelType w:val="multilevel"/>
    <w:tmpl w:val="B5E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37874"/>
    <w:multiLevelType w:val="hybridMultilevel"/>
    <w:tmpl w:val="7722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1562"/>
    <w:multiLevelType w:val="multilevel"/>
    <w:tmpl w:val="092A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25E5F"/>
    <w:multiLevelType w:val="multilevel"/>
    <w:tmpl w:val="39DC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A47B3"/>
    <w:multiLevelType w:val="hybridMultilevel"/>
    <w:tmpl w:val="CDACE1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5B1A"/>
    <w:multiLevelType w:val="hybridMultilevel"/>
    <w:tmpl w:val="29587996"/>
    <w:lvl w:ilvl="0" w:tplc="0B3C59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B"/>
    <w:rsid w:val="002F08CC"/>
    <w:rsid w:val="0039377C"/>
    <w:rsid w:val="0040792E"/>
    <w:rsid w:val="0044218E"/>
    <w:rsid w:val="0047533B"/>
    <w:rsid w:val="004B5A06"/>
    <w:rsid w:val="0079556E"/>
    <w:rsid w:val="007D1627"/>
    <w:rsid w:val="007E665B"/>
    <w:rsid w:val="00884B6D"/>
    <w:rsid w:val="008A62CF"/>
    <w:rsid w:val="009C14A8"/>
    <w:rsid w:val="009D6244"/>
    <w:rsid w:val="00AC0AD5"/>
    <w:rsid w:val="00B401DA"/>
    <w:rsid w:val="00BC20DA"/>
    <w:rsid w:val="00BD6C3E"/>
    <w:rsid w:val="00C3411E"/>
    <w:rsid w:val="00D20FDA"/>
    <w:rsid w:val="00D757A1"/>
    <w:rsid w:val="00E84D82"/>
    <w:rsid w:val="00E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F3E8"/>
  <w15:chartTrackingRefBased/>
  <w15:docId w15:val="{641BA0BC-5F49-4EC3-9A9E-82BBD12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_71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Федоров</dc:creator>
  <cp:keywords/>
  <dc:description/>
  <cp:lastModifiedBy>Александр Федоров</cp:lastModifiedBy>
  <cp:revision>22</cp:revision>
  <dcterms:created xsi:type="dcterms:W3CDTF">2022-02-20T11:27:00Z</dcterms:created>
  <dcterms:modified xsi:type="dcterms:W3CDTF">2022-03-02T22:46:00Z</dcterms:modified>
</cp:coreProperties>
</file>