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AA7D" w14:textId="3F5B2015" w:rsidR="00043AF6" w:rsidRPr="005C0C82" w:rsidRDefault="00043AF6">
      <w:pPr>
        <w:rPr>
          <w:sz w:val="32"/>
          <w:szCs w:val="32"/>
        </w:rPr>
      </w:pPr>
      <w:r w:rsidRPr="005C0C82">
        <w:rPr>
          <w:sz w:val="32"/>
          <w:szCs w:val="32"/>
        </w:rPr>
        <w:t xml:space="preserve">Ссылка на Онлайн-лекцию на тему «Деятельность якутского музыковеда Зои Кириллиной», в рамках проекта «Эпоха и музыка» </w:t>
      </w:r>
      <w:proofErr w:type="gramStart"/>
      <w:r w:rsidRPr="005C0C82">
        <w:rPr>
          <w:sz w:val="32"/>
          <w:szCs w:val="32"/>
        </w:rPr>
        <w:t>Национальной  библиотеки</w:t>
      </w:r>
      <w:proofErr w:type="gramEnd"/>
      <w:r w:rsidR="005C0C82" w:rsidRPr="005C0C82">
        <w:rPr>
          <w:sz w:val="32"/>
          <w:szCs w:val="32"/>
        </w:rPr>
        <w:t xml:space="preserve"> </w:t>
      </w:r>
      <w:r w:rsidRPr="005C0C82">
        <w:rPr>
          <w:sz w:val="32"/>
          <w:szCs w:val="32"/>
        </w:rPr>
        <w:t>Республики Саха (Якутия)</w:t>
      </w:r>
    </w:p>
    <w:p w14:paraId="3E149666" w14:textId="17709F36" w:rsidR="004D4567" w:rsidRPr="005C0C82" w:rsidRDefault="005C0C82">
      <w:pPr>
        <w:rPr>
          <w:sz w:val="32"/>
          <w:szCs w:val="32"/>
        </w:rPr>
      </w:pPr>
      <w:hyperlink r:id="rId4" w:history="1">
        <w:r w:rsidR="00043AF6" w:rsidRPr="005C0C82">
          <w:rPr>
            <w:rStyle w:val="a3"/>
            <w:sz w:val="32"/>
            <w:szCs w:val="32"/>
          </w:rPr>
          <w:t>https://www.youtube.com/watch?v=8b2cd</w:t>
        </w:r>
        <w:bookmarkStart w:id="0" w:name="_GoBack"/>
        <w:bookmarkEnd w:id="0"/>
        <w:r w:rsidR="00043AF6" w:rsidRPr="005C0C82">
          <w:rPr>
            <w:rStyle w:val="a3"/>
            <w:sz w:val="32"/>
            <w:szCs w:val="32"/>
          </w:rPr>
          <w:t>_Gp5fY</w:t>
        </w:r>
      </w:hyperlink>
      <w:r w:rsidR="00043AF6" w:rsidRPr="005C0C82">
        <w:rPr>
          <w:sz w:val="32"/>
          <w:szCs w:val="32"/>
        </w:rPr>
        <w:t>.</w:t>
      </w:r>
    </w:p>
    <w:sectPr w:rsidR="004D4567" w:rsidRPr="005C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FB"/>
    <w:rsid w:val="00043AF6"/>
    <w:rsid w:val="002C7E73"/>
    <w:rsid w:val="00433536"/>
    <w:rsid w:val="004D4567"/>
    <w:rsid w:val="005C0C82"/>
    <w:rsid w:val="008C214B"/>
    <w:rsid w:val="00CF4383"/>
    <w:rsid w:val="00D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17A1"/>
  <w15:chartTrackingRefBased/>
  <w15:docId w15:val="{29783FE9-C25C-4C07-B506-7D6B0EC8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b2cd_Gp5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2023-04-19T03:32:00Z</dcterms:created>
  <dcterms:modified xsi:type="dcterms:W3CDTF">2023-04-19T03:33:00Z</dcterms:modified>
</cp:coreProperties>
</file>